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4A6C3CD" w14:textId="77777777" w:rsidR="00EF3376" w:rsidRDefault="00EF3376" w:rsidP="00EF3376">
      <w:r>
        <w:rPr>
          <w:rFonts w:cs="Arial"/>
          <w:noProof/>
          <w:sz w:val="28"/>
          <w:szCs w:val="28"/>
          <w:lang w:eastAsia="nl-BE"/>
        </w:rPr>
        <mc:AlternateContent>
          <mc:Choice Requires="wps">
            <w:drawing>
              <wp:anchor distT="0" distB="0" distL="114300" distR="114300" simplePos="0" relativeHeight="251659264" behindDoc="0" locked="0" layoutInCell="1" allowOverlap="1" wp14:anchorId="0FAF3ECE" wp14:editId="51090E7F">
                <wp:simplePos x="0" y="0"/>
                <wp:positionH relativeFrom="margin">
                  <wp:posOffset>64135</wp:posOffset>
                </wp:positionH>
                <wp:positionV relativeFrom="paragraph">
                  <wp:posOffset>293370</wp:posOffset>
                </wp:positionV>
                <wp:extent cx="5454015" cy="1134110"/>
                <wp:effectExtent l="1905" t="3175" r="1905" b="0"/>
                <wp:wrapNone/>
                <wp:docPr id="3"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454015" cy="113411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5F2B7B75" w14:textId="77777777" w:rsidR="00EF3376" w:rsidRPr="007C323B" w:rsidRDefault="00EF3376" w:rsidP="00EF3376">
                            <w:pPr>
                              <w:rPr>
                                <w:rStyle w:val="Kop1Char"/>
                              </w:rPr>
                            </w:pPr>
                            <w:r w:rsidRPr="00D551D8">
                              <w:rPr>
                                <w:rStyle w:val="TitelChar"/>
                              </w:rPr>
                              <w:t>Arbeidsreglement</w:t>
                            </w:r>
                            <w:r>
                              <w:rPr>
                                <w:rFonts w:cs="Arial"/>
                                <w:b/>
                                <w:sz w:val="48"/>
                                <w:szCs w:val="48"/>
                              </w:rPr>
                              <w:br/>
                            </w:r>
                          </w:p>
                          <w:p w14:paraId="222C1F5B" w14:textId="77777777" w:rsidR="00EF3376" w:rsidRDefault="00EF3376" w:rsidP="00EF3376">
                            <w:pPr>
                              <w:rPr>
                                <w:lang w:val="nl-NL"/>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type w14:anchorId="0FAF3ECE" id="_x0000_t202" coordsize="21600,21600" o:spt="202" path="m,l,21600r21600,l21600,xe">
                <v:stroke joinstyle="miter"/>
                <v:path gradientshapeok="t" o:connecttype="rect"/>
              </v:shapetype>
              <v:shape id="Text Box 2" o:spid="_x0000_s1026" type="#_x0000_t202" style="position:absolute;margin-left:5.05pt;margin-top:23.1pt;width:429.45pt;height:89.3pt;z-index:25165926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" filled="f" stroked="f">
                <v:textbox>
                  <w:txbxContent>
                    <w:p w14:paraId="5F2B7B75" w14:textId="77777777" w:rsidR="00EF3376" w:rsidRPr="007C323B" w:rsidRDefault="00EF3376" w:rsidP="00EF3376">
                      <w:pPr>
                        <w:rPr>
                          <w:rStyle w:val="Kop1Char"/>
                        </w:rPr>
                      </w:pPr>
                      <w:r w:rsidRPr="00D551D8">
                        <w:rPr>
                          <w:rStyle w:val="TitelChar"/>
                        </w:rPr>
                        <w:t>Arbeidsreglement</w:t>
                      </w:r>
                      <w:r>
                        <w:rPr>
                          <w:rFonts w:cs="Arial"/>
                          <w:b/>
                          <w:sz w:val="48"/>
                          <w:szCs w:val="48"/>
                        </w:rPr>
                        <w:br/>
                      </w:r>
                    </w:p>
                    <w:p w14:paraId="222C1F5B" w14:textId="77777777" w:rsidR="00EF3376" w:rsidRDefault="00EF3376" w:rsidP="00EF3376">
                      <w:pPr>
                        <w:rPr>
                          <w:lang w:val="nl-NL"/>
                        </w:rPr>
                      </w:pPr>
                    </w:p>
                  </w:txbxContent>
                </v:textbox>
                <w10:wrap anchorx="margin"/>
              </v:shape>
            </w:pict>
          </mc:Fallback>
        </mc:AlternateContent>
      </w:r>
    </w:p>
    <w:p w14:paraId="0CB238E9" w14:textId="77777777" w:rsidR="00EF3376" w:rsidRDefault="00EF3376" w:rsidP="00EF3376">
      <w:pPr>
        <w:ind w:left="142"/>
        <w:rPr>
          <w:rFonts w:cs="Arial"/>
          <w:sz w:val="28"/>
          <w:szCs w:val="28"/>
        </w:rPr>
      </w:pPr>
    </w:p>
    <w:p w14:paraId="2C3E0748" w14:textId="77777777" w:rsidR="00EF3376" w:rsidRDefault="00EF3376" w:rsidP="00EF3376">
      <w:pPr>
        <w:jc w:val="center"/>
        <w:rPr>
          <w:rStyle w:val="TitelChar"/>
        </w:rPr>
      </w:pPr>
    </w:p>
    <w:p w14:paraId="62AA1751" w14:textId="77777777" w:rsidR="00EF3376" w:rsidRDefault="00EF3376" w:rsidP="00EF3376">
      <w:pPr>
        <w:jc w:val="center"/>
        <w:rPr>
          <w:rStyle w:val="TitelChar"/>
        </w:rPr>
      </w:pPr>
      <w:r>
        <w:rPr>
          <w:rFonts w:cs="Arial"/>
          <w:noProof/>
          <w:sz w:val="28"/>
          <w:szCs w:val="28"/>
          <w:lang w:eastAsia="nl-BE"/>
        </w:rPr>
        <mc:AlternateContent>
          <mc:Choice Requires="wps">
            <w:drawing>
              <wp:anchor distT="0" distB="0" distL="114300" distR="114300" simplePos="0" relativeHeight="251660288" behindDoc="0" locked="0" layoutInCell="1" allowOverlap="1" wp14:anchorId="637DF7AD" wp14:editId="72938402">
                <wp:simplePos x="0" y="0"/>
                <wp:positionH relativeFrom="margin">
                  <wp:posOffset>82550</wp:posOffset>
                </wp:positionH>
                <wp:positionV relativeFrom="paragraph">
                  <wp:posOffset>71755</wp:posOffset>
                </wp:positionV>
                <wp:extent cx="5924550" cy="1489710"/>
                <wp:effectExtent l="1270" t="0" r="0" b="0"/>
                <wp:wrapNone/>
                <wp:docPr id="2" name="Text Box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924550" cy="148971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69537C85" w14:textId="77777777" w:rsidR="00EF3376" w:rsidRDefault="00EF3376" w:rsidP="00EF3376">
                            <w:pPr>
                              <w:pStyle w:val="Ondertitel"/>
                            </w:pPr>
                            <w:bookmarkStart w:id="0" w:name="_Toc491347445"/>
                            <w:bookmarkStart w:id="1" w:name="_Toc491419081"/>
                            <w:r>
                              <w:t xml:space="preserve">Lid van de </w:t>
                            </w:r>
                            <w:r w:rsidRPr="005078EF">
                              <w:t>SCHOLENGEMEENSCHAP</w:t>
                            </w:r>
                            <w:bookmarkEnd w:id="0"/>
                            <w:bookmarkEnd w:id="1"/>
                            <w:r w:rsidRPr="005078EF">
                              <w:t xml:space="preserve"> </w:t>
                            </w:r>
                          </w:p>
                          <w:p w14:paraId="42DCE83D" w14:textId="77777777" w:rsidR="00EF3376" w:rsidRPr="005078EF" w:rsidRDefault="00EF3376" w:rsidP="00EF3376">
                            <w:pPr>
                              <w:pStyle w:val="Ondertitel"/>
                            </w:pPr>
                            <w:bookmarkStart w:id="2" w:name="_Toc491347446"/>
                            <w:bookmarkStart w:id="3" w:name="_Toc491419082"/>
                            <w:r w:rsidRPr="005078EF">
                              <w:t>SINT-GILLIS-WAAS  -  STEKENE  -  WAASMUNSTER</w:t>
                            </w:r>
                            <w:bookmarkEnd w:id="2"/>
                            <w:bookmarkEnd w:id="3"/>
                          </w:p>
                          <w:p w14:paraId="2FC6318C" w14:textId="77777777" w:rsidR="00EF3376" w:rsidRPr="005078EF" w:rsidRDefault="00EF3376" w:rsidP="00EF3376">
                            <w:pPr>
                              <w:pStyle w:val="Ondertitel"/>
                            </w:pPr>
                            <w:r>
                              <w:t>Instellingsnummer : 118604</w:t>
                            </w:r>
                          </w:p>
                          <w:p w14:paraId="616782FA" w14:textId="77777777" w:rsidR="00EF3376" w:rsidRPr="005078EF" w:rsidRDefault="00EF3376" w:rsidP="00EF3376">
                            <w:pPr>
                              <w:pStyle w:val="Geenafstand"/>
                            </w:pPr>
                            <w:r w:rsidRPr="005078EF">
                              <w:t>Stationsstraat 18</w:t>
                            </w:r>
                          </w:p>
                          <w:p w14:paraId="5B1896B9" w14:textId="77777777" w:rsidR="00EF3376" w:rsidRDefault="00EF3376" w:rsidP="00EF3376">
                            <w:pPr>
                              <w:rPr>
                                <w:lang w:val="nl-NL"/>
                              </w:rPr>
                            </w:pPr>
                            <w:r w:rsidRPr="005078EF">
                              <w:t>9190 Stekene</w:t>
                            </w:r>
                          </w:p>
                        </w:txbxContent>
                      </wps:txbx>
                      <wps:bodyPr rot="0" vert="horz" wrap="square" lIns="91440" tIns="45720" rIns="91440" bIns="45720" anchor="t" anchorCtr="0" upright="1">
                        <a:spAutoFit/>
                      </wps:bodyPr>
                    </wps:wsp>
                  </a:graphicData>
                </a:graphic>
                <wp14:sizeRelH relativeFrom="margin">
                  <wp14:pctWidth>0</wp14:pctWidth>
                </wp14:sizeRelH>
                <wp14:sizeRelV relativeFrom="margin">
                  <wp14:pctHeight>20000</wp14:pctHeight>
                </wp14:sizeRelV>
              </wp:anchor>
            </w:drawing>
          </mc:Choice>
          <mc:Fallback>
            <w:pict>
              <v:shape w14:anchorId="637DF7AD" id="Text Box 3" o:spid="_x0000_s1027" type="#_x0000_t202" style="position:absolute;left:0;text-align:left;margin-left:6.5pt;margin-top:5.65pt;width:466.5pt;height:117.3pt;z-index:251660288;visibility:visible;mso-wrap-style:square;mso-width-percent:0;mso-height-percent:200;mso-wrap-distance-left:9pt;mso-wrap-distance-top:0;mso-wrap-distance-right:9pt;mso-wrap-distance-bottom:0;mso-position-horizontal:absolute;mso-position-horizontal-relative:margin;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" filled="f" stroked="f">
                <v:textbox style="mso-fit-shape-to-text:t">
                  <w:txbxContent>
                    <w:p w14:paraId="69537C85" w14:textId="77777777" w:rsidR="00EF3376" w:rsidRDefault="00EF3376" w:rsidP="00EF3376">
                      <w:pPr>
                        <w:pStyle w:val="Ondertitel"/>
                      </w:pPr>
                      <w:bookmarkStart w:id="4" w:name="_Toc491347445"/>
                      <w:bookmarkStart w:id="5" w:name="_Toc491419081"/>
                      <w:r>
                        <w:t xml:space="preserve">Lid van de </w:t>
                      </w:r>
                      <w:r w:rsidRPr="005078EF">
                        <w:t>SCHOLENGEMEENSCHAP</w:t>
                      </w:r>
                      <w:bookmarkEnd w:id="4"/>
                      <w:bookmarkEnd w:id="5"/>
                      <w:r w:rsidRPr="005078EF">
                        <w:t xml:space="preserve"> </w:t>
                      </w:r>
                    </w:p>
                    <w:p w14:paraId="42DCE83D" w14:textId="77777777" w:rsidR="00EF3376" w:rsidRPr="005078EF" w:rsidRDefault="00EF3376" w:rsidP="00EF3376">
                      <w:pPr>
                        <w:pStyle w:val="Ondertitel"/>
                      </w:pPr>
                      <w:bookmarkStart w:id="6" w:name="_Toc491347446"/>
                      <w:bookmarkStart w:id="7" w:name="_Toc491419082"/>
                      <w:r w:rsidRPr="005078EF">
                        <w:t>SINT-GILLIS-WAAS  -  STEKENE  -  WAASMUNSTER</w:t>
                      </w:r>
                      <w:bookmarkEnd w:id="6"/>
                      <w:bookmarkEnd w:id="7"/>
                    </w:p>
                    <w:p w14:paraId="2FC6318C" w14:textId="77777777" w:rsidR="00EF3376" w:rsidRPr="005078EF" w:rsidRDefault="00EF3376" w:rsidP="00EF3376">
                      <w:pPr>
                        <w:pStyle w:val="Ondertitel"/>
                      </w:pPr>
                      <w:r>
                        <w:t>Instellingsnummer : 118604</w:t>
                      </w:r>
                    </w:p>
                    <w:p w14:paraId="616782FA" w14:textId="77777777" w:rsidR="00EF3376" w:rsidRPr="005078EF" w:rsidRDefault="00EF3376" w:rsidP="00EF3376">
                      <w:pPr>
                        <w:pStyle w:val="Geenafstand"/>
                      </w:pPr>
                      <w:r w:rsidRPr="005078EF">
                        <w:t>Stationsstraat 18</w:t>
                      </w:r>
                    </w:p>
                    <w:p w14:paraId="5B1896B9" w14:textId="77777777" w:rsidR="00EF3376" w:rsidRDefault="00EF3376" w:rsidP="00EF3376">
                      <w:pPr>
                        <w:rPr>
                          <w:lang w:val="nl-NL"/>
                        </w:rPr>
                      </w:pPr>
                      <w:r w:rsidRPr="005078EF">
                        <w:t>9190 Stekene</w:t>
                      </w:r>
                    </w:p>
                  </w:txbxContent>
                </v:textbox>
                <w10:wrap anchorx="margin"/>
              </v:shape>
            </w:pict>
          </mc:Fallback>
        </mc:AlternateContent>
      </w:r>
    </w:p>
    <w:p w14:paraId="324D672D" w14:textId="77777777" w:rsidR="00EF3376" w:rsidRDefault="00EF3376" w:rsidP="00EF3376">
      <w:pPr>
        <w:rPr>
          <w:rFonts w:cs="Arial"/>
          <w:sz w:val="28"/>
          <w:szCs w:val="28"/>
        </w:rPr>
      </w:pPr>
    </w:p>
    <w:p w14:paraId="5E7C00A3" w14:textId="77777777" w:rsidR="00EF3376" w:rsidRDefault="00EF3376" w:rsidP="00EF3376">
      <w:pPr>
        <w:rPr>
          <w:rFonts w:cs="Arial"/>
          <w:sz w:val="28"/>
          <w:szCs w:val="28"/>
        </w:rPr>
      </w:pPr>
    </w:p>
    <w:p w14:paraId="56315E81" w14:textId="77777777" w:rsidR="00EF3376" w:rsidRDefault="00EF3376" w:rsidP="00EF3376">
      <w:pPr>
        <w:rPr>
          <w:rFonts w:cs="Arial"/>
          <w:sz w:val="28"/>
          <w:szCs w:val="28"/>
        </w:rPr>
      </w:pPr>
    </w:p>
    <w:p w14:paraId="3F036D47" w14:textId="77777777" w:rsidR="00EF3376" w:rsidRDefault="00EF3376" w:rsidP="00EF3376">
      <w:pPr>
        <w:rPr>
          <w:rFonts w:cs="Arial"/>
          <w:sz w:val="28"/>
          <w:szCs w:val="28"/>
        </w:rPr>
      </w:pPr>
    </w:p>
    <w:p w14:paraId="018424A6" w14:textId="77777777" w:rsidR="00EF3376" w:rsidRDefault="00EF3376" w:rsidP="00EF3376">
      <w:pPr>
        <w:rPr>
          <w:rFonts w:cs="Arial"/>
          <w:sz w:val="28"/>
          <w:szCs w:val="28"/>
        </w:rPr>
      </w:pPr>
    </w:p>
    <w:p w14:paraId="457E9E57" w14:textId="77777777" w:rsidR="00EF3376" w:rsidRDefault="00EF3376" w:rsidP="00EF3376">
      <w:pPr>
        <w:rPr>
          <w:rFonts w:cs="Arial"/>
          <w:sz w:val="28"/>
          <w:szCs w:val="28"/>
        </w:rPr>
      </w:pPr>
    </w:p>
    <w:p w14:paraId="258D45A0" w14:textId="77777777" w:rsidR="00EF3376" w:rsidRDefault="00EF3376" w:rsidP="00EF3376">
      <w:pPr>
        <w:rPr>
          <w:rFonts w:cs="Arial"/>
          <w:sz w:val="28"/>
          <w:szCs w:val="28"/>
        </w:rPr>
      </w:pPr>
    </w:p>
    <w:p w14:paraId="37B4DE25" w14:textId="77777777" w:rsidR="00EF3376" w:rsidRPr="00164FC6" w:rsidRDefault="00EF3376" w:rsidP="00EF3376">
      <w:pPr>
        <w:spacing w:after="0" w:line="240" w:lineRule="auto"/>
        <w:jc w:val="center"/>
        <w:rPr>
          <w:rFonts w:cs="Arial"/>
          <w:b/>
          <w:color w:val="000000"/>
          <w:sz w:val="28"/>
          <w:szCs w:val="28"/>
        </w:rPr>
      </w:pPr>
      <w:r w:rsidRPr="00164FC6">
        <w:rPr>
          <w:rFonts w:cs="Arial"/>
          <w:b/>
          <w:color w:val="000000"/>
          <w:sz w:val="28"/>
          <w:szCs w:val="28"/>
        </w:rPr>
        <w:t>Gemeentelijke basisschool De Wonderboom</w:t>
      </w:r>
    </w:p>
    <w:p w14:paraId="30BB152C" w14:textId="77777777" w:rsidR="00EF3376" w:rsidRPr="00164FC6" w:rsidRDefault="00EF3376" w:rsidP="00EF3376">
      <w:pPr>
        <w:spacing w:after="0" w:line="240" w:lineRule="auto"/>
        <w:jc w:val="center"/>
        <w:rPr>
          <w:rFonts w:cs="Arial"/>
          <w:b/>
          <w:color w:val="000000"/>
          <w:sz w:val="28"/>
          <w:szCs w:val="28"/>
        </w:rPr>
      </w:pPr>
      <w:r w:rsidRPr="00164FC6">
        <w:rPr>
          <w:rFonts w:cs="Arial"/>
          <w:b/>
          <w:color w:val="000000"/>
          <w:sz w:val="28"/>
          <w:szCs w:val="28"/>
        </w:rPr>
        <w:t>Kerkstraat 49</w:t>
      </w:r>
    </w:p>
    <w:p w14:paraId="142809C3" w14:textId="77777777" w:rsidR="00EF3376" w:rsidRPr="00164FC6" w:rsidRDefault="00EF3376" w:rsidP="00EF3376">
      <w:pPr>
        <w:spacing w:after="0" w:line="240" w:lineRule="auto"/>
        <w:jc w:val="center"/>
        <w:rPr>
          <w:rFonts w:cs="Arial"/>
          <w:b/>
          <w:color w:val="000000"/>
          <w:sz w:val="28"/>
          <w:szCs w:val="28"/>
        </w:rPr>
      </w:pPr>
      <w:r w:rsidRPr="00164FC6">
        <w:rPr>
          <w:rFonts w:cs="Arial"/>
          <w:b/>
          <w:color w:val="000000"/>
          <w:sz w:val="28"/>
          <w:szCs w:val="28"/>
        </w:rPr>
        <w:t>9250   Waasmunster</w:t>
      </w:r>
    </w:p>
    <w:p w14:paraId="5F0B29F9" w14:textId="77777777" w:rsidR="00EF3376" w:rsidRPr="00164FC6" w:rsidRDefault="00EF3376" w:rsidP="00EF3376">
      <w:pPr>
        <w:spacing w:after="0" w:line="240" w:lineRule="auto"/>
        <w:jc w:val="center"/>
        <w:rPr>
          <w:rFonts w:cs="Arial"/>
          <w:b/>
          <w:color w:val="000000"/>
          <w:sz w:val="28"/>
          <w:szCs w:val="28"/>
        </w:rPr>
      </w:pPr>
    </w:p>
    <w:p w14:paraId="4A560EC5" w14:textId="77777777" w:rsidR="00EF3376" w:rsidRPr="00164FC6" w:rsidRDefault="00EF3376" w:rsidP="00EF3376">
      <w:pPr>
        <w:spacing w:after="0" w:line="240" w:lineRule="auto"/>
        <w:jc w:val="center"/>
        <w:rPr>
          <w:rFonts w:cs="Arial"/>
          <w:b/>
          <w:color w:val="000000"/>
          <w:sz w:val="28"/>
          <w:szCs w:val="28"/>
        </w:rPr>
      </w:pPr>
      <w:r w:rsidRPr="00164FC6">
        <w:rPr>
          <w:rFonts w:cs="Arial"/>
          <w:b/>
          <w:color w:val="000000"/>
          <w:sz w:val="28"/>
          <w:szCs w:val="28"/>
        </w:rPr>
        <w:t>Gemeentelijke lagere school Ruiter</w:t>
      </w:r>
    </w:p>
    <w:p w14:paraId="6281892F" w14:textId="77777777" w:rsidR="00EF3376" w:rsidRPr="00164FC6" w:rsidRDefault="00EF3376" w:rsidP="00EF3376">
      <w:pPr>
        <w:spacing w:after="0" w:line="240" w:lineRule="auto"/>
        <w:jc w:val="center"/>
        <w:rPr>
          <w:rFonts w:cs="Arial"/>
          <w:b/>
          <w:color w:val="000000"/>
          <w:sz w:val="28"/>
          <w:szCs w:val="28"/>
        </w:rPr>
      </w:pPr>
      <w:proofErr w:type="spellStart"/>
      <w:r w:rsidRPr="00164FC6">
        <w:rPr>
          <w:rFonts w:cs="Arial"/>
          <w:b/>
          <w:color w:val="000000"/>
          <w:sz w:val="28"/>
          <w:szCs w:val="28"/>
        </w:rPr>
        <w:t>Podtsmeulen</w:t>
      </w:r>
      <w:proofErr w:type="spellEnd"/>
      <w:r w:rsidRPr="00164FC6">
        <w:rPr>
          <w:rFonts w:cs="Arial"/>
          <w:b/>
          <w:color w:val="000000"/>
          <w:sz w:val="28"/>
          <w:szCs w:val="28"/>
        </w:rPr>
        <w:t xml:space="preserve"> 9</w:t>
      </w:r>
    </w:p>
    <w:p w14:paraId="1E78C650" w14:textId="77777777" w:rsidR="00EF3376" w:rsidRPr="00164FC6" w:rsidRDefault="00EF3376" w:rsidP="00EF3376">
      <w:pPr>
        <w:spacing w:after="0" w:line="240" w:lineRule="auto"/>
        <w:jc w:val="center"/>
        <w:rPr>
          <w:rFonts w:cs="Arial"/>
          <w:b/>
          <w:color w:val="000000"/>
          <w:sz w:val="28"/>
          <w:szCs w:val="28"/>
        </w:rPr>
      </w:pPr>
      <w:r w:rsidRPr="00164FC6">
        <w:rPr>
          <w:rFonts w:cs="Arial"/>
          <w:b/>
          <w:color w:val="000000"/>
          <w:sz w:val="28"/>
          <w:szCs w:val="28"/>
        </w:rPr>
        <w:t>9250   Waasmunster</w:t>
      </w:r>
    </w:p>
    <w:p w14:paraId="1A5CB6AB" w14:textId="77777777" w:rsidR="00EF3376" w:rsidRPr="00164FC6" w:rsidRDefault="00EF3376" w:rsidP="00EF3376">
      <w:pPr>
        <w:rPr>
          <w:rFonts w:cs="Arial"/>
          <w:b/>
          <w:color w:val="000000"/>
          <w:sz w:val="28"/>
          <w:szCs w:val="28"/>
        </w:rPr>
      </w:pPr>
    </w:p>
    <w:p w14:paraId="71D87C29" w14:textId="77777777" w:rsidR="00EF3376" w:rsidRDefault="00EF3376" w:rsidP="00EF3376">
      <w:pPr>
        <w:rPr>
          <w:rFonts w:cs="Arial"/>
          <w:sz w:val="28"/>
          <w:szCs w:val="28"/>
        </w:rPr>
      </w:pPr>
    </w:p>
    <w:p w14:paraId="19201A06" w14:textId="77777777" w:rsidR="00EF3376" w:rsidRDefault="00EF3376" w:rsidP="00EF3376">
      <w:pPr>
        <w:rPr>
          <w:rFonts w:cs="Arial"/>
          <w:sz w:val="28"/>
          <w:szCs w:val="28"/>
        </w:rPr>
      </w:pPr>
    </w:p>
    <w:p w14:paraId="7F9305A8" w14:textId="77777777" w:rsidR="00EF3376" w:rsidRDefault="00EF3376" w:rsidP="00EF3376">
      <w:pPr>
        <w:rPr>
          <w:rFonts w:cs="Arial"/>
          <w:sz w:val="28"/>
          <w:szCs w:val="28"/>
        </w:rPr>
      </w:pPr>
    </w:p>
    <w:p w14:paraId="464D080D" w14:textId="77777777" w:rsidR="00EF3376" w:rsidRPr="005078EF" w:rsidRDefault="00EF3376" w:rsidP="00EF3376">
      <w:pPr>
        <w:pStyle w:val="Geenafstand"/>
      </w:pPr>
    </w:p>
    <w:p w14:paraId="143AA4AE" w14:textId="77777777" w:rsidR="00EF3376" w:rsidRDefault="00EF3376" w:rsidP="00EF3376">
      <w:pPr>
        <w:rPr>
          <w:rFonts w:cs="Arial"/>
          <w:sz w:val="28"/>
          <w:szCs w:val="28"/>
        </w:rPr>
      </w:pPr>
    </w:p>
    <w:p w14:paraId="28CC6567" w14:textId="77777777" w:rsidR="00EF3376" w:rsidRDefault="00EF3376" w:rsidP="00EF3376">
      <w:pPr>
        <w:rPr>
          <w:rFonts w:cs="Arial"/>
          <w:sz w:val="28"/>
          <w:szCs w:val="28"/>
        </w:rPr>
      </w:pPr>
    </w:p>
    <w:p w14:paraId="445AF11E" w14:textId="77777777" w:rsidR="00EF3376" w:rsidRDefault="00EF3376" w:rsidP="00EF3376">
      <w:pPr>
        <w:rPr>
          <w:rFonts w:cs="Arial"/>
          <w:sz w:val="28"/>
          <w:szCs w:val="28"/>
        </w:rPr>
      </w:pPr>
    </w:p>
    <w:p w14:paraId="6FE0D76C" w14:textId="77777777" w:rsidR="00EF3376" w:rsidRDefault="00EF3376" w:rsidP="00EF3376">
      <w:pPr>
        <w:rPr>
          <w:rFonts w:cs="Arial"/>
          <w:sz w:val="28"/>
          <w:szCs w:val="28"/>
        </w:rPr>
      </w:pPr>
      <w:r>
        <w:rPr>
          <w:rFonts w:cs="Arial"/>
          <w:sz w:val="28"/>
          <w:szCs w:val="28"/>
        </w:rPr>
        <w:br w:type="page"/>
      </w:r>
    </w:p>
    <w:p w14:paraId="1FB54E09" w14:textId="77777777" w:rsidR="007818CC" w:rsidRDefault="007818CC" w:rsidP="007818CC">
      <w:pPr>
        <w:pStyle w:val="Kop1"/>
      </w:pPr>
      <w:bookmarkStart w:id="8" w:name="_Toc94860583"/>
      <w:r>
        <w:lastRenderedPageBreak/>
        <w:t>Aan de lezer</w:t>
      </w:r>
      <w:bookmarkEnd w:id="8"/>
      <w:r>
        <w:t xml:space="preserve"> </w:t>
      </w:r>
    </w:p>
    <w:p w14:paraId="097F763B" w14:textId="77777777" w:rsidR="007818CC" w:rsidRDefault="007818CC">
      <w:r>
        <w:t xml:space="preserve">Dit Arbeidsreglement werd opgemaakt als aanvulling op de individuele </w:t>
      </w:r>
      <w:r w:rsidR="00474D8D">
        <w:t>functiebeschrijvingen</w:t>
      </w:r>
      <w:r>
        <w:t xml:space="preserve"> en aanstellingen. Het verschaft de personeelsleden informatie omtr</w:t>
      </w:r>
      <w:r w:rsidR="00474D8D">
        <w:t>ent de werking en de organisatie</w:t>
      </w:r>
      <w:r>
        <w:t xml:space="preserve">. </w:t>
      </w:r>
    </w:p>
    <w:p w14:paraId="79E7696E" w14:textId="77777777" w:rsidR="00474D8D" w:rsidRDefault="00474D8D">
      <w:r>
        <w:t xml:space="preserve">Het arbeidsreglement met al zijn bijlagen wordt als één geheel beschouwd. </w:t>
      </w:r>
    </w:p>
    <w:p w14:paraId="3DC4A369" w14:textId="77777777" w:rsidR="007818CC" w:rsidRDefault="007818CC">
      <w:r>
        <w:t>Het Arbeidsreglement is het resultaat van een onderhandeling tussen de organisatie en de</w:t>
      </w:r>
      <w:r w:rsidR="00474D8D">
        <w:t xml:space="preserve"> werknemersorganisaties </w:t>
      </w:r>
      <w:r>
        <w:t xml:space="preserve">en heeft als vertrekbasis de goedgekeurde rechtspositieregeling van het personeel. </w:t>
      </w:r>
    </w:p>
    <w:p w14:paraId="3BBDD620" w14:textId="77777777" w:rsidR="007818CC" w:rsidRDefault="007818CC">
      <w:r>
        <w:t>Dit Arbeidsreglement is geldig vanaf</w:t>
      </w:r>
      <w:r w:rsidR="00D0176F">
        <w:t xml:space="preserve"> </w:t>
      </w:r>
      <w:r w:rsidR="00E11BDD" w:rsidRPr="006B07FB">
        <w:t>17 februari 2022</w:t>
      </w:r>
      <w:r w:rsidR="00C77038">
        <w:t xml:space="preserve"> </w:t>
      </w:r>
      <w:r>
        <w:t>en vervangt integraal de vorige versies van voor deze datum.</w:t>
      </w:r>
    </w:p>
    <w:p w14:paraId="7CCC6170" w14:textId="77777777" w:rsidR="007818CC" w:rsidRDefault="007818CC" w:rsidP="007818CC">
      <w:pPr>
        <w:pStyle w:val="Kop1"/>
      </w:pPr>
      <w:bookmarkStart w:id="9" w:name="_Toc94860584"/>
      <w:r>
        <w:t>Vaststelling en aanpassingen</w:t>
      </w:r>
      <w:bookmarkEnd w:id="9"/>
      <w:r>
        <w:t xml:space="preserve"> </w:t>
      </w:r>
    </w:p>
    <w:p w14:paraId="47C30165" w14:textId="77777777" w:rsidR="00474D8D" w:rsidRDefault="007818CC" w:rsidP="00474D8D">
      <w:r>
        <w:t xml:space="preserve">Onderhavig Arbeidsreglement werd goedgekeurd in de gemeenteraad van </w:t>
      </w:r>
      <w:r w:rsidR="00E11BDD" w:rsidRPr="006B07FB">
        <w:t>17 februari 2022.</w:t>
      </w:r>
      <w:r w:rsidR="00D0176F">
        <w:t xml:space="preserve"> . </w:t>
      </w:r>
      <w:r w:rsidR="00D0176F">
        <w:br/>
      </w:r>
      <w:r w:rsidR="00474D8D">
        <w:t xml:space="preserve">Dit arbeidsreglement werd opgemaakt en aangepast conform de laatst geldende cao. </w:t>
      </w:r>
      <w:r w:rsidR="00474D8D">
        <w:br/>
      </w:r>
      <w:r w:rsidR="00474D8D">
        <w:rPr>
          <w:shd w:val="clear" w:color="auto" w:fill="FFFFFF"/>
        </w:rPr>
        <w:t>In een collectieve arbeidsovereenkomst (cao) worden tussen de Vlaamse Regering, de werknemersorganisaties en voor het hoger onderwijs en de basiseducatie ook de werkgeversafvaardigingen afspraken gemaakt over arbeidsvoorwaarden.</w:t>
      </w:r>
    </w:p>
    <w:p w14:paraId="1F195556" w14:textId="77777777" w:rsidR="00DF3EC5" w:rsidRDefault="00474D8D" w:rsidP="00474D8D">
      <w:pPr>
        <w:rPr>
          <w:lang w:val="en-US"/>
        </w:rPr>
      </w:pPr>
      <w:proofErr w:type="spellStart"/>
      <w:r w:rsidRPr="00474D8D">
        <w:rPr>
          <w:lang w:val="en-US"/>
        </w:rPr>
        <w:t>cao</w:t>
      </w:r>
      <w:proofErr w:type="spellEnd"/>
      <w:r w:rsidRPr="00474D8D">
        <w:rPr>
          <w:lang w:val="en-US"/>
        </w:rPr>
        <w:t xml:space="preserve"> XI 13.07.2018 </w:t>
      </w:r>
      <w:hyperlink r:id="rId11" w:history="1">
        <w:r w:rsidR="00A95DFE" w:rsidRPr="00B97F00">
          <w:rPr>
            <w:rStyle w:val="Hyperlink"/>
            <w:lang w:val="en-US"/>
          </w:rPr>
          <w:t>https://onderwijs.vlaanderen.be/sites/default/files/atoms/files/2018_03_23_Sect-X_C2_OOC_protocol_cao_XI_0.PDF</w:t>
        </w:r>
      </w:hyperlink>
    </w:p>
    <w:p w14:paraId="29EB8F52" w14:textId="77777777" w:rsidR="00A95DFE" w:rsidRPr="00474D8D" w:rsidRDefault="00A95DFE" w:rsidP="00474D8D">
      <w:pPr>
        <w:rPr>
          <w:lang w:val="en-US"/>
        </w:rPr>
      </w:pPr>
    </w:p>
    <w:p w14:paraId="4CE616C7" w14:textId="77777777" w:rsidR="00B245CC" w:rsidRPr="00474D8D" w:rsidRDefault="00B245CC">
      <w:pPr>
        <w:rPr>
          <w:rFonts w:cs="Arial"/>
          <w:sz w:val="28"/>
          <w:szCs w:val="28"/>
          <w:lang w:val="en-US"/>
        </w:rPr>
      </w:pPr>
      <w:r w:rsidRPr="00474D8D">
        <w:rPr>
          <w:rFonts w:cs="Arial"/>
          <w:sz w:val="28"/>
          <w:szCs w:val="28"/>
          <w:lang w:val="en-US"/>
        </w:rPr>
        <w:br w:type="page"/>
      </w:r>
    </w:p>
    <w:sdt>
      <w:sdtPr>
        <w:rPr>
          <w:rFonts w:ascii="Arial" w:eastAsiaTheme="minorHAnsi" w:hAnsi="Arial" w:cstheme="minorBidi"/>
          <w:b w:val="0"/>
          <w:bCs w:val="0"/>
          <w:color w:val="auto"/>
          <w:sz w:val="22"/>
          <w:szCs w:val="22"/>
          <w:lang w:val="nl-BE"/>
        </w:rPr>
        <w:id w:val="20636189"/>
        <w:docPartObj>
          <w:docPartGallery w:val="Table of Contents"/>
          <w:docPartUnique/>
        </w:docPartObj>
      </w:sdtPr>
      <w:sdtEndPr/>
      <w:sdtContent>
        <w:p w14:paraId="3204AFE7" w14:textId="77777777" w:rsidR="00A126BC" w:rsidRDefault="00A126BC">
          <w:pPr>
            <w:pStyle w:val="Kopvaninhoudsopgave"/>
          </w:pPr>
          <w:r w:rsidRPr="00A126BC">
            <w:rPr>
              <w:rStyle w:val="Kop1Char"/>
            </w:rPr>
            <w:t>Inhoud</w:t>
          </w:r>
        </w:p>
        <w:p w14:paraId="60802BCD" w14:textId="0CAC95F9" w:rsidR="00E33EFF" w:rsidRDefault="00C64F2D">
          <w:pPr>
            <w:pStyle w:val="Inhopg1"/>
            <w:rPr>
              <w:rFonts w:asciiTheme="minorHAnsi" w:eastAsiaTheme="minorEastAsia" w:hAnsiTheme="minorHAnsi" w:cstheme="minorBidi"/>
              <w:bCs w:val="0"/>
              <w:sz w:val="22"/>
              <w:szCs w:val="22"/>
              <w:lang w:val="nl-BE" w:eastAsia="nl-BE"/>
            </w:rPr>
          </w:pPr>
          <w:r>
            <w:fldChar w:fldCharType="begin"/>
          </w:r>
          <w:r w:rsidR="00A126BC">
            <w:instrText xml:space="preserve"> TOC \o "1-3" \h \z \u </w:instrText>
          </w:r>
          <w:r>
            <w:fldChar w:fldCharType="separate"/>
          </w:r>
          <w:hyperlink w:anchor="_Toc94860583" w:history="1">
            <w:r w:rsidR="00E33EFF" w:rsidRPr="00274E02">
              <w:rPr>
                <w:rStyle w:val="Hyperlink"/>
                <w:rFonts w:eastAsiaTheme="majorEastAsia"/>
              </w:rPr>
              <w:t>Aan de lezer</w:t>
            </w:r>
            <w:r w:rsidR="00E33EFF">
              <w:rPr>
                <w:webHidden/>
              </w:rPr>
              <w:tab/>
            </w:r>
            <w:r w:rsidR="00E33EFF">
              <w:rPr>
                <w:webHidden/>
              </w:rPr>
              <w:fldChar w:fldCharType="begin"/>
            </w:r>
            <w:r w:rsidR="00E33EFF">
              <w:rPr>
                <w:webHidden/>
              </w:rPr>
              <w:instrText xml:space="preserve"> PAGEREF _Toc94860583 \h </w:instrText>
            </w:r>
            <w:r w:rsidR="00E33EFF">
              <w:rPr>
                <w:webHidden/>
              </w:rPr>
            </w:r>
            <w:r w:rsidR="00E33EFF">
              <w:rPr>
                <w:webHidden/>
              </w:rPr>
              <w:fldChar w:fldCharType="separate"/>
            </w:r>
            <w:r w:rsidR="00E33EFF">
              <w:rPr>
                <w:webHidden/>
              </w:rPr>
              <w:t>2</w:t>
            </w:r>
            <w:r w:rsidR="00E33EFF">
              <w:rPr>
                <w:webHidden/>
              </w:rPr>
              <w:fldChar w:fldCharType="end"/>
            </w:r>
          </w:hyperlink>
        </w:p>
        <w:p w14:paraId="301D3EBA" w14:textId="7640EC9D" w:rsidR="00E33EFF" w:rsidRDefault="00E33EFF">
          <w:pPr>
            <w:pStyle w:val="Inhopg1"/>
            <w:rPr>
              <w:rFonts w:asciiTheme="minorHAnsi" w:eastAsiaTheme="minorEastAsia" w:hAnsiTheme="minorHAnsi" w:cstheme="minorBidi"/>
              <w:bCs w:val="0"/>
              <w:sz w:val="22"/>
              <w:szCs w:val="22"/>
              <w:lang w:val="nl-BE" w:eastAsia="nl-BE"/>
            </w:rPr>
          </w:pPr>
          <w:hyperlink w:anchor="_Toc94860584" w:history="1">
            <w:r w:rsidRPr="00274E02">
              <w:rPr>
                <w:rStyle w:val="Hyperlink"/>
                <w:rFonts w:eastAsiaTheme="majorEastAsia"/>
              </w:rPr>
              <w:t>Vaststelling en aanpassingen</w:t>
            </w:r>
            <w:r>
              <w:rPr>
                <w:webHidden/>
              </w:rPr>
              <w:tab/>
            </w:r>
            <w:r>
              <w:rPr>
                <w:webHidden/>
              </w:rPr>
              <w:fldChar w:fldCharType="begin"/>
            </w:r>
            <w:r>
              <w:rPr>
                <w:webHidden/>
              </w:rPr>
              <w:instrText xml:space="preserve"> PAGEREF _Toc94860584 \h </w:instrText>
            </w:r>
            <w:r>
              <w:rPr>
                <w:webHidden/>
              </w:rPr>
            </w:r>
            <w:r>
              <w:rPr>
                <w:webHidden/>
              </w:rPr>
              <w:fldChar w:fldCharType="separate"/>
            </w:r>
            <w:r>
              <w:rPr>
                <w:webHidden/>
              </w:rPr>
              <w:t>2</w:t>
            </w:r>
            <w:r>
              <w:rPr>
                <w:webHidden/>
              </w:rPr>
              <w:fldChar w:fldCharType="end"/>
            </w:r>
          </w:hyperlink>
        </w:p>
        <w:p w14:paraId="6CFC2495" w14:textId="159D2625" w:rsidR="00E33EFF" w:rsidRDefault="00E33EFF">
          <w:pPr>
            <w:pStyle w:val="Inhopg1"/>
            <w:rPr>
              <w:rFonts w:asciiTheme="minorHAnsi" w:eastAsiaTheme="minorEastAsia" w:hAnsiTheme="minorHAnsi" w:cstheme="minorBidi"/>
              <w:bCs w:val="0"/>
              <w:sz w:val="22"/>
              <w:szCs w:val="22"/>
              <w:lang w:val="nl-BE" w:eastAsia="nl-BE"/>
            </w:rPr>
          </w:pPr>
          <w:hyperlink w:anchor="_Toc94860585" w:history="1">
            <w:r w:rsidRPr="00274E02">
              <w:rPr>
                <w:rStyle w:val="Hyperlink"/>
                <w:rFonts w:eastAsiaTheme="majorEastAsia"/>
              </w:rPr>
              <w:t>Bijlagen</w:t>
            </w:r>
            <w:r>
              <w:rPr>
                <w:webHidden/>
              </w:rPr>
              <w:tab/>
            </w:r>
            <w:r>
              <w:rPr>
                <w:webHidden/>
              </w:rPr>
              <w:fldChar w:fldCharType="begin"/>
            </w:r>
            <w:r>
              <w:rPr>
                <w:webHidden/>
              </w:rPr>
              <w:instrText xml:space="preserve"> PAGEREF _Toc94860585 \h </w:instrText>
            </w:r>
            <w:r>
              <w:rPr>
                <w:webHidden/>
              </w:rPr>
            </w:r>
            <w:r>
              <w:rPr>
                <w:webHidden/>
              </w:rPr>
              <w:fldChar w:fldCharType="separate"/>
            </w:r>
            <w:r>
              <w:rPr>
                <w:webHidden/>
              </w:rPr>
              <w:t>5</w:t>
            </w:r>
            <w:r>
              <w:rPr>
                <w:webHidden/>
              </w:rPr>
              <w:fldChar w:fldCharType="end"/>
            </w:r>
          </w:hyperlink>
        </w:p>
        <w:p w14:paraId="20145F1E" w14:textId="2C91A2D1" w:rsidR="00E33EFF" w:rsidRDefault="00E33EFF">
          <w:pPr>
            <w:pStyle w:val="Inhopg1"/>
            <w:rPr>
              <w:rFonts w:asciiTheme="minorHAnsi" w:eastAsiaTheme="minorEastAsia" w:hAnsiTheme="minorHAnsi" w:cstheme="minorBidi"/>
              <w:bCs w:val="0"/>
              <w:sz w:val="22"/>
              <w:szCs w:val="22"/>
              <w:lang w:val="nl-BE" w:eastAsia="nl-BE"/>
            </w:rPr>
          </w:pPr>
          <w:hyperlink w:anchor="_Toc94860586" w:history="1">
            <w:r w:rsidRPr="00274E02">
              <w:rPr>
                <w:rStyle w:val="Hyperlink"/>
                <w:rFonts w:eastAsiaTheme="majorEastAsia"/>
              </w:rPr>
              <w:t>1</w:t>
            </w:r>
            <w:r>
              <w:rPr>
                <w:rFonts w:asciiTheme="minorHAnsi" w:eastAsiaTheme="minorEastAsia" w:hAnsiTheme="minorHAnsi" w:cstheme="minorBidi"/>
                <w:bCs w:val="0"/>
                <w:sz w:val="22"/>
                <w:szCs w:val="22"/>
                <w:lang w:val="nl-BE" w:eastAsia="nl-BE"/>
              </w:rPr>
              <w:tab/>
            </w:r>
            <w:r w:rsidRPr="00274E02">
              <w:rPr>
                <w:rStyle w:val="Hyperlink"/>
                <w:rFonts w:eastAsiaTheme="majorEastAsia"/>
              </w:rPr>
              <w:t>Algemene bepalingen en definities</w:t>
            </w:r>
            <w:r>
              <w:rPr>
                <w:webHidden/>
              </w:rPr>
              <w:tab/>
            </w:r>
            <w:r>
              <w:rPr>
                <w:webHidden/>
              </w:rPr>
              <w:fldChar w:fldCharType="begin"/>
            </w:r>
            <w:r>
              <w:rPr>
                <w:webHidden/>
              </w:rPr>
              <w:instrText xml:space="preserve"> PAGEREF _Toc94860586 \h </w:instrText>
            </w:r>
            <w:r>
              <w:rPr>
                <w:webHidden/>
              </w:rPr>
            </w:r>
            <w:r>
              <w:rPr>
                <w:webHidden/>
              </w:rPr>
              <w:fldChar w:fldCharType="separate"/>
            </w:r>
            <w:r>
              <w:rPr>
                <w:webHidden/>
              </w:rPr>
              <w:t>6</w:t>
            </w:r>
            <w:r>
              <w:rPr>
                <w:webHidden/>
              </w:rPr>
              <w:fldChar w:fldCharType="end"/>
            </w:r>
          </w:hyperlink>
        </w:p>
        <w:p w14:paraId="4891C675" w14:textId="13986594" w:rsidR="00E33EFF" w:rsidRDefault="00E33EFF">
          <w:pPr>
            <w:pStyle w:val="Inhopg2"/>
            <w:rPr>
              <w:rFonts w:asciiTheme="minorHAnsi" w:eastAsiaTheme="minorEastAsia" w:hAnsiTheme="minorHAnsi" w:cstheme="minorBidi"/>
              <w:i w:val="0"/>
              <w:iCs w:val="0"/>
              <w:color w:val="auto"/>
              <w:sz w:val="22"/>
              <w:szCs w:val="22"/>
              <w:lang w:val="nl-BE" w:eastAsia="nl-BE"/>
            </w:rPr>
          </w:pPr>
          <w:hyperlink w:anchor="_Toc94860587" w:history="1">
            <w:r w:rsidRPr="00274E02">
              <w:rPr>
                <w:rStyle w:val="Hyperlink"/>
                <w:rFonts w:eastAsiaTheme="majorEastAsia"/>
              </w:rPr>
              <w:t>1.1</w:t>
            </w:r>
            <w:r>
              <w:rPr>
                <w:rFonts w:asciiTheme="minorHAnsi" w:eastAsiaTheme="minorEastAsia" w:hAnsiTheme="minorHAnsi" w:cstheme="minorBidi"/>
                <w:i w:val="0"/>
                <w:iCs w:val="0"/>
                <w:color w:val="auto"/>
                <w:sz w:val="22"/>
                <w:szCs w:val="22"/>
                <w:lang w:val="nl-BE" w:eastAsia="nl-BE"/>
              </w:rPr>
              <w:tab/>
            </w:r>
            <w:r w:rsidRPr="00274E02">
              <w:rPr>
                <w:rStyle w:val="Hyperlink"/>
                <w:rFonts w:eastAsiaTheme="majorEastAsia"/>
              </w:rPr>
              <w:t>Draagwijdte</w:t>
            </w:r>
            <w:r>
              <w:rPr>
                <w:webHidden/>
              </w:rPr>
              <w:tab/>
            </w:r>
            <w:r>
              <w:rPr>
                <w:webHidden/>
              </w:rPr>
              <w:fldChar w:fldCharType="begin"/>
            </w:r>
            <w:r>
              <w:rPr>
                <w:webHidden/>
              </w:rPr>
              <w:instrText xml:space="preserve"> PAGEREF _Toc94860587 \h </w:instrText>
            </w:r>
            <w:r>
              <w:rPr>
                <w:webHidden/>
              </w:rPr>
            </w:r>
            <w:r>
              <w:rPr>
                <w:webHidden/>
              </w:rPr>
              <w:fldChar w:fldCharType="separate"/>
            </w:r>
            <w:r>
              <w:rPr>
                <w:webHidden/>
              </w:rPr>
              <w:t>6</w:t>
            </w:r>
            <w:r>
              <w:rPr>
                <w:webHidden/>
              </w:rPr>
              <w:fldChar w:fldCharType="end"/>
            </w:r>
          </w:hyperlink>
        </w:p>
        <w:p w14:paraId="1B775810" w14:textId="521598DB" w:rsidR="00E33EFF" w:rsidRDefault="00E33EFF">
          <w:pPr>
            <w:pStyle w:val="Inhopg2"/>
            <w:rPr>
              <w:rFonts w:asciiTheme="minorHAnsi" w:eastAsiaTheme="minorEastAsia" w:hAnsiTheme="minorHAnsi" w:cstheme="minorBidi"/>
              <w:i w:val="0"/>
              <w:iCs w:val="0"/>
              <w:color w:val="auto"/>
              <w:sz w:val="22"/>
              <w:szCs w:val="22"/>
              <w:lang w:val="nl-BE" w:eastAsia="nl-BE"/>
            </w:rPr>
          </w:pPr>
          <w:hyperlink w:anchor="_Toc94860588" w:history="1">
            <w:r w:rsidRPr="00274E02">
              <w:rPr>
                <w:rStyle w:val="Hyperlink"/>
                <w:rFonts w:eastAsiaTheme="majorEastAsia"/>
              </w:rPr>
              <w:t>1.2</w:t>
            </w:r>
            <w:r>
              <w:rPr>
                <w:rFonts w:asciiTheme="minorHAnsi" w:eastAsiaTheme="minorEastAsia" w:hAnsiTheme="minorHAnsi" w:cstheme="minorBidi"/>
                <w:i w:val="0"/>
                <w:iCs w:val="0"/>
                <w:color w:val="auto"/>
                <w:sz w:val="22"/>
                <w:szCs w:val="22"/>
                <w:lang w:val="nl-BE" w:eastAsia="nl-BE"/>
              </w:rPr>
              <w:tab/>
            </w:r>
            <w:r w:rsidRPr="00274E02">
              <w:rPr>
                <w:rStyle w:val="Hyperlink"/>
                <w:rFonts w:eastAsiaTheme="majorEastAsia"/>
              </w:rPr>
              <w:t>Toepassingsgebied</w:t>
            </w:r>
            <w:r>
              <w:rPr>
                <w:webHidden/>
              </w:rPr>
              <w:tab/>
            </w:r>
            <w:r>
              <w:rPr>
                <w:webHidden/>
              </w:rPr>
              <w:fldChar w:fldCharType="begin"/>
            </w:r>
            <w:r>
              <w:rPr>
                <w:webHidden/>
              </w:rPr>
              <w:instrText xml:space="preserve"> PAGEREF _Toc94860588 \h </w:instrText>
            </w:r>
            <w:r>
              <w:rPr>
                <w:webHidden/>
              </w:rPr>
            </w:r>
            <w:r>
              <w:rPr>
                <w:webHidden/>
              </w:rPr>
              <w:fldChar w:fldCharType="separate"/>
            </w:r>
            <w:r>
              <w:rPr>
                <w:webHidden/>
              </w:rPr>
              <w:t>6</w:t>
            </w:r>
            <w:r>
              <w:rPr>
                <w:webHidden/>
              </w:rPr>
              <w:fldChar w:fldCharType="end"/>
            </w:r>
          </w:hyperlink>
        </w:p>
        <w:p w14:paraId="4C7A2452" w14:textId="0D2F7026" w:rsidR="00E33EFF" w:rsidRDefault="00E33EFF">
          <w:pPr>
            <w:pStyle w:val="Inhopg2"/>
            <w:rPr>
              <w:rFonts w:asciiTheme="minorHAnsi" w:eastAsiaTheme="minorEastAsia" w:hAnsiTheme="minorHAnsi" w:cstheme="minorBidi"/>
              <w:i w:val="0"/>
              <w:iCs w:val="0"/>
              <w:color w:val="auto"/>
              <w:sz w:val="22"/>
              <w:szCs w:val="22"/>
              <w:lang w:val="nl-BE" w:eastAsia="nl-BE"/>
            </w:rPr>
          </w:pPr>
          <w:hyperlink w:anchor="_Toc94860589" w:history="1">
            <w:r w:rsidRPr="00274E02">
              <w:rPr>
                <w:rStyle w:val="Hyperlink"/>
                <w:rFonts w:eastAsiaTheme="majorEastAsia"/>
              </w:rPr>
              <w:t>1.3</w:t>
            </w:r>
            <w:r>
              <w:rPr>
                <w:rFonts w:asciiTheme="minorHAnsi" w:eastAsiaTheme="minorEastAsia" w:hAnsiTheme="minorHAnsi" w:cstheme="minorBidi"/>
                <w:i w:val="0"/>
                <w:iCs w:val="0"/>
                <w:color w:val="auto"/>
                <w:sz w:val="22"/>
                <w:szCs w:val="22"/>
                <w:lang w:val="nl-BE" w:eastAsia="nl-BE"/>
              </w:rPr>
              <w:tab/>
            </w:r>
            <w:r w:rsidRPr="00274E02">
              <w:rPr>
                <w:rStyle w:val="Hyperlink"/>
                <w:rFonts w:eastAsiaTheme="majorEastAsia"/>
              </w:rPr>
              <w:t>Definities</w:t>
            </w:r>
            <w:r>
              <w:rPr>
                <w:webHidden/>
              </w:rPr>
              <w:tab/>
            </w:r>
            <w:r>
              <w:rPr>
                <w:webHidden/>
              </w:rPr>
              <w:fldChar w:fldCharType="begin"/>
            </w:r>
            <w:r>
              <w:rPr>
                <w:webHidden/>
              </w:rPr>
              <w:instrText xml:space="preserve"> PAGEREF _Toc94860589 \h </w:instrText>
            </w:r>
            <w:r>
              <w:rPr>
                <w:webHidden/>
              </w:rPr>
            </w:r>
            <w:r>
              <w:rPr>
                <w:webHidden/>
              </w:rPr>
              <w:fldChar w:fldCharType="separate"/>
            </w:r>
            <w:r>
              <w:rPr>
                <w:webHidden/>
              </w:rPr>
              <w:t>6</w:t>
            </w:r>
            <w:r>
              <w:rPr>
                <w:webHidden/>
              </w:rPr>
              <w:fldChar w:fldCharType="end"/>
            </w:r>
          </w:hyperlink>
        </w:p>
        <w:p w14:paraId="04D034B6" w14:textId="77425628" w:rsidR="00E33EFF" w:rsidRDefault="00E33EFF">
          <w:pPr>
            <w:pStyle w:val="Inhopg1"/>
            <w:rPr>
              <w:rFonts w:asciiTheme="minorHAnsi" w:eastAsiaTheme="minorEastAsia" w:hAnsiTheme="minorHAnsi" w:cstheme="minorBidi"/>
              <w:bCs w:val="0"/>
              <w:sz w:val="22"/>
              <w:szCs w:val="22"/>
              <w:lang w:val="nl-BE" w:eastAsia="nl-BE"/>
            </w:rPr>
          </w:pPr>
          <w:hyperlink w:anchor="_Toc94860590" w:history="1">
            <w:r w:rsidRPr="00274E02">
              <w:rPr>
                <w:rStyle w:val="Hyperlink"/>
                <w:rFonts w:eastAsiaTheme="majorEastAsia"/>
              </w:rPr>
              <w:t>2</w:t>
            </w:r>
            <w:r>
              <w:rPr>
                <w:rFonts w:asciiTheme="minorHAnsi" w:eastAsiaTheme="minorEastAsia" w:hAnsiTheme="minorHAnsi" w:cstheme="minorBidi"/>
                <w:bCs w:val="0"/>
                <w:sz w:val="22"/>
                <w:szCs w:val="22"/>
                <w:lang w:val="nl-BE" w:eastAsia="nl-BE"/>
              </w:rPr>
              <w:tab/>
            </w:r>
            <w:r w:rsidRPr="00274E02">
              <w:rPr>
                <w:rStyle w:val="Hyperlink"/>
                <w:rFonts w:eastAsiaTheme="majorEastAsia"/>
              </w:rPr>
              <w:t>Arbeidsduur, arbeidstijd, prestatieregeling, vakantieregeling</w:t>
            </w:r>
            <w:r>
              <w:rPr>
                <w:webHidden/>
              </w:rPr>
              <w:tab/>
            </w:r>
            <w:r>
              <w:rPr>
                <w:webHidden/>
              </w:rPr>
              <w:fldChar w:fldCharType="begin"/>
            </w:r>
            <w:r>
              <w:rPr>
                <w:webHidden/>
              </w:rPr>
              <w:instrText xml:space="preserve"> PAGEREF _Toc94860590 \h </w:instrText>
            </w:r>
            <w:r>
              <w:rPr>
                <w:webHidden/>
              </w:rPr>
            </w:r>
            <w:r>
              <w:rPr>
                <w:webHidden/>
              </w:rPr>
              <w:fldChar w:fldCharType="separate"/>
            </w:r>
            <w:r>
              <w:rPr>
                <w:webHidden/>
              </w:rPr>
              <w:t>8</w:t>
            </w:r>
            <w:r>
              <w:rPr>
                <w:webHidden/>
              </w:rPr>
              <w:fldChar w:fldCharType="end"/>
            </w:r>
          </w:hyperlink>
        </w:p>
        <w:p w14:paraId="4282D234" w14:textId="3F90B7CE" w:rsidR="00E33EFF" w:rsidRDefault="00E33EFF">
          <w:pPr>
            <w:pStyle w:val="Inhopg2"/>
            <w:rPr>
              <w:rFonts w:asciiTheme="minorHAnsi" w:eastAsiaTheme="minorEastAsia" w:hAnsiTheme="minorHAnsi" w:cstheme="minorBidi"/>
              <w:i w:val="0"/>
              <w:iCs w:val="0"/>
              <w:color w:val="auto"/>
              <w:sz w:val="22"/>
              <w:szCs w:val="22"/>
              <w:lang w:val="nl-BE" w:eastAsia="nl-BE"/>
            </w:rPr>
          </w:pPr>
          <w:hyperlink w:anchor="_Toc94860591" w:history="1">
            <w:r w:rsidRPr="00274E02">
              <w:rPr>
                <w:rStyle w:val="Hyperlink"/>
                <w:rFonts w:eastAsiaTheme="majorEastAsia"/>
              </w:rPr>
              <w:t>2.1</w:t>
            </w:r>
            <w:r>
              <w:rPr>
                <w:rFonts w:asciiTheme="minorHAnsi" w:eastAsiaTheme="minorEastAsia" w:hAnsiTheme="minorHAnsi" w:cstheme="minorBidi"/>
                <w:i w:val="0"/>
                <w:iCs w:val="0"/>
                <w:color w:val="auto"/>
                <w:sz w:val="22"/>
                <w:szCs w:val="22"/>
                <w:lang w:val="nl-BE" w:eastAsia="nl-BE"/>
              </w:rPr>
              <w:tab/>
            </w:r>
            <w:r w:rsidRPr="00274E02">
              <w:rPr>
                <w:rStyle w:val="Hyperlink"/>
                <w:rFonts w:eastAsiaTheme="majorEastAsia"/>
              </w:rPr>
              <w:t>Algemeen</w:t>
            </w:r>
            <w:r>
              <w:rPr>
                <w:webHidden/>
              </w:rPr>
              <w:tab/>
            </w:r>
            <w:r>
              <w:rPr>
                <w:webHidden/>
              </w:rPr>
              <w:fldChar w:fldCharType="begin"/>
            </w:r>
            <w:r>
              <w:rPr>
                <w:webHidden/>
              </w:rPr>
              <w:instrText xml:space="preserve"> PAGEREF _Toc94860591 \h </w:instrText>
            </w:r>
            <w:r>
              <w:rPr>
                <w:webHidden/>
              </w:rPr>
            </w:r>
            <w:r>
              <w:rPr>
                <w:webHidden/>
              </w:rPr>
              <w:fldChar w:fldCharType="separate"/>
            </w:r>
            <w:r>
              <w:rPr>
                <w:webHidden/>
              </w:rPr>
              <w:t>8</w:t>
            </w:r>
            <w:r>
              <w:rPr>
                <w:webHidden/>
              </w:rPr>
              <w:fldChar w:fldCharType="end"/>
            </w:r>
          </w:hyperlink>
        </w:p>
        <w:p w14:paraId="2FC6F58D" w14:textId="37B62E21" w:rsidR="00E33EFF" w:rsidRDefault="00E33EFF">
          <w:pPr>
            <w:pStyle w:val="Inhopg2"/>
            <w:rPr>
              <w:rFonts w:asciiTheme="minorHAnsi" w:eastAsiaTheme="minorEastAsia" w:hAnsiTheme="minorHAnsi" w:cstheme="minorBidi"/>
              <w:i w:val="0"/>
              <w:iCs w:val="0"/>
              <w:color w:val="auto"/>
              <w:sz w:val="22"/>
              <w:szCs w:val="22"/>
              <w:lang w:val="nl-BE" w:eastAsia="nl-BE"/>
            </w:rPr>
          </w:pPr>
          <w:hyperlink w:anchor="_Toc94860592" w:history="1">
            <w:r w:rsidRPr="00274E02">
              <w:rPr>
                <w:rStyle w:val="Hyperlink"/>
                <w:rFonts w:eastAsiaTheme="majorEastAsia"/>
              </w:rPr>
              <w:t>2.2</w:t>
            </w:r>
            <w:r>
              <w:rPr>
                <w:rFonts w:asciiTheme="minorHAnsi" w:eastAsiaTheme="minorEastAsia" w:hAnsiTheme="minorHAnsi" w:cstheme="minorBidi"/>
                <w:i w:val="0"/>
                <w:iCs w:val="0"/>
                <w:color w:val="auto"/>
                <w:sz w:val="22"/>
                <w:szCs w:val="22"/>
                <w:lang w:val="nl-BE" w:eastAsia="nl-BE"/>
              </w:rPr>
              <w:tab/>
            </w:r>
            <w:r w:rsidRPr="00274E02">
              <w:rPr>
                <w:rStyle w:val="Hyperlink"/>
                <w:rFonts w:eastAsiaTheme="majorEastAsia"/>
              </w:rPr>
              <w:t>Directeur</w:t>
            </w:r>
            <w:r>
              <w:rPr>
                <w:webHidden/>
              </w:rPr>
              <w:tab/>
            </w:r>
            <w:r>
              <w:rPr>
                <w:webHidden/>
              </w:rPr>
              <w:fldChar w:fldCharType="begin"/>
            </w:r>
            <w:r>
              <w:rPr>
                <w:webHidden/>
              </w:rPr>
              <w:instrText xml:space="preserve"> PAGEREF _Toc94860592 \h </w:instrText>
            </w:r>
            <w:r>
              <w:rPr>
                <w:webHidden/>
              </w:rPr>
            </w:r>
            <w:r>
              <w:rPr>
                <w:webHidden/>
              </w:rPr>
              <w:fldChar w:fldCharType="separate"/>
            </w:r>
            <w:r>
              <w:rPr>
                <w:webHidden/>
              </w:rPr>
              <w:t>12</w:t>
            </w:r>
            <w:r>
              <w:rPr>
                <w:webHidden/>
              </w:rPr>
              <w:fldChar w:fldCharType="end"/>
            </w:r>
          </w:hyperlink>
        </w:p>
        <w:p w14:paraId="7EC6E1D5" w14:textId="0184904F" w:rsidR="00E33EFF" w:rsidRDefault="00E33EFF">
          <w:pPr>
            <w:pStyle w:val="Inhopg3"/>
            <w:tabs>
              <w:tab w:val="left" w:pos="1320"/>
              <w:tab w:val="right" w:leader="dot" w:pos="9062"/>
            </w:tabs>
            <w:rPr>
              <w:rFonts w:asciiTheme="minorHAnsi" w:eastAsiaTheme="minorEastAsia" w:hAnsiTheme="minorHAnsi"/>
              <w:noProof/>
              <w:lang w:eastAsia="nl-BE"/>
            </w:rPr>
          </w:pPr>
          <w:hyperlink w:anchor="_Toc94860593" w:history="1">
            <w:r w:rsidRPr="00274E02">
              <w:rPr>
                <w:rStyle w:val="Hyperlink"/>
                <w:noProof/>
              </w:rPr>
              <w:t>2.2.1</w:t>
            </w:r>
            <w:r>
              <w:rPr>
                <w:rFonts w:asciiTheme="minorHAnsi" w:eastAsiaTheme="minorEastAsia" w:hAnsiTheme="minorHAnsi"/>
                <w:noProof/>
                <w:lang w:eastAsia="nl-BE"/>
              </w:rPr>
              <w:tab/>
            </w:r>
            <w:r w:rsidRPr="00274E02">
              <w:rPr>
                <w:rStyle w:val="Hyperlink"/>
                <w:noProof/>
              </w:rPr>
              <w:t>De directeur van een school</w:t>
            </w:r>
            <w:r>
              <w:rPr>
                <w:noProof/>
                <w:webHidden/>
              </w:rPr>
              <w:tab/>
            </w:r>
            <w:r>
              <w:rPr>
                <w:noProof/>
                <w:webHidden/>
              </w:rPr>
              <w:fldChar w:fldCharType="begin"/>
            </w:r>
            <w:r>
              <w:rPr>
                <w:noProof/>
                <w:webHidden/>
              </w:rPr>
              <w:instrText xml:space="preserve"> PAGEREF _Toc94860593 \h </w:instrText>
            </w:r>
            <w:r>
              <w:rPr>
                <w:noProof/>
                <w:webHidden/>
              </w:rPr>
            </w:r>
            <w:r>
              <w:rPr>
                <w:noProof/>
                <w:webHidden/>
              </w:rPr>
              <w:fldChar w:fldCharType="separate"/>
            </w:r>
            <w:r>
              <w:rPr>
                <w:noProof/>
                <w:webHidden/>
              </w:rPr>
              <w:t>12</w:t>
            </w:r>
            <w:r>
              <w:rPr>
                <w:noProof/>
                <w:webHidden/>
              </w:rPr>
              <w:fldChar w:fldCharType="end"/>
            </w:r>
          </w:hyperlink>
        </w:p>
        <w:p w14:paraId="2ED2B0C0" w14:textId="77DA98A0" w:rsidR="00E33EFF" w:rsidRDefault="00E33EFF">
          <w:pPr>
            <w:pStyle w:val="Inhopg3"/>
            <w:tabs>
              <w:tab w:val="left" w:pos="1320"/>
              <w:tab w:val="right" w:leader="dot" w:pos="9062"/>
            </w:tabs>
            <w:rPr>
              <w:rFonts w:asciiTheme="minorHAnsi" w:eastAsiaTheme="minorEastAsia" w:hAnsiTheme="minorHAnsi"/>
              <w:noProof/>
              <w:lang w:eastAsia="nl-BE"/>
            </w:rPr>
          </w:pPr>
          <w:hyperlink w:anchor="_Toc94860594" w:history="1">
            <w:r w:rsidRPr="00274E02">
              <w:rPr>
                <w:rStyle w:val="Hyperlink"/>
                <w:noProof/>
              </w:rPr>
              <w:t>2.2.2</w:t>
            </w:r>
            <w:r>
              <w:rPr>
                <w:rFonts w:asciiTheme="minorHAnsi" w:eastAsiaTheme="minorEastAsia" w:hAnsiTheme="minorHAnsi"/>
                <w:noProof/>
                <w:lang w:eastAsia="nl-BE"/>
              </w:rPr>
              <w:tab/>
            </w:r>
            <w:r w:rsidRPr="00274E02">
              <w:rPr>
                <w:rStyle w:val="Hyperlink"/>
                <w:noProof/>
              </w:rPr>
              <w:t>De directeur coördinatie-scholengemeenschap</w:t>
            </w:r>
            <w:r>
              <w:rPr>
                <w:noProof/>
                <w:webHidden/>
              </w:rPr>
              <w:tab/>
            </w:r>
            <w:r>
              <w:rPr>
                <w:noProof/>
                <w:webHidden/>
              </w:rPr>
              <w:fldChar w:fldCharType="begin"/>
            </w:r>
            <w:r>
              <w:rPr>
                <w:noProof/>
                <w:webHidden/>
              </w:rPr>
              <w:instrText xml:space="preserve"> PAGEREF _Toc94860594 \h </w:instrText>
            </w:r>
            <w:r>
              <w:rPr>
                <w:noProof/>
                <w:webHidden/>
              </w:rPr>
            </w:r>
            <w:r>
              <w:rPr>
                <w:noProof/>
                <w:webHidden/>
              </w:rPr>
              <w:fldChar w:fldCharType="separate"/>
            </w:r>
            <w:r>
              <w:rPr>
                <w:noProof/>
                <w:webHidden/>
              </w:rPr>
              <w:t>13</w:t>
            </w:r>
            <w:r>
              <w:rPr>
                <w:noProof/>
                <w:webHidden/>
              </w:rPr>
              <w:fldChar w:fldCharType="end"/>
            </w:r>
          </w:hyperlink>
        </w:p>
        <w:p w14:paraId="63D37FB4" w14:textId="0F1BF22A" w:rsidR="00E33EFF" w:rsidRDefault="00E33EFF">
          <w:pPr>
            <w:pStyle w:val="Inhopg2"/>
            <w:rPr>
              <w:rFonts w:asciiTheme="minorHAnsi" w:eastAsiaTheme="minorEastAsia" w:hAnsiTheme="minorHAnsi" w:cstheme="minorBidi"/>
              <w:i w:val="0"/>
              <w:iCs w:val="0"/>
              <w:color w:val="auto"/>
              <w:sz w:val="22"/>
              <w:szCs w:val="22"/>
              <w:lang w:val="nl-BE" w:eastAsia="nl-BE"/>
            </w:rPr>
          </w:pPr>
          <w:hyperlink w:anchor="_Toc94860595" w:history="1">
            <w:r w:rsidRPr="00274E02">
              <w:rPr>
                <w:rStyle w:val="Hyperlink"/>
                <w:rFonts w:eastAsiaTheme="majorEastAsia"/>
              </w:rPr>
              <w:t>2.3</w:t>
            </w:r>
            <w:r>
              <w:rPr>
                <w:rFonts w:asciiTheme="minorHAnsi" w:eastAsiaTheme="minorEastAsia" w:hAnsiTheme="minorHAnsi" w:cstheme="minorBidi"/>
                <w:i w:val="0"/>
                <w:iCs w:val="0"/>
                <w:color w:val="auto"/>
                <w:sz w:val="22"/>
                <w:szCs w:val="22"/>
                <w:lang w:val="nl-BE" w:eastAsia="nl-BE"/>
              </w:rPr>
              <w:tab/>
            </w:r>
            <w:r w:rsidRPr="00274E02">
              <w:rPr>
                <w:rStyle w:val="Hyperlink"/>
                <w:rFonts w:eastAsiaTheme="majorEastAsia"/>
              </w:rPr>
              <w:t>Zorgcoördinator, ICT-coördinator en administratief medewerker</w:t>
            </w:r>
            <w:r>
              <w:rPr>
                <w:webHidden/>
              </w:rPr>
              <w:tab/>
            </w:r>
            <w:r>
              <w:rPr>
                <w:webHidden/>
              </w:rPr>
              <w:fldChar w:fldCharType="begin"/>
            </w:r>
            <w:r>
              <w:rPr>
                <w:webHidden/>
              </w:rPr>
              <w:instrText xml:space="preserve"> PAGEREF _Toc94860595 \h </w:instrText>
            </w:r>
            <w:r>
              <w:rPr>
                <w:webHidden/>
              </w:rPr>
            </w:r>
            <w:r>
              <w:rPr>
                <w:webHidden/>
              </w:rPr>
              <w:fldChar w:fldCharType="separate"/>
            </w:r>
            <w:r>
              <w:rPr>
                <w:webHidden/>
              </w:rPr>
              <w:t>13</w:t>
            </w:r>
            <w:r>
              <w:rPr>
                <w:webHidden/>
              </w:rPr>
              <w:fldChar w:fldCharType="end"/>
            </w:r>
          </w:hyperlink>
        </w:p>
        <w:p w14:paraId="43D700F2" w14:textId="5F50085F" w:rsidR="00E33EFF" w:rsidRDefault="00E33EFF">
          <w:pPr>
            <w:pStyle w:val="Inhopg3"/>
            <w:tabs>
              <w:tab w:val="left" w:pos="1320"/>
              <w:tab w:val="right" w:leader="dot" w:pos="9062"/>
            </w:tabs>
            <w:rPr>
              <w:rFonts w:asciiTheme="minorHAnsi" w:eastAsiaTheme="minorEastAsia" w:hAnsiTheme="minorHAnsi"/>
              <w:noProof/>
              <w:lang w:eastAsia="nl-BE"/>
            </w:rPr>
          </w:pPr>
          <w:hyperlink w:anchor="_Toc94860596" w:history="1">
            <w:r w:rsidRPr="00274E02">
              <w:rPr>
                <w:rStyle w:val="Hyperlink"/>
                <w:noProof/>
              </w:rPr>
              <w:t>2.3.1</w:t>
            </w:r>
            <w:r>
              <w:rPr>
                <w:rFonts w:asciiTheme="minorHAnsi" w:eastAsiaTheme="minorEastAsia" w:hAnsiTheme="minorHAnsi"/>
                <w:noProof/>
                <w:lang w:eastAsia="nl-BE"/>
              </w:rPr>
              <w:tab/>
            </w:r>
            <w:r w:rsidRPr="00274E02">
              <w:rPr>
                <w:rStyle w:val="Hyperlink"/>
                <w:noProof/>
              </w:rPr>
              <w:t>Algemeen</w:t>
            </w:r>
            <w:r>
              <w:rPr>
                <w:noProof/>
                <w:webHidden/>
              </w:rPr>
              <w:tab/>
            </w:r>
            <w:r>
              <w:rPr>
                <w:noProof/>
                <w:webHidden/>
              </w:rPr>
              <w:fldChar w:fldCharType="begin"/>
            </w:r>
            <w:r>
              <w:rPr>
                <w:noProof/>
                <w:webHidden/>
              </w:rPr>
              <w:instrText xml:space="preserve"> PAGEREF _Toc94860596 \h </w:instrText>
            </w:r>
            <w:r>
              <w:rPr>
                <w:noProof/>
                <w:webHidden/>
              </w:rPr>
            </w:r>
            <w:r>
              <w:rPr>
                <w:noProof/>
                <w:webHidden/>
              </w:rPr>
              <w:fldChar w:fldCharType="separate"/>
            </w:r>
            <w:r>
              <w:rPr>
                <w:noProof/>
                <w:webHidden/>
              </w:rPr>
              <w:t>13</w:t>
            </w:r>
            <w:r>
              <w:rPr>
                <w:noProof/>
                <w:webHidden/>
              </w:rPr>
              <w:fldChar w:fldCharType="end"/>
            </w:r>
          </w:hyperlink>
        </w:p>
        <w:p w14:paraId="2A4C149D" w14:textId="766B0942" w:rsidR="00E33EFF" w:rsidRDefault="00E33EFF">
          <w:pPr>
            <w:pStyle w:val="Inhopg3"/>
            <w:tabs>
              <w:tab w:val="left" w:pos="1320"/>
              <w:tab w:val="right" w:leader="dot" w:pos="9062"/>
            </w:tabs>
            <w:rPr>
              <w:rFonts w:asciiTheme="minorHAnsi" w:eastAsiaTheme="minorEastAsia" w:hAnsiTheme="minorHAnsi"/>
              <w:noProof/>
              <w:lang w:eastAsia="nl-BE"/>
            </w:rPr>
          </w:pPr>
          <w:hyperlink w:anchor="_Toc94860597" w:history="1">
            <w:r w:rsidRPr="00274E02">
              <w:rPr>
                <w:rStyle w:val="Hyperlink"/>
                <w:noProof/>
              </w:rPr>
              <w:t>2.3.2</w:t>
            </w:r>
            <w:r>
              <w:rPr>
                <w:rFonts w:asciiTheme="minorHAnsi" w:eastAsiaTheme="minorEastAsia" w:hAnsiTheme="minorHAnsi"/>
                <w:noProof/>
                <w:lang w:eastAsia="nl-BE"/>
              </w:rPr>
              <w:tab/>
            </w:r>
            <w:r w:rsidRPr="00274E02">
              <w:rPr>
                <w:rStyle w:val="Hyperlink"/>
                <w:noProof/>
              </w:rPr>
              <w:t>Bepalingen voor  de zorgcoördinator / de ICT-coördinator</w:t>
            </w:r>
            <w:r>
              <w:rPr>
                <w:noProof/>
                <w:webHidden/>
              </w:rPr>
              <w:tab/>
            </w:r>
            <w:r>
              <w:rPr>
                <w:noProof/>
                <w:webHidden/>
              </w:rPr>
              <w:fldChar w:fldCharType="begin"/>
            </w:r>
            <w:r>
              <w:rPr>
                <w:noProof/>
                <w:webHidden/>
              </w:rPr>
              <w:instrText xml:space="preserve"> PAGEREF _Toc94860597 \h </w:instrText>
            </w:r>
            <w:r>
              <w:rPr>
                <w:noProof/>
                <w:webHidden/>
              </w:rPr>
            </w:r>
            <w:r>
              <w:rPr>
                <w:noProof/>
                <w:webHidden/>
              </w:rPr>
              <w:fldChar w:fldCharType="separate"/>
            </w:r>
            <w:r>
              <w:rPr>
                <w:noProof/>
                <w:webHidden/>
              </w:rPr>
              <w:t>14</w:t>
            </w:r>
            <w:r>
              <w:rPr>
                <w:noProof/>
                <w:webHidden/>
              </w:rPr>
              <w:fldChar w:fldCharType="end"/>
            </w:r>
          </w:hyperlink>
        </w:p>
        <w:p w14:paraId="43BF9690" w14:textId="59544035" w:rsidR="00E33EFF" w:rsidRDefault="00E33EFF">
          <w:pPr>
            <w:pStyle w:val="Inhopg3"/>
            <w:tabs>
              <w:tab w:val="left" w:pos="1320"/>
              <w:tab w:val="right" w:leader="dot" w:pos="9062"/>
            </w:tabs>
            <w:rPr>
              <w:rFonts w:asciiTheme="minorHAnsi" w:eastAsiaTheme="minorEastAsia" w:hAnsiTheme="minorHAnsi"/>
              <w:noProof/>
              <w:lang w:eastAsia="nl-BE"/>
            </w:rPr>
          </w:pPr>
          <w:hyperlink w:anchor="_Toc94860598" w:history="1">
            <w:r w:rsidRPr="00274E02">
              <w:rPr>
                <w:rStyle w:val="Hyperlink"/>
                <w:noProof/>
              </w:rPr>
              <w:t>2.3.3</w:t>
            </w:r>
            <w:r>
              <w:rPr>
                <w:rFonts w:asciiTheme="minorHAnsi" w:eastAsiaTheme="minorEastAsia" w:hAnsiTheme="minorHAnsi"/>
                <w:noProof/>
                <w:lang w:eastAsia="nl-BE"/>
              </w:rPr>
              <w:tab/>
            </w:r>
            <w:r w:rsidRPr="00274E02">
              <w:rPr>
                <w:rStyle w:val="Hyperlink"/>
                <w:noProof/>
              </w:rPr>
              <w:t>Bepalingen voor de administratief medewerker</w:t>
            </w:r>
            <w:r>
              <w:rPr>
                <w:noProof/>
                <w:webHidden/>
              </w:rPr>
              <w:tab/>
            </w:r>
            <w:r>
              <w:rPr>
                <w:noProof/>
                <w:webHidden/>
              </w:rPr>
              <w:fldChar w:fldCharType="begin"/>
            </w:r>
            <w:r>
              <w:rPr>
                <w:noProof/>
                <w:webHidden/>
              </w:rPr>
              <w:instrText xml:space="preserve"> PAGEREF _Toc94860598 \h </w:instrText>
            </w:r>
            <w:r>
              <w:rPr>
                <w:noProof/>
                <w:webHidden/>
              </w:rPr>
            </w:r>
            <w:r>
              <w:rPr>
                <w:noProof/>
                <w:webHidden/>
              </w:rPr>
              <w:fldChar w:fldCharType="separate"/>
            </w:r>
            <w:r>
              <w:rPr>
                <w:noProof/>
                <w:webHidden/>
              </w:rPr>
              <w:t>14</w:t>
            </w:r>
            <w:r>
              <w:rPr>
                <w:noProof/>
                <w:webHidden/>
              </w:rPr>
              <w:fldChar w:fldCharType="end"/>
            </w:r>
          </w:hyperlink>
        </w:p>
        <w:p w14:paraId="27FFEFC0" w14:textId="09DAB448" w:rsidR="00E33EFF" w:rsidRDefault="00E33EFF">
          <w:pPr>
            <w:pStyle w:val="Inhopg2"/>
            <w:rPr>
              <w:rFonts w:asciiTheme="minorHAnsi" w:eastAsiaTheme="minorEastAsia" w:hAnsiTheme="minorHAnsi" w:cstheme="minorBidi"/>
              <w:i w:val="0"/>
              <w:iCs w:val="0"/>
              <w:color w:val="auto"/>
              <w:sz w:val="22"/>
              <w:szCs w:val="22"/>
              <w:lang w:val="nl-BE" w:eastAsia="nl-BE"/>
            </w:rPr>
          </w:pPr>
          <w:hyperlink w:anchor="_Toc94860599" w:history="1">
            <w:r w:rsidRPr="00274E02">
              <w:rPr>
                <w:rStyle w:val="Hyperlink"/>
                <w:rFonts w:eastAsiaTheme="majorEastAsia"/>
              </w:rPr>
              <w:t>2.4</w:t>
            </w:r>
            <w:r>
              <w:rPr>
                <w:rFonts w:asciiTheme="minorHAnsi" w:eastAsiaTheme="minorEastAsia" w:hAnsiTheme="minorHAnsi" w:cstheme="minorBidi"/>
                <w:i w:val="0"/>
                <w:iCs w:val="0"/>
                <w:color w:val="auto"/>
                <w:sz w:val="22"/>
                <w:szCs w:val="22"/>
                <w:lang w:val="nl-BE" w:eastAsia="nl-BE"/>
              </w:rPr>
              <w:tab/>
            </w:r>
            <w:r w:rsidRPr="00274E02">
              <w:rPr>
                <w:rStyle w:val="Hyperlink"/>
                <w:rFonts w:eastAsiaTheme="majorEastAsia"/>
              </w:rPr>
              <w:t>Onderwijzend personeel</w:t>
            </w:r>
            <w:r>
              <w:rPr>
                <w:webHidden/>
              </w:rPr>
              <w:tab/>
            </w:r>
            <w:r>
              <w:rPr>
                <w:webHidden/>
              </w:rPr>
              <w:fldChar w:fldCharType="begin"/>
            </w:r>
            <w:r>
              <w:rPr>
                <w:webHidden/>
              </w:rPr>
              <w:instrText xml:space="preserve"> PAGEREF _Toc94860599 \h </w:instrText>
            </w:r>
            <w:r>
              <w:rPr>
                <w:webHidden/>
              </w:rPr>
            </w:r>
            <w:r>
              <w:rPr>
                <w:webHidden/>
              </w:rPr>
              <w:fldChar w:fldCharType="separate"/>
            </w:r>
            <w:r>
              <w:rPr>
                <w:webHidden/>
              </w:rPr>
              <w:t>15</w:t>
            </w:r>
            <w:r>
              <w:rPr>
                <w:webHidden/>
              </w:rPr>
              <w:fldChar w:fldCharType="end"/>
            </w:r>
          </w:hyperlink>
        </w:p>
        <w:p w14:paraId="209D5FA2" w14:textId="5B03CA3E" w:rsidR="00E33EFF" w:rsidRDefault="00E33EFF">
          <w:pPr>
            <w:pStyle w:val="Inhopg2"/>
            <w:rPr>
              <w:rFonts w:asciiTheme="minorHAnsi" w:eastAsiaTheme="minorEastAsia" w:hAnsiTheme="minorHAnsi" w:cstheme="minorBidi"/>
              <w:i w:val="0"/>
              <w:iCs w:val="0"/>
              <w:color w:val="auto"/>
              <w:sz w:val="22"/>
              <w:szCs w:val="22"/>
              <w:lang w:val="nl-BE" w:eastAsia="nl-BE"/>
            </w:rPr>
          </w:pPr>
          <w:hyperlink w:anchor="_Toc94860600" w:history="1">
            <w:r w:rsidRPr="00274E02">
              <w:rPr>
                <w:rStyle w:val="Hyperlink"/>
                <w:rFonts w:eastAsiaTheme="majorEastAsia"/>
              </w:rPr>
              <w:t>2.5</w:t>
            </w:r>
            <w:r>
              <w:rPr>
                <w:rFonts w:asciiTheme="minorHAnsi" w:eastAsiaTheme="minorEastAsia" w:hAnsiTheme="minorHAnsi" w:cstheme="minorBidi"/>
                <w:i w:val="0"/>
                <w:iCs w:val="0"/>
                <w:color w:val="auto"/>
                <w:sz w:val="22"/>
                <w:szCs w:val="22"/>
                <w:lang w:val="nl-BE" w:eastAsia="nl-BE"/>
              </w:rPr>
              <w:tab/>
            </w:r>
            <w:r w:rsidRPr="00274E02">
              <w:rPr>
                <w:rStyle w:val="Hyperlink"/>
                <w:rFonts w:eastAsiaTheme="majorEastAsia"/>
              </w:rPr>
              <w:t>Stafmedewerker-scholengemeenschap</w:t>
            </w:r>
            <w:r>
              <w:rPr>
                <w:webHidden/>
              </w:rPr>
              <w:tab/>
            </w:r>
            <w:r>
              <w:rPr>
                <w:webHidden/>
              </w:rPr>
              <w:fldChar w:fldCharType="begin"/>
            </w:r>
            <w:r>
              <w:rPr>
                <w:webHidden/>
              </w:rPr>
              <w:instrText xml:space="preserve"> PAGEREF _Toc94860600 \h </w:instrText>
            </w:r>
            <w:r>
              <w:rPr>
                <w:webHidden/>
              </w:rPr>
            </w:r>
            <w:r>
              <w:rPr>
                <w:webHidden/>
              </w:rPr>
              <w:fldChar w:fldCharType="separate"/>
            </w:r>
            <w:r>
              <w:rPr>
                <w:webHidden/>
              </w:rPr>
              <w:t>17</w:t>
            </w:r>
            <w:r>
              <w:rPr>
                <w:webHidden/>
              </w:rPr>
              <w:fldChar w:fldCharType="end"/>
            </w:r>
          </w:hyperlink>
        </w:p>
        <w:p w14:paraId="506A9D3F" w14:textId="377BE148" w:rsidR="00E33EFF" w:rsidRDefault="00E33EFF">
          <w:pPr>
            <w:pStyle w:val="Inhopg2"/>
            <w:rPr>
              <w:rFonts w:asciiTheme="minorHAnsi" w:eastAsiaTheme="minorEastAsia" w:hAnsiTheme="minorHAnsi" w:cstheme="minorBidi"/>
              <w:i w:val="0"/>
              <w:iCs w:val="0"/>
              <w:color w:val="auto"/>
              <w:sz w:val="22"/>
              <w:szCs w:val="22"/>
              <w:lang w:val="nl-BE" w:eastAsia="nl-BE"/>
            </w:rPr>
          </w:pPr>
          <w:hyperlink w:anchor="_Toc94860601" w:history="1">
            <w:r w:rsidRPr="00274E02">
              <w:rPr>
                <w:rStyle w:val="Hyperlink"/>
                <w:rFonts w:eastAsiaTheme="majorEastAsia"/>
              </w:rPr>
              <w:t>2.6</w:t>
            </w:r>
            <w:r>
              <w:rPr>
                <w:rFonts w:asciiTheme="minorHAnsi" w:eastAsiaTheme="minorEastAsia" w:hAnsiTheme="minorHAnsi" w:cstheme="minorBidi"/>
                <w:i w:val="0"/>
                <w:iCs w:val="0"/>
                <w:color w:val="auto"/>
                <w:sz w:val="22"/>
                <w:szCs w:val="22"/>
                <w:lang w:val="nl-BE" w:eastAsia="nl-BE"/>
              </w:rPr>
              <w:tab/>
            </w:r>
            <w:r w:rsidRPr="00274E02">
              <w:rPr>
                <w:rStyle w:val="Hyperlink"/>
                <w:rFonts w:eastAsiaTheme="majorEastAsia"/>
              </w:rPr>
              <w:t>Kinderverzorger</w:t>
            </w:r>
            <w:r>
              <w:rPr>
                <w:webHidden/>
              </w:rPr>
              <w:tab/>
            </w:r>
            <w:r>
              <w:rPr>
                <w:webHidden/>
              </w:rPr>
              <w:fldChar w:fldCharType="begin"/>
            </w:r>
            <w:r>
              <w:rPr>
                <w:webHidden/>
              </w:rPr>
              <w:instrText xml:space="preserve"> PAGEREF _Toc94860601 \h </w:instrText>
            </w:r>
            <w:r>
              <w:rPr>
                <w:webHidden/>
              </w:rPr>
            </w:r>
            <w:r>
              <w:rPr>
                <w:webHidden/>
              </w:rPr>
              <w:fldChar w:fldCharType="separate"/>
            </w:r>
            <w:r>
              <w:rPr>
                <w:webHidden/>
              </w:rPr>
              <w:t>17</w:t>
            </w:r>
            <w:r>
              <w:rPr>
                <w:webHidden/>
              </w:rPr>
              <w:fldChar w:fldCharType="end"/>
            </w:r>
          </w:hyperlink>
        </w:p>
        <w:p w14:paraId="251F5A19" w14:textId="60359DBD" w:rsidR="00E33EFF" w:rsidRDefault="00E33EFF">
          <w:pPr>
            <w:pStyle w:val="Inhopg1"/>
            <w:rPr>
              <w:rFonts w:asciiTheme="minorHAnsi" w:eastAsiaTheme="minorEastAsia" w:hAnsiTheme="minorHAnsi" w:cstheme="minorBidi"/>
              <w:bCs w:val="0"/>
              <w:sz w:val="22"/>
              <w:szCs w:val="22"/>
              <w:lang w:val="nl-BE" w:eastAsia="nl-BE"/>
            </w:rPr>
          </w:pPr>
          <w:hyperlink w:anchor="_Toc94860602" w:history="1">
            <w:r w:rsidRPr="00274E02">
              <w:rPr>
                <w:rStyle w:val="Hyperlink"/>
                <w:rFonts w:eastAsiaTheme="majorEastAsia"/>
              </w:rPr>
              <w:t>3</w:t>
            </w:r>
            <w:r>
              <w:rPr>
                <w:rFonts w:asciiTheme="minorHAnsi" w:eastAsiaTheme="minorEastAsia" w:hAnsiTheme="minorHAnsi" w:cstheme="minorBidi"/>
                <w:bCs w:val="0"/>
                <w:sz w:val="22"/>
                <w:szCs w:val="22"/>
                <w:lang w:val="nl-BE" w:eastAsia="nl-BE"/>
              </w:rPr>
              <w:tab/>
            </w:r>
            <w:r w:rsidRPr="00274E02">
              <w:rPr>
                <w:rStyle w:val="Hyperlink"/>
                <w:rFonts w:eastAsiaTheme="majorEastAsia"/>
              </w:rPr>
              <w:t>Afwezigheden en verlof</w:t>
            </w:r>
            <w:r>
              <w:rPr>
                <w:webHidden/>
              </w:rPr>
              <w:tab/>
            </w:r>
            <w:r>
              <w:rPr>
                <w:webHidden/>
              </w:rPr>
              <w:fldChar w:fldCharType="begin"/>
            </w:r>
            <w:r>
              <w:rPr>
                <w:webHidden/>
              </w:rPr>
              <w:instrText xml:space="preserve"> PAGEREF _Toc94860602 \h </w:instrText>
            </w:r>
            <w:r>
              <w:rPr>
                <w:webHidden/>
              </w:rPr>
            </w:r>
            <w:r>
              <w:rPr>
                <w:webHidden/>
              </w:rPr>
              <w:fldChar w:fldCharType="separate"/>
            </w:r>
            <w:r>
              <w:rPr>
                <w:webHidden/>
              </w:rPr>
              <w:t>18</w:t>
            </w:r>
            <w:r>
              <w:rPr>
                <w:webHidden/>
              </w:rPr>
              <w:fldChar w:fldCharType="end"/>
            </w:r>
          </w:hyperlink>
        </w:p>
        <w:p w14:paraId="3ED02D40" w14:textId="53BD0408" w:rsidR="00E33EFF" w:rsidRDefault="00E33EFF">
          <w:pPr>
            <w:pStyle w:val="Inhopg2"/>
            <w:rPr>
              <w:rFonts w:asciiTheme="minorHAnsi" w:eastAsiaTheme="minorEastAsia" w:hAnsiTheme="minorHAnsi" w:cstheme="minorBidi"/>
              <w:i w:val="0"/>
              <w:iCs w:val="0"/>
              <w:color w:val="auto"/>
              <w:sz w:val="22"/>
              <w:szCs w:val="22"/>
              <w:lang w:val="nl-BE" w:eastAsia="nl-BE"/>
            </w:rPr>
          </w:pPr>
          <w:hyperlink w:anchor="_Toc94860603" w:history="1">
            <w:r w:rsidRPr="00274E02">
              <w:rPr>
                <w:rStyle w:val="Hyperlink"/>
                <w:rFonts w:eastAsiaTheme="majorEastAsia"/>
              </w:rPr>
              <w:t>3.1</w:t>
            </w:r>
            <w:r>
              <w:rPr>
                <w:rFonts w:asciiTheme="minorHAnsi" w:eastAsiaTheme="minorEastAsia" w:hAnsiTheme="minorHAnsi" w:cstheme="minorBidi"/>
                <w:i w:val="0"/>
                <w:iCs w:val="0"/>
                <w:color w:val="auto"/>
                <w:sz w:val="22"/>
                <w:szCs w:val="22"/>
                <w:lang w:val="nl-BE" w:eastAsia="nl-BE"/>
              </w:rPr>
              <w:tab/>
            </w:r>
            <w:r w:rsidRPr="00274E02">
              <w:rPr>
                <w:rStyle w:val="Hyperlink"/>
                <w:rFonts w:eastAsiaTheme="majorEastAsia"/>
              </w:rPr>
              <w:t>Individuele afwezigheden</w:t>
            </w:r>
            <w:r>
              <w:rPr>
                <w:webHidden/>
              </w:rPr>
              <w:tab/>
            </w:r>
            <w:r>
              <w:rPr>
                <w:webHidden/>
              </w:rPr>
              <w:fldChar w:fldCharType="begin"/>
            </w:r>
            <w:r>
              <w:rPr>
                <w:webHidden/>
              </w:rPr>
              <w:instrText xml:space="preserve"> PAGEREF _Toc94860603 \h </w:instrText>
            </w:r>
            <w:r>
              <w:rPr>
                <w:webHidden/>
              </w:rPr>
            </w:r>
            <w:r>
              <w:rPr>
                <w:webHidden/>
              </w:rPr>
              <w:fldChar w:fldCharType="separate"/>
            </w:r>
            <w:r>
              <w:rPr>
                <w:webHidden/>
              </w:rPr>
              <w:t>18</w:t>
            </w:r>
            <w:r>
              <w:rPr>
                <w:webHidden/>
              </w:rPr>
              <w:fldChar w:fldCharType="end"/>
            </w:r>
          </w:hyperlink>
        </w:p>
        <w:p w14:paraId="5364C49E" w14:textId="70601741" w:rsidR="00E33EFF" w:rsidRDefault="00E33EFF">
          <w:pPr>
            <w:pStyle w:val="Inhopg2"/>
            <w:rPr>
              <w:rFonts w:asciiTheme="minorHAnsi" w:eastAsiaTheme="minorEastAsia" w:hAnsiTheme="minorHAnsi" w:cstheme="minorBidi"/>
              <w:i w:val="0"/>
              <w:iCs w:val="0"/>
              <w:color w:val="auto"/>
              <w:sz w:val="22"/>
              <w:szCs w:val="22"/>
              <w:lang w:val="nl-BE" w:eastAsia="nl-BE"/>
            </w:rPr>
          </w:pPr>
          <w:hyperlink w:anchor="_Toc94860604" w:history="1">
            <w:r w:rsidRPr="00274E02">
              <w:rPr>
                <w:rStyle w:val="Hyperlink"/>
                <w:rFonts w:eastAsiaTheme="majorEastAsia"/>
              </w:rPr>
              <w:t>3.2</w:t>
            </w:r>
            <w:r>
              <w:rPr>
                <w:rFonts w:asciiTheme="minorHAnsi" w:eastAsiaTheme="minorEastAsia" w:hAnsiTheme="minorHAnsi" w:cstheme="minorBidi"/>
                <w:i w:val="0"/>
                <w:iCs w:val="0"/>
                <w:color w:val="auto"/>
                <w:sz w:val="22"/>
                <w:szCs w:val="22"/>
                <w:lang w:val="nl-BE" w:eastAsia="nl-BE"/>
              </w:rPr>
              <w:tab/>
            </w:r>
            <w:r w:rsidRPr="00274E02">
              <w:rPr>
                <w:rStyle w:val="Hyperlink"/>
                <w:rFonts w:eastAsiaTheme="majorEastAsia"/>
              </w:rPr>
              <w:t>Ziekte</w:t>
            </w:r>
            <w:r>
              <w:rPr>
                <w:webHidden/>
              </w:rPr>
              <w:tab/>
            </w:r>
            <w:r>
              <w:rPr>
                <w:webHidden/>
              </w:rPr>
              <w:fldChar w:fldCharType="begin"/>
            </w:r>
            <w:r>
              <w:rPr>
                <w:webHidden/>
              </w:rPr>
              <w:instrText xml:space="preserve"> PAGEREF _Toc94860604 \h </w:instrText>
            </w:r>
            <w:r>
              <w:rPr>
                <w:webHidden/>
              </w:rPr>
            </w:r>
            <w:r>
              <w:rPr>
                <w:webHidden/>
              </w:rPr>
              <w:fldChar w:fldCharType="separate"/>
            </w:r>
            <w:r>
              <w:rPr>
                <w:webHidden/>
              </w:rPr>
              <w:t>19</w:t>
            </w:r>
            <w:r>
              <w:rPr>
                <w:webHidden/>
              </w:rPr>
              <w:fldChar w:fldCharType="end"/>
            </w:r>
          </w:hyperlink>
        </w:p>
        <w:p w14:paraId="5BD7CF77" w14:textId="24E3359A" w:rsidR="00E33EFF" w:rsidRDefault="00E33EFF">
          <w:pPr>
            <w:pStyle w:val="Inhopg2"/>
            <w:rPr>
              <w:rFonts w:asciiTheme="minorHAnsi" w:eastAsiaTheme="minorEastAsia" w:hAnsiTheme="minorHAnsi" w:cstheme="minorBidi"/>
              <w:i w:val="0"/>
              <w:iCs w:val="0"/>
              <w:color w:val="auto"/>
              <w:sz w:val="22"/>
              <w:szCs w:val="22"/>
              <w:lang w:val="nl-BE" w:eastAsia="nl-BE"/>
            </w:rPr>
          </w:pPr>
          <w:hyperlink w:anchor="_Toc94860605" w:history="1">
            <w:r w:rsidRPr="00274E02">
              <w:rPr>
                <w:rStyle w:val="Hyperlink"/>
                <w:rFonts w:eastAsiaTheme="majorEastAsia"/>
              </w:rPr>
              <w:t>3.3</w:t>
            </w:r>
            <w:r>
              <w:rPr>
                <w:rFonts w:asciiTheme="minorHAnsi" w:eastAsiaTheme="minorEastAsia" w:hAnsiTheme="minorHAnsi" w:cstheme="minorBidi"/>
                <w:i w:val="0"/>
                <w:iCs w:val="0"/>
                <w:color w:val="auto"/>
                <w:sz w:val="22"/>
                <w:szCs w:val="22"/>
                <w:lang w:val="nl-BE" w:eastAsia="nl-BE"/>
              </w:rPr>
              <w:tab/>
            </w:r>
            <w:r w:rsidRPr="00274E02">
              <w:rPr>
                <w:rStyle w:val="Hyperlink"/>
                <w:rFonts w:eastAsiaTheme="majorEastAsia"/>
              </w:rPr>
              <w:t>Afwezigheids- en verlofstelsels</w:t>
            </w:r>
            <w:r>
              <w:rPr>
                <w:webHidden/>
              </w:rPr>
              <w:tab/>
            </w:r>
            <w:r>
              <w:rPr>
                <w:webHidden/>
              </w:rPr>
              <w:fldChar w:fldCharType="begin"/>
            </w:r>
            <w:r>
              <w:rPr>
                <w:webHidden/>
              </w:rPr>
              <w:instrText xml:space="preserve"> PAGEREF _Toc94860605 \h </w:instrText>
            </w:r>
            <w:r>
              <w:rPr>
                <w:webHidden/>
              </w:rPr>
            </w:r>
            <w:r>
              <w:rPr>
                <w:webHidden/>
              </w:rPr>
              <w:fldChar w:fldCharType="separate"/>
            </w:r>
            <w:r>
              <w:rPr>
                <w:webHidden/>
              </w:rPr>
              <w:t>20</w:t>
            </w:r>
            <w:r>
              <w:rPr>
                <w:webHidden/>
              </w:rPr>
              <w:fldChar w:fldCharType="end"/>
            </w:r>
          </w:hyperlink>
        </w:p>
        <w:p w14:paraId="013F01EB" w14:textId="45471586" w:rsidR="00E33EFF" w:rsidRDefault="00E33EFF">
          <w:pPr>
            <w:pStyle w:val="Inhopg1"/>
            <w:rPr>
              <w:rFonts w:asciiTheme="minorHAnsi" w:eastAsiaTheme="minorEastAsia" w:hAnsiTheme="minorHAnsi" w:cstheme="minorBidi"/>
              <w:bCs w:val="0"/>
              <w:sz w:val="22"/>
              <w:szCs w:val="22"/>
              <w:lang w:val="nl-BE" w:eastAsia="nl-BE"/>
            </w:rPr>
          </w:pPr>
          <w:hyperlink w:anchor="_Toc94860606" w:history="1">
            <w:r w:rsidRPr="00274E02">
              <w:rPr>
                <w:rStyle w:val="Hyperlink"/>
                <w:rFonts w:eastAsiaTheme="majorEastAsia"/>
              </w:rPr>
              <w:t>4</w:t>
            </w:r>
            <w:r>
              <w:rPr>
                <w:rFonts w:asciiTheme="minorHAnsi" w:eastAsiaTheme="minorEastAsia" w:hAnsiTheme="minorHAnsi" w:cstheme="minorBidi"/>
                <w:bCs w:val="0"/>
                <w:sz w:val="22"/>
                <w:szCs w:val="22"/>
                <w:lang w:val="nl-BE" w:eastAsia="nl-BE"/>
              </w:rPr>
              <w:tab/>
            </w:r>
            <w:r w:rsidRPr="00274E02">
              <w:rPr>
                <w:rStyle w:val="Hyperlink"/>
                <w:rFonts w:eastAsiaTheme="majorEastAsia"/>
              </w:rPr>
              <w:t>Meting van en controle op de arbeid</w:t>
            </w:r>
            <w:r>
              <w:rPr>
                <w:webHidden/>
              </w:rPr>
              <w:tab/>
            </w:r>
            <w:r>
              <w:rPr>
                <w:webHidden/>
              </w:rPr>
              <w:fldChar w:fldCharType="begin"/>
            </w:r>
            <w:r>
              <w:rPr>
                <w:webHidden/>
              </w:rPr>
              <w:instrText xml:space="preserve"> PAGEREF _Toc94860606 \h </w:instrText>
            </w:r>
            <w:r>
              <w:rPr>
                <w:webHidden/>
              </w:rPr>
            </w:r>
            <w:r>
              <w:rPr>
                <w:webHidden/>
              </w:rPr>
              <w:fldChar w:fldCharType="separate"/>
            </w:r>
            <w:r>
              <w:rPr>
                <w:webHidden/>
              </w:rPr>
              <w:t>20</w:t>
            </w:r>
            <w:r>
              <w:rPr>
                <w:webHidden/>
              </w:rPr>
              <w:fldChar w:fldCharType="end"/>
            </w:r>
          </w:hyperlink>
        </w:p>
        <w:p w14:paraId="6939473F" w14:textId="00757BE8" w:rsidR="00E33EFF" w:rsidRDefault="00E33EFF">
          <w:pPr>
            <w:pStyle w:val="Inhopg1"/>
            <w:rPr>
              <w:rFonts w:asciiTheme="minorHAnsi" w:eastAsiaTheme="minorEastAsia" w:hAnsiTheme="minorHAnsi" w:cstheme="minorBidi"/>
              <w:bCs w:val="0"/>
              <w:sz w:val="22"/>
              <w:szCs w:val="22"/>
              <w:lang w:val="nl-BE" w:eastAsia="nl-BE"/>
            </w:rPr>
          </w:pPr>
          <w:hyperlink w:anchor="_Toc94860607" w:history="1">
            <w:r w:rsidRPr="00274E02">
              <w:rPr>
                <w:rStyle w:val="Hyperlink"/>
                <w:rFonts w:eastAsiaTheme="majorEastAsia"/>
              </w:rPr>
              <w:t>5</w:t>
            </w:r>
            <w:r>
              <w:rPr>
                <w:rFonts w:asciiTheme="minorHAnsi" w:eastAsiaTheme="minorEastAsia" w:hAnsiTheme="minorHAnsi" w:cstheme="minorBidi"/>
                <w:bCs w:val="0"/>
                <w:sz w:val="22"/>
                <w:szCs w:val="22"/>
                <w:lang w:val="nl-BE" w:eastAsia="nl-BE"/>
              </w:rPr>
              <w:tab/>
            </w:r>
            <w:r w:rsidRPr="00274E02">
              <w:rPr>
                <w:rStyle w:val="Hyperlink"/>
                <w:rFonts w:eastAsiaTheme="majorEastAsia"/>
              </w:rPr>
              <w:t>Betaling van het salaris</w:t>
            </w:r>
            <w:r>
              <w:rPr>
                <w:webHidden/>
              </w:rPr>
              <w:tab/>
            </w:r>
            <w:r>
              <w:rPr>
                <w:webHidden/>
              </w:rPr>
              <w:fldChar w:fldCharType="begin"/>
            </w:r>
            <w:r>
              <w:rPr>
                <w:webHidden/>
              </w:rPr>
              <w:instrText xml:space="preserve"> PAGEREF _Toc94860607 \h </w:instrText>
            </w:r>
            <w:r>
              <w:rPr>
                <w:webHidden/>
              </w:rPr>
            </w:r>
            <w:r>
              <w:rPr>
                <w:webHidden/>
              </w:rPr>
              <w:fldChar w:fldCharType="separate"/>
            </w:r>
            <w:r>
              <w:rPr>
                <w:webHidden/>
              </w:rPr>
              <w:t>20</w:t>
            </w:r>
            <w:r>
              <w:rPr>
                <w:webHidden/>
              </w:rPr>
              <w:fldChar w:fldCharType="end"/>
            </w:r>
          </w:hyperlink>
        </w:p>
        <w:p w14:paraId="556F228A" w14:textId="62D70D48" w:rsidR="00E33EFF" w:rsidRDefault="00E33EFF">
          <w:pPr>
            <w:pStyle w:val="Inhopg1"/>
            <w:rPr>
              <w:rFonts w:asciiTheme="minorHAnsi" w:eastAsiaTheme="minorEastAsia" w:hAnsiTheme="minorHAnsi" w:cstheme="minorBidi"/>
              <w:bCs w:val="0"/>
              <w:sz w:val="22"/>
              <w:szCs w:val="22"/>
              <w:lang w:val="nl-BE" w:eastAsia="nl-BE"/>
            </w:rPr>
          </w:pPr>
          <w:hyperlink w:anchor="_Toc94860608" w:history="1">
            <w:r w:rsidRPr="00274E02">
              <w:rPr>
                <w:rStyle w:val="Hyperlink"/>
                <w:rFonts w:eastAsiaTheme="majorEastAsia"/>
              </w:rPr>
              <w:t>6</w:t>
            </w:r>
            <w:r>
              <w:rPr>
                <w:rFonts w:asciiTheme="minorHAnsi" w:eastAsiaTheme="minorEastAsia" w:hAnsiTheme="minorHAnsi" w:cstheme="minorBidi"/>
                <w:bCs w:val="0"/>
                <w:sz w:val="22"/>
                <w:szCs w:val="22"/>
                <w:lang w:val="nl-BE" w:eastAsia="nl-BE"/>
              </w:rPr>
              <w:tab/>
            </w:r>
            <w:r w:rsidRPr="00274E02">
              <w:rPr>
                <w:rStyle w:val="Hyperlink"/>
                <w:rFonts w:eastAsiaTheme="majorEastAsia"/>
              </w:rPr>
              <w:t>Leerlingentoezicht</w:t>
            </w:r>
            <w:r>
              <w:rPr>
                <w:webHidden/>
              </w:rPr>
              <w:tab/>
            </w:r>
            <w:r>
              <w:rPr>
                <w:webHidden/>
              </w:rPr>
              <w:fldChar w:fldCharType="begin"/>
            </w:r>
            <w:r>
              <w:rPr>
                <w:webHidden/>
              </w:rPr>
              <w:instrText xml:space="preserve"> PAGEREF _Toc94860608 \h </w:instrText>
            </w:r>
            <w:r>
              <w:rPr>
                <w:webHidden/>
              </w:rPr>
            </w:r>
            <w:r>
              <w:rPr>
                <w:webHidden/>
              </w:rPr>
              <w:fldChar w:fldCharType="separate"/>
            </w:r>
            <w:r>
              <w:rPr>
                <w:webHidden/>
              </w:rPr>
              <w:t>21</w:t>
            </w:r>
            <w:r>
              <w:rPr>
                <w:webHidden/>
              </w:rPr>
              <w:fldChar w:fldCharType="end"/>
            </w:r>
          </w:hyperlink>
        </w:p>
        <w:p w14:paraId="238CE798" w14:textId="30C9D460" w:rsidR="00E33EFF" w:rsidRDefault="00E33EFF">
          <w:pPr>
            <w:pStyle w:val="Inhopg1"/>
            <w:rPr>
              <w:rFonts w:asciiTheme="minorHAnsi" w:eastAsiaTheme="minorEastAsia" w:hAnsiTheme="minorHAnsi" w:cstheme="minorBidi"/>
              <w:bCs w:val="0"/>
              <w:sz w:val="22"/>
              <w:szCs w:val="22"/>
              <w:lang w:val="nl-BE" w:eastAsia="nl-BE"/>
            </w:rPr>
          </w:pPr>
          <w:hyperlink w:anchor="_Toc94860609" w:history="1">
            <w:r w:rsidRPr="00274E02">
              <w:rPr>
                <w:rStyle w:val="Hyperlink"/>
                <w:rFonts w:eastAsiaTheme="majorEastAsia"/>
              </w:rPr>
              <w:t>7</w:t>
            </w:r>
            <w:r>
              <w:rPr>
                <w:rFonts w:asciiTheme="minorHAnsi" w:eastAsiaTheme="minorEastAsia" w:hAnsiTheme="minorHAnsi" w:cstheme="minorBidi"/>
                <w:bCs w:val="0"/>
                <w:sz w:val="22"/>
                <w:szCs w:val="22"/>
                <w:lang w:val="nl-BE" w:eastAsia="nl-BE"/>
              </w:rPr>
              <w:tab/>
            </w:r>
            <w:r w:rsidRPr="00274E02">
              <w:rPr>
                <w:rStyle w:val="Hyperlink"/>
                <w:rFonts w:eastAsiaTheme="majorEastAsia"/>
              </w:rPr>
              <w:t>Functiebeschrijvingen en evaluatie</w:t>
            </w:r>
            <w:r>
              <w:rPr>
                <w:webHidden/>
              </w:rPr>
              <w:tab/>
            </w:r>
            <w:r>
              <w:rPr>
                <w:webHidden/>
              </w:rPr>
              <w:fldChar w:fldCharType="begin"/>
            </w:r>
            <w:r>
              <w:rPr>
                <w:webHidden/>
              </w:rPr>
              <w:instrText xml:space="preserve"> PAGEREF _Toc94860609 \h </w:instrText>
            </w:r>
            <w:r>
              <w:rPr>
                <w:webHidden/>
              </w:rPr>
            </w:r>
            <w:r>
              <w:rPr>
                <w:webHidden/>
              </w:rPr>
              <w:fldChar w:fldCharType="separate"/>
            </w:r>
            <w:r>
              <w:rPr>
                <w:webHidden/>
              </w:rPr>
              <w:t>22</w:t>
            </w:r>
            <w:r>
              <w:rPr>
                <w:webHidden/>
              </w:rPr>
              <w:fldChar w:fldCharType="end"/>
            </w:r>
          </w:hyperlink>
        </w:p>
        <w:p w14:paraId="6F9D756D" w14:textId="549B8054" w:rsidR="00E33EFF" w:rsidRDefault="00E33EFF">
          <w:pPr>
            <w:pStyle w:val="Inhopg1"/>
            <w:rPr>
              <w:rFonts w:asciiTheme="minorHAnsi" w:eastAsiaTheme="minorEastAsia" w:hAnsiTheme="minorHAnsi" w:cstheme="minorBidi"/>
              <w:bCs w:val="0"/>
              <w:sz w:val="22"/>
              <w:szCs w:val="22"/>
              <w:lang w:val="nl-BE" w:eastAsia="nl-BE"/>
            </w:rPr>
          </w:pPr>
          <w:hyperlink w:anchor="_Toc94860610" w:history="1">
            <w:r w:rsidRPr="00274E02">
              <w:rPr>
                <w:rStyle w:val="Hyperlink"/>
                <w:rFonts w:eastAsiaTheme="majorEastAsia"/>
              </w:rPr>
              <w:t>8</w:t>
            </w:r>
            <w:r>
              <w:rPr>
                <w:rFonts w:asciiTheme="minorHAnsi" w:eastAsiaTheme="minorEastAsia" w:hAnsiTheme="minorHAnsi" w:cstheme="minorBidi"/>
                <w:bCs w:val="0"/>
                <w:sz w:val="22"/>
                <w:szCs w:val="22"/>
                <w:lang w:val="nl-BE" w:eastAsia="nl-BE"/>
              </w:rPr>
              <w:tab/>
            </w:r>
            <w:r w:rsidRPr="00274E02">
              <w:rPr>
                <w:rStyle w:val="Hyperlink"/>
                <w:rFonts w:eastAsiaTheme="majorEastAsia"/>
              </w:rPr>
              <w:t>Hoofdstuk 7bis         Beoordeling aan de vooravond van TADD</w:t>
            </w:r>
            <w:r>
              <w:rPr>
                <w:webHidden/>
              </w:rPr>
              <w:tab/>
            </w:r>
            <w:r>
              <w:rPr>
                <w:webHidden/>
              </w:rPr>
              <w:fldChar w:fldCharType="begin"/>
            </w:r>
            <w:r>
              <w:rPr>
                <w:webHidden/>
              </w:rPr>
              <w:instrText xml:space="preserve"> PAGEREF _Toc94860610 \h </w:instrText>
            </w:r>
            <w:r>
              <w:rPr>
                <w:webHidden/>
              </w:rPr>
            </w:r>
            <w:r>
              <w:rPr>
                <w:webHidden/>
              </w:rPr>
              <w:fldChar w:fldCharType="separate"/>
            </w:r>
            <w:r>
              <w:rPr>
                <w:webHidden/>
              </w:rPr>
              <w:t>23</w:t>
            </w:r>
            <w:r>
              <w:rPr>
                <w:webHidden/>
              </w:rPr>
              <w:fldChar w:fldCharType="end"/>
            </w:r>
          </w:hyperlink>
        </w:p>
        <w:p w14:paraId="06AED42E" w14:textId="673BD57F" w:rsidR="00E33EFF" w:rsidRDefault="00E33EFF">
          <w:pPr>
            <w:pStyle w:val="Inhopg1"/>
            <w:rPr>
              <w:rFonts w:asciiTheme="minorHAnsi" w:eastAsiaTheme="minorEastAsia" w:hAnsiTheme="minorHAnsi" w:cstheme="minorBidi"/>
              <w:bCs w:val="0"/>
              <w:sz w:val="22"/>
              <w:szCs w:val="22"/>
              <w:lang w:val="nl-BE" w:eastAsia="nl-BE"/>
            </w:rPr>
          </w:pPr>
          <w:hyperlink w:anchor="_Toc94860611" w:history="1">
            <w:r w:rsidRPr="00274E02">
              <w:rPr>
                <w:rStyle w:val="Hyperlink"/>
                <w:rFonts w:eastAsiaTheme="majorEastAsia"/>
              </w:rPr>
              <w:t>9</w:t>
            </w:r>
            <w:r>
              <w:rPr>
                <w:rFonts w:asciiTheme="minorHAnsi" w:eastAsiaTheme="minorEastAsia" w:hAnsiTheme="minorHAnsi" w:cstheme="minorBidi"/>
                <w:bCs w:val="0"/>
                <w:sz w:val="22"/>
                <w:szCs w:val="22"/>
                <w:lang w:val="nl-BE" w:eastAsia="nl-BE"/>
              </w:rPr>
              <w:tab/>
            </w:r>
            <w:r w:rsidRPr="00274E02">
              <w:rPr>
                <w:rStyle w:val="Hyperlink"/>
                <w:rFonts w:eastAsiaTheme="majorEastAsia"/>
              </w:rPr>
              <w:t>Ontslagregeling</w:t>
            </w:r>
            <w:r>
              <w:rPr>
                <w:webHidden/>
              </w:rPr>
              <w:tab/>
            </w:r>
            <w:r>
              <w:rPr>
                <w:webHidden/>
              </w:rPr>
              <w:fldChar w:fldCharType="begin"/>
            </w:r>
            <w:r>
              <w:rPr>
                <w:webHidden/>
              </w:rPr>
              <w:instrText xml:space="preserve"> PAGEREF _Toc94860611 \h </w:instrText>
            </w:r>
            <w:r>
              <w:rPr>
                <w:webHidden/>
              </w:rPr>
            </w:r>
            <w:r>
              <w:rPr>
                <w:webHidden/>
              </w:rPr>
              <w:fldChar w:fldCharType="separate"/>
            </w:r>
            <w:r>
              <w:rPr>
                <w:webHidden/>
              </w:rPr>
              <w:t>23</w:t>
            </w:r>
            <w:r>
              <w:rPr>
                <w:webHidden/>
              </w:rPr>
              <w:fldChar w:fldCharType="end"/>
            </w:r>
          </w:hyperlink>
        </w:p>
        <w:p w14:paraId="7C0EACAB" w14:textId="7258F1C1" w:rsidR="00E33EFF" w:rsidRDefault="00E33EFF">
          <w:pPr>
            <w:pStyle w:val="Inhopg2"/>
            <w:rPr>
              <w:rFonts w:asciiTheme="minorHAnsi" w:eastAsiaTheme="minorEastAsia" w:hAnsiTheme="minorHAnsi" w:cstheme="minorBidi"/>
              <w:i w:val="0"/>
              <w:iCs w:val="0"/>
              <w:color w:val="auto"/>
              <w:sz w:val="22"/>
              <w:szCs w:val="22"/>
              <w:lang w:val="nl-BE" w:eastAsia="nl-BE"/>
            </w:rPr>
          </w:pPr>
          <w:hyperlink w:anchor="_Toc94860612" w:history="1">
            <w:r w:rsidRPr="00274E02">
              <w:rPr>
                <w:rStyle w:val="Hyperlink"/>
                <w:rFonts w:eastAsiaTheme="majorEastAsia"/>
              </w:rPr>
              <w:t>8.1</w:t>
            </w:r>
            <w:r>
              <w:rPr>
                <w:rFonts w:asciiTheme="minorHAnsi" w:eastAsiaTheme="minorEastAsia" w:hAnsiTheme="minorHAnsi" w:cstheme="minorBidi"/>
                <w:i w:val="0"/>
                <w:iCs w:val="0"/>
                <w:color w:val="auto"/>
                <w:sz w:val="22"/>
                <w:szCs w:val="22"/>
                <w:lang w:val="nl-BE" w:eastAsia="nl-BE"/>
              </w:rPr>
              <w:tab/>
            </w:r>
            <w:r w:rsidRPr="00274E02">
              <w:rPr>
                <w:rStyle w:val="Hyperlink"/>
                <w:rFonts w:eastAsiaTheme="majorEastAsia"/>
              </w:rPr>
              <w:t>Opzeggingstermijnen</w:t>
            </w:r>
            <w:r>
              <w:rPr>
                <w:webHidden/>
              </w:rPr>
              <w:tab/>
            </w:r>
            <w:r>
              <w:rPr>
                <w:webHidden/>
              </w:rPr>
              <w:fldChar w:fldCharType="begin"/>
            </w:r>
            <w:r>
              <w:rPr>
                <w:webHidden/>
              </w:rPr>
              <w:instrText xml:space="preserve"> PAGEREF _Toc94860612 \h </w:instrText>
            </w:r>
            <w:r>
              <w:rPr>
                <w:webHidden/>
              </w:rPr>
            </w:r>
            <w:r>
              <w:rPr>
                <w:webHidden/>
              </w:rPr>
              <w:fldChar w:fldCharType="separate"/>
            </w:r>
            <w:r>
              <w:rPr>
                <w:webHidden/>
              </w:rPr>
              <w:t>23</w:t>
            </w:r>
            <w:r>
              <w:rPr>
                <w:webHidden/>
              </w:rPr>
              <w:fldChar w:fldCharType="end"/>
            </w:r>
          </w:hyperlink>
        </w:p>
        <w:p w14:paraId="5A0312A8" w14:textId="52D45618" w:rsidR="00E33EFF" w:rsidRDefault="00E33EFF">
          <w:pPr>
            <w:pStyle w:val="Inhopg2"/>
            <w:rPr>
              <w:rFonts w:asciiTheme="minorHAnsi" w:eastAsiaTheme="minorEastAsia" w:hAnsiTheme="minorHAnsi" w:cstheme="minorBidi"/>
              <w:i w:val="0"/>
              <w:iCs w:val="0"/>
              <w:color w:val="auto"/>
              <w:sz w:val="22"/>
              <w:szCs w:val="22"/>
              <w:lang w:val="nl-BE" w:eastAsia="nl-BE"/>
            </w:rPr>
          </w:pPr>
          <w:hyperlink w:anchor="_Toc94860613" w:history="1">
            <w:r w:rsidRPr="00274E02">
              <w:rPr>
                <w:rStyle w:val="Hyperlink"/>
                <w:rFonts w:eastAsiaTheme="majorEastAsia"/>
              </w:rPr>
              <w:t>8.2</w:t>
            </w:r>
            <w:r>
              <w:rPr>
                <w:rFonts w:asciiTheme="minorHAnsi" w:eastAsiaTheme="minorEastAsia" w:hAnsiTheme="minorHAnsi" w:cstheme="minorBidi"/>
                <w:i w:val="0"/>
                <w:iCs w:val="0"/>
                <w:color w:val="auto"/>
                <w:sz w:val="22"/>
                <w:szCs w:val="22"/>
                <w:lang w:val="nl-BE" w:eastAsia="nl-BE"/>
              </w:rPr>
              <w:tab/>
            </w:r>
            <w:r w:rsidRPr="00274E02">
              <w:rPr>
                <w:rStyle w:val="Hyperlink"/>
                <w:rFonts w:eastAsiaTheme="majorEastAsia"/>
              </w:rPr>
              <w:t>Dringende redenen</w:t>
            </w:r>
            <w:r>
              <w:rPr>
                <w:webHidden/>
              </w:rPr>
              <w:tab/>
            </w:r>
            <w:r>
              <w:rPr>
                <w:webHidden/>
              </w:rPr>
              <w:fldChar w:fldCharType="begin"/>
            </w:r>
            <w:r>
              <w:rPr>
                <w:webHidden/>
              </w:rPr>
              <w:instrText xml:space="preserve"> PAGEREF _Toc94860613 \h </w:instrText>
            </w:r>
            <w:r>
              <w:rPr>
                <w:webHidden/>
              </w:rPr>
            </w:r>
            <w:r>
              <w:rPr>
                <w:webHidden/>
              </w:rPr>
              <w:fldChar w:fldCharType="separate"/>
            </w:r>
            <w:r>
              <w:rPr>
                <w:webHidden/>
              </w:rPr>
              <w:t>24</w:t>
            </w:r>
            <w:r>
              <w:rPr>
                <w:webHidden/>
              </w:rPr>
              <w:fldChar w:fldCharType="end"/>
            </w:r>
          </w:hyperlink>
        </w:p>
        <w:p w14:paraId="42EF9EA8" w14:textId="1F6C82CD" w:rsidR="00E33EFF" w:rsidRDefault="00E33EFF">
          <w:pPr>
            <w:pStyle w:val="Inhopg1"/>
            <w:rPr>
              <w:rFonts w:asciiTheme="minorHAnsi" w:eastAsiaTheme="minorEastAsia" w:hAnsiTheme="minorHAnsi" w:cstheme="minorBidi"/>
              <w:bCs w:val="0"/>
              <w:sz w:val="22"/>
              <w:szCs w:val="22"/>
              <w:lang w:val="nl-BE" w:eastAsia="nl-BE"/>
            </w:rPr>
          </w:pPr>
          <w:hyperlink w:anchor="_Toc94860614" w:history="1">
            <w:r w:rsidRPr="00274E02">
              <w:rPr>
                <w:rStyle w:val="Hyperlink"/>
                <w:rFonts w:eastAsiaTheme="majorEastAsia"/>
              </w:rPr>
              <w:t>10</w:t>
            </w:r>
            <w:r>
              <w:rPr>
                <w:rFonts w:asciiTheme="minorHAnsi" w:eastAsiaTheme="minorEastAsia" w:hAnsiTheme="minorHAnsi" w:cstheme="minorBidi"/>
                <w:bCs w:val="0"/>
                <w:sz w:val="22"/>
                <w:szCs w:val="22"/>
                <w:lang w:val="nl-BE" w:eastAsia="nl-BE"/>
              </w:rPr>
              <w:tab/>
            </w:r>
            <w:r w:rsidRPr="00274E02">
              <w:rPr>
                <w:rStyle w:val="Hyperlink"/>
                <w:rFonts w:eastAsiaTheme="majorEastAsia"/>
              </w:rPr>
              <w:t>Orde- en tuchtregeling</w:t>
            </w:r>
            <w:r>
              <w:rPr>
                <w:webHidden/>
              </w:rPr>
              <w:tab/>
            </w:r>
            <w:r>
              <w:rPr>
                <w:webHidden/>
              </w:rPr>
              <w:fldChar w:fldCharType="begin"/>
            </w:r>
            <w:r>
              <w:rPr>
                <w:webHidden/>
              </w:rPr>
              <w:instrText xml:space="preserve"> PAGEREF _Toc94860614 \h </w:instrText>
            </w:r>
            <w:r>
              <w:rPr>
                <w:webHidden/>
              </w:rPr>
            </w:r>
            <w:r>
              <w:rPr>
                <w:webHidden/>
              </w:rPr>
              <w:fldChar w:fldCharType="separate"/>
            </w:r>
            <w:r>
              <w:rPr>
                <w:webHidden/>
              </w:rPr>
              <w:t>25</w:t>
            </w:r>
            <w:r>
              <w:rPr>
                <w:webHidden/>
              </w:rPr>
              <w:fldChar w:fldCharType="end"/>
            </w:r>
          </w:hyperlink>
        </w:p>
        <w:p w14:paraId="7DA674E2" w14:textId="3395013F" w:rsidR="00E33EFF" w:rsidRDefault="00E33EFF">
          <w:pPr>
            <w:pStyle w:val="Inhopg1"/>
            <w:rPr>
              <w:rFonts w:asciiTheme="minorHAnsi" w:eastAsiaTheme="minorEastAsia" w:hAnsiTheme="minorHAnsi" w:cstheme="minorBidi"/>
              <w:bCs w:val="0"/>
              <w:sz w:val="22"/>
              <w:szCs w:val="22"/>
              <w:lang w:val="nl-BE" w:eastAsia="nl-BE"/>
            </w:rPr>
          </w:pPr>
          <w:hyperlink w:anchor="_Toc94860615" w:history="1">
            <w:r w:rsidRPr="00274E02">
              <w:rPr>
                <w:rStyle w:val="Hyperlink"/>
                <w:rFonts w:eastAsiaTheme="majorEastAsia"/>
              </w:rPr>
              <w:t>11</w:t>
            </w:r>
            <w:r>
              <w:rPr>
                <w:rFonts w:asciiTheme="minorHAnsi" w:eastAsiaTheme="minorEastAsia" w:hAnsiTheme="minorHAnsi" w:cstheme="minorBidi"/>
                <w:bCs w:val="0"/>
                <w:sz w:val="22"/>
                <w:szCs w:val="22"/>
                <w:lang w:val="nl-BE" w:eastAsia="nl-BE"/>
              </w:rPr>
              <w:tab/>
            </w:r>
            <w:r w:rsidRPr="00274E02">
              <w:rPr>
                <w:rStyle w:val="Hyperlink"/>
                <w:rFonts w:eastAsiaTheme="majorEastAsia"/>
              </w:rPr>
              <w:t>Personeelsdossier</w:t>
            </w:r>
            <w:r>
              <w:rPr>
                <w:webHidden/>
              </w:rPr>
              <w:tab/>
            </w:r>
            <w:r>
              <w:rPr>
                <w:webHidden/>
              </w:rPr>
              <w:fldChar w:fldCharType="begin"/>
            </w:r>
            <w:r>
              <w:rPr>
                <w:webHidden/>
              </w:rPr>
              <w:instrText xml:space="preserve"> PAGEREF _Toc94860615 \h </w:instrText>
            </w:r>
            <w:r>
              <w:rPr>
                <w:webHidden/>
              </w:rPr>
            </w:r>
            <w:r>
              <w:rPr>
                <w:webHidden/>
              </w:rPr>
              <w:fldChar w:fldCharType="separate"/>
            </w:r>
            <w:r>
              <w:rPr>
                <w:webHidden/>
              </w:rPr>
              <w:t>26</w:t>
            </w:r>
            <w:r>
              <w:rPr>
                <w:webHidden/>
              </w:rPr>
              <w:fldChar w:fldCharType="end"/>
            </w:r>
          </w:hyperlink>
        </w:p>
        <w:p w14:paraId="75DF0AD8" w14:textId="42C7D948" w:rsidR="00E33EFF" w:rsidRDefault="00E33EFF">
          <w:pPr>
            <w:pStyle w:val="Inhopg2"/>
            <w:rPr>
              <w:rFonts w:asciiTheme="minorHAnsi" w:eastAsiaTheme="minorEastAsia" w:hAnsiTheme="minorHAnsi" w:cstheme="minorBidi"/>
              <w:i w:val="0"/>
              <w:iCs w:val="0"/>
              <w:color w:val="auto"/>
              <w:sz w:val="22"/>
              <w:szCs w:val="22"/>
              <w:lang w:val="nl-BE" w:eastAsia="nl-BE"/>
            </w:rPr>
          </w:pPr>
          <w:hyperlink w:anchor="_Toc94860616" w:history="1">
            <w:r w:rsidRPr="00274E02">
              <w:rPr>
                <w:rStyle w:val="Hyperlink"/>
                <w:rFonts w:eastAsiaTheme="majorEastAsia"/>
              </w:rPr>
              <w:t>10.1</w:t>
            </w:r>
            <w:r>
              <w:rPr>
                <w:rFonts w:asciiTheme="minorHAnsi" w:eastAsiaTheme="minorEastAsia" w:hAnsiTheme="minorHAnsi" w:cstheme="minorBidi"/>
                <w:i w:val="0"/>
                <w:iCs w:val="0"/>
                <w:color w:val="auto"/>
                <w:sz w:val="22"/>
                <w:szCs w:val="22"/>
                <w:lang w:val="nl-BE" w:eastAsia="nl-BE"/>
              </w:rPr>
              <w:tab/>
            </w:r>
            <w:r w:rsidRPr="00274E02">
              <w:rPr>
                <w:rStyle w:val="Hyperlink"/>
                <w:rFonts w:eastAsiaTheme="majorEastAsia"/>
              </w:rPr>
              <w:t>Administratief dossier</w:t>
            </w:r>
            <w:r>
              <w:rPr>
                <w:webHidden/>
              </w:rPr>
              <w:tab/>
            </w:r>
            <w:r>
              <w:rPr>
                <w:webHidden/>
              </w:rPr>
              <w:fldChar w:fldCharType="begin"/>
            </w:r>
            <w:r>
              <w:rPr>
                <w:webHidden/>
              </w:rPr>
              <w:instrText xml:space="preserve"> PAGEREF _Toc94860616 \h </w:instrText>
            </w:r>
            <w:r>
              <w:rPr>
                <w:webHidden/>
              </w:rPr>
            </w:r>
            <w:r>
              <w:rPr>
                <w:webHidden/>
              </w:rPr>
              <w:fldChar w:fldCharType="separate"/>
            </w:r>
            <w:r>
              <w:rPr>
                <w:webHidden/>
              </w:rPr>
              <w:t>26</w:t>
            </w:r>
            <w:r>
              <w:rPr>
                <w:webHidden/>
              </w:rPr>
              <w:fldChar w:fldCharType="end"/>
            </w:r>
          </w:hyperlink>
        </w:p>
        <w:p w14:paraId="08AFED58" w14:textId="4EBE6699" w:rsidR="00E33EFF" w:rsidRDefault="00E33EFF">
          <w:pPr>
            <w:pStyle w:val="Inhopg2"/>
            <w:rPr>
              <w:rFonts w:asciiTheme="minorHAnsi" w:eastAsiaTheme="minorEastAsia" w:hAnsiTheme="minorHAnsi" w:cstheme="minorBidi"/>
              <w:i w:val="0"/>
              <w:iCs w:val="0"/>
              <w:color w:val="auto"/>
              <w:sz w:val="22"/>
              <w:szCs w:val="22"/>
              <w:lang w:val="nl-BE" w:eastAsia="nl-BE"/>
            </w:rPr>
          </w:pPr>
          <w:hyperlink w:anchor="_Toc94860617" w:history="1">
            <w:r w:rsidRPr="00274E02">
              <w:rPr>
                <w:rStyle w:val="Hyperlink"/>
                <w:rFonts w:eastAsiaTheme="majorEastAsia"/>
              </w:rPr>
              <w:t>10.2</w:t>
            </w:r>
            <w:r>
              <w:rPr>
                <w:rFonts w:asciiTheme="minorHAnsi" w:eastAsiaTheme="minorEastAsia" w:hAnsiTheme="minorHAnsi" w:cstheme="minorBidi"/>
                <w:i w:val="0"/>
                <w:iCs w:val="0"/>
                <w:color w:val="auto"/>
                <w:sz w:val="22"/>
                <w:szCs w:val="22"/>
                <w:lang w:val="nl-BE" w:eastAsia="nl-BE"/>
              </w:rPr>
              <w:tab/>
            </w:r>
            <w:r w:rsidRPr="00274E02">
              <w:rPr>
                <w:rStyle w:val="Hyperlink"/>
                <w:rFonts w:eastAsiaTheme="majorEastAsia"/>
              </w:rPr>
              <w:t>Tuchtdossier</w:t>
            </w:r>
            <w:r>
              <w:rPr>
                <w:webHidden/>
              </w:rPr>
              <w:tab/>
            </w:r>
            <w:r>
              <w:rPr>
                <w:webHidden/>
              </w:rPr>
              <w:fldChar w:fldCharType="begin"/>
            </w:r>
            <w:r>
              <w:rPr>
                <w:webHidden/>
              </w:rPr>
              <w:instrText xml:space="preserve"> PAGEREF _Toc94860617 \h </w:instrText>
            </w:r>
            <w:r>
              <w:rPr>
                <w:webHidden/>
              </w:rPr>
            </w:r>
            <w:r>
              <w:rPr>
                <w:webHidden/>
              </w:rPr>
              <w:fldChar w:fldCharType="separate"/>
            </w:r>
            <w:r>
              <w:rPr>
                <w:webHidden/>
              </w:rPr>
              <w:t>27</w:t>
            </w:r>
            <w:r>
              <w:rPr>
                <w:webHidden/>
              </w:rPr>
              <w:fldChar w:fldCharType="end"/>
            </w:r>
          </w:hyperlink>
        </w:p>
        <w:p w14:paraId="6030F998" w14:textId="168E79F7" w:rsidR="00E33EFF" w:rsidRDefault="00E33EFF">
          <w:pPr>
            <w:pStyle w:val="Inhopg1"/>
            <w:rPr>
              <w:rFonts w:asciiTheme="minorHAnsi" w:eastAsiaTheme="minorEastAsia" w:hAnsiTheme="minorHAnsi" w:cstheme="minorBidi"/>
              <w:bCs w:val="0"/>
              <w:sz w:val="22"/>
              <w:szCs w:val="22"/>
              <w:lang w:val="nl-BE" w:eastAsia="nl-BE"/>
            </w:rPr>
          </w:pPr>
          <w:hyperlink w:anchor="_Toc94860618" w:history="1">
            <w:r w:rsidRPr="00274E02">
              <w:rPr>
                <w:rStyle w:val="Hyperlink"/>
                <w:rFonts w:eastAsiaTheme="majorEastAsia"/>
              </w:rPr>
              <w:t>12</w:t>
            </w:r>
            <w:r>
              <w:rPr>
                <w:rFonts w:asciiTheme="minorHAnsi" w:eastAsiaTheme="minorEastAsia" w:hAnsiTheme="minorHAnsi" w:cstheme="minorBidi"/>
                <w:bCs w:val="0"/>
                <w:sz w:val="22"/>
                <w:szCs w:val="22"/>
                <w:lang w:val="nl-BE" w:eastAsia="nl-BE"/>
              </w:rPr>
              <w:tab/>
            </w:r>
            <w:r w:rsidRPr="00274E02">
              <w:rPr>
                <w:rStyle w:val="Hyperlink"/>
                <w:rFonts w:eastAsiaTheme="majorEastAsia"/>
              </w:rPr>
              <w:t>Bevoegdheden en verantwoordelijkheden van de personeelsleden</w:t>
            </w:r>
            <w:r>
              <w:rPr>
                <w:webHidden/>
              </w:rPr>
              <w:tab/>
            </w:r>
            <w:r>
              <w:rPr>
                <w:webHidden/>
              </w:rPr>
              <w:fldChar w:fldCharType="begin"/>
            </w:r>
            <w:r>
              <w:rPr>
                <w:webHidden/>
              </w:rPr>
              <w:instrText xml:space="preserve"> PAGEREF _Toc94860618 \h </w:instrText>
            </w:r>
            <w:r>
              <w:rPr>
                <w:webHidden/>
              </w:rPr>
            </w:r>
            <w:r>
              <w:rPr>
                <w:webHidden/>
              </w:rPr>
              <w:fldChar w:fldCharType="separate"/>
            </w:r>
            <w:r>
              <w:rPr>
                <w:webHidden/>
              </w:rPr>
              <w:t>27</w:t>
            </w:r>
            <w:r>
              <w:rPr>
                <w:webHidden/>
              </w:rPr>
              <w:fldChar w:fldCharType="end"/>
            </w:r>
          </w:hyperlink>
        </w:p>
        <w:p w14:paraId="51E43800" w14:textId="59B95F0B" w:rsidR="00E33EFF" w:rsidRDefault="00E33EFF">
          <w:pPr>
            <w:pStyle w:val="Inhopg2"/>
            <w:rPr>
              <w:rFonts w:asciiTheme="minorHAnsi" w:eastAsiaTheme="minorEastAsia" w:hAnsiTheme="minorHAnsi" w:cstheme="minorBidi"/>
              <w:i w:val="0"/>
              <w:iCs w:val="0"/>
              <w:color w:val="auto"/>
              <w:sz w:val="22"/>
              <w:szCs w:val="22"/>
              <w:lang w:val="nl-BE" w:eastAsia="nl-BE"/>
            </w:rPr>
          </w:pPr>
          <w:hyperlink w:anchor="_Toc94860619" w:history="1">
            <w:r w:rsidRPr="00274E02">
              <w:rPr>
                <w:rStyle w:val="Hyperlink"/>
                <w:rFonts w:eastAsiaTheme="majorEastAsia"/>
              </w:rPr>
              <w:t>11.1</w:t>
            </w:r>
            <w:r>
              <w:rPr>
                <w:rFonts w:asciiTheme="minorHAnsi" w:eastAsiaTheme="minorEastAsia" w:hAnsiTheme="minorHAnsi" w:cstheme="minorBidi"/>
                <w:i w:val="0"/>
                <w:iCs w:val="0"/>
                <w:color w:val="auto"/>
                <w:sz w:val="22"/>
                <w:szCs w:val="22"/>
                <w:lang w:val="nl-BE" w:eastAsia="nl-BE"/>
              </w:rPr>
              <w:tab/>
            </w:r>
            <w:r w:rsidRPr="00274E02">
              <w:rPr>
                <w:rStyle w:val="Hyperlink"/>
                <w:rFonts w:eastAsiaTheme="majorEastAsia"/>
              </w:rPr>
              <w:t>Algemeen</w:t>
            </w:r>
            <w:r>
              <w:rPr>
                <w:webHidden/>
              </w:rPr>
              <w:tab/>
            </w:r>
            <w:r>
              <w:rPr>
                <w:webHidden/>
              </w:rPr>
              <w:fldChar w:fldCharType="begin"/>
            </w:r>
            <w:r>
              <w:rPr>
                <w:webHidden/>
              </w:rPr>
              <w:instrText xml:space="preserve"> PAGEREF _Toc94860619 \h </w:instrText>
            </w:r>
            <w:r>
              <w:rPr>
                <w:webHidden/>
              </w:rPr>
            </w:r>
            <w:r>
              <w:rPr>
                <w:webHidden/>
              </w:rPr>
              <w:fldChar w:fldCharType="separate"/>
            </w:r>
            <w:r>
              <w:rPr>
                <w:webHidden/>
              </w:rPr>
              <w:t>27</w:t>
            </w:r>
            <w:r>
              <w:rPr>
                <w:webHidden/>
              </w:rPr>
              <w:fldChar w:fldCharType="end"/>
            </w:r>
          </w:hyperlink>
        </w:p>
        <w:p w14:paraId="3B453489" w14:textId="6CE08D1C" w:rsidR="00E33EFF" w:rsidRDefault="00E33EFF">
          <w:pPr>
            <w:pStyle w:val="Inhopg2"/>
            <w:rPr>
              <w:rFonts w:asciiTheme="minorHAnsi" w:eastAsiaTheme="minorEastAsia" w:hAnsiTheme="minorHAnsi" w:cstheme="minorBidi"/>
              <w:i w:val="0"/>
              <w:iCs w:val="0"/>
              <w:color w:val="auto"/>
              <w:sz w:val="22"/>
              <w:szCs w:val="22"/>
              <w:lang w:val="nl-BE" w:eastAsia="nl-BE"/>
            </w:rPr>
          </w:pPr>
          <w:hyperlink w:anchor="_Toc94860620" w:history="1">
            <w:r w:rsidRPr="00274E02">
              <w:rPr>
                <w:rStyle w:val="Hyperlink"/>
                <w:rFonts w:eastAsiaTheme="majorEastAsia"/>
              </w:rPr>
              <w:t>11.2</w:t>
            </w:r>
            <w:r>
              <w:rPr>
                <w:rFonts w:asciiTheme="minorHAnsi" w:eastAsiaTheme="minorEastAsia" w:hAnsiTheme="minorHAnsi" w:cstheme="minorBidi"/>
                <w:i w:val="0"/>
                <w:iCs w:val="0"/>
                <w:color w:val="auto"/>
                <w:sz w:val="22"/>
                <w:szCs w:val="22"/>
                <w:lang w:val="nl-BE" w:eastAsia="nl-BE"/>
              </w:rPr>
              <w:tab/>
            </w:r>
            <w:r w:rsidRPr="00274E02">
              <w:rPr>
                <w:rStyle w:val="Hyperlink"/>
                <w:rFonts w:eastAsiaTheme="majorEastAsia"/>
              </w:rPr>
              <w:t>Ten aanzien van het schoolbestuur, de directeur en het personeelsteam</w:t>
            </w:r>
            <w:r>
              <w:rPr>
                <w:webHidden/>
              </w:rPr>
              <w:tab/>
            </w:r>
            <w:r>
              <w:rPr>
                <w:webHidden/>
              </w:rPr>
              <w:fldChar w:fldCharType="begin"/>
            </w:r>
            <w:r>
              <w:rPr>
                <w:webHidden/>
              </w:rPr>
              <w:instrText xml:space="preserve"> PAGEREF _Toc94860620 \h </w:instrText>
            </w:r>
            <w:r>
              <w:rPr>
                <w:webHidden/>
              </w:rPr>
            </w:r>
            <w:r>
              <w:rPr>
                <w:webHidden/>
              </w:rPr>
              <w:fldChar w:fldCharType="separate"/>
            </w:r>
            <w:r>
              <w:rPr>
                <w:webHidden/>
              </w:rPr>
              <w:t>28</w:t>
            </w:r>
            <w:r>
              <w:rPr>
                <w:webHidden/>
              </w:rPr>
              <w:fldChar w:fldCharType="end"/>
            </w:r>
          </w:hyperlink>
        </w:p>
        <w:p w14:paraId="68FD521F" w14:textId="0C8C3FC7" w:rsidR="00E33EFF" w:rsidRDefault="00E33EFF">
          <w:pPr>
            <w:pStyle w:val="Inhopg2"/>
            <w:rPr>
              <w:rFonts w:asciiTheme="minorHAnsi" w:eastAsiaTheme="minorEastAsia" w:hAnsiTheme="minorHAnsi" w:cstheme="minorBidi"/>
              <w:i w:val="0"/>
              <w:iCs w:val="0"/>
              <w:color w:val="auto"/>
              <w:sz w:val="22"/>
              <w:szCs w:val="22"/>
              <w:lang w:val="nl-BE" w:eastAsia="nl-BE"/>
            </w:rPr>
          </w:pPr>
          <w:hyperlink w:anchor="_Toc94860621" w:history="1">
            <w:r w:rsidRPr="00274E02">
              <w:rPr>
                <w:rStyle w:val="Hyperlink"/>
                <w:rFonts w:eastAsiaTheme="majorEastAsia"/>
              </w:rPr>
              <w:t>11.3</w:t>
            </w:r>
            <w:r>
              <w:rPr>
                <w:rFonts w:asciiTheme="minorHAnsi" w:eastAsiaTheme="minorEastAsia" w:hAnsiTheme="minorHAnsi" w:cstheme="minorBidi"/>
                <w:i w:val="0"/>
                <w:iCs w:val="0"/>
                <w:color w:val="auto"/>
                <w:sz w:val="22"/>
                <w:szCs w:val="22"/>
                <w:lang w:val="nl-BE" w:eastAsia="nl-BE"/>
              </w:rPr>
              <w:tab/>
            </w:r>
            <w:r w:rsidRPr="00274E02">
              <w:rPr>
                <w:rStyle w:val="Hyperlink"/>
                <w:rFonts w:eastAsiaTheme="majorEastAsia"/>
              </w:rPr>
              <w:t>Ten aanzien van ouders, leerlingen en derden</w:t>
            </w:r>
            <w:r>
              <w:rPr>
                <w:webHidden/>
              </w:rPr>
              <w:tab/>
            </w:r>
            <w:r>
              <w:rPr>
                <w:webHidden/>
              </w:rPr>
              <w:fldChar w:fldCharType="begin"/>
            </w:r>
            <w:r>
              <w:rPr>
                <w:webHidden/>
              </w:rPr>
              <w:instrText xml:space="preserve"> PAGEREF _Toc94860621 \h </w:instrText>
            </w:r>
            <w:r>
              <w:rPr>
                <w:webHidden/>
              </w:rPr>
            </w:r>
            <w:r>
              <w:rPr>
                <w:webHidden/>
              </w:rPr>
              <w:fldChar w:fldCharType="separate"/>
            </w:r>
            <w:r>
              <w:rPr>
                <w:webHidden/>
              </w:rPr>
              <w:t>30</w:t>
            </w:r>
            <w:r>
              <w:rPr>
                <w:webHidden/>
              </w:rPr>
              <w:fldChar w:fldCharType="end"/>
            </w:r>
          </w:hyperlink>
        </w:p>
        <w:p w14:paraId="59444DBF" w14:textId="240AF317" w:rsidR="00E33EFF" w:rsidRDefault="00E33EFF">
          <w:pPr>
            <w:pStyle w:val="Inhopg2"/>
            <w:rPr>
              <w:rFonts w:asciiTheme="minorHAnsi" w:eastAsiaTheme="minorEastAsia" w:hAnsiTheme="minorHAnsi" w:cstheme="minorBidi"/>
              <w:i w:val="0"/>
              <w:iCs w:val="0"/>
              <w:color w:val="auto"/>
              <w:sz w:val="22"/>
              <w:szCs w:val="22"/>
              <w:lang w:val="nl-BE" w:eastAsia="nl-BE"/>
            </w:rPr>
          </w:pPr>
          <w:hyperlink w:anchor="_Toc94860622" w:history="1">
            <w:r w:rsidRPr="00274E02">
              <w:rPr>
                <w:rStyle w:val="Hyperlink"/>
                <w:rFonts w:eastAsiaTheme="majorEastAsia"/>
              </w:rPr>
              <w:t>11.4</w:t>
            </w:r>
            <w:r>
              <w:rPr>
                <w:rFonts w:asciiTheme="minorHAnsi" w:eastAsiaTheme="minorEastAsia" w:hAnsiTheme="minorHAnsi" w:cstheme="minorBidi"/>
                <w:i w:val="0"/>
                <w:iCs w:val="0"/>
                <w:color w:val="auto"/>
                <w:sz w:val="22"/>
                <w:szCs w:val="22"/>
                <w:lang w:val="nl-BE" w:eastAsia="nl-BE"/>
              </w:rPr>
              <w:tab/>
            </w:r>
            <w:r w:rsidRPr="00274E02">
              <w:rPr>
                <w:rStyle w:val="Hyperlink"/>
                <w:rFonts w:eastAsiaTheme="majorEastAsia"/>
              </w:rPr>
              <w:t>Ten aanzien van de inspectie, verificatie en de pedagogische begeleidingsdienst</w:t>
            </w:r>
            <w:r>
              <w:rPr>
                <w:webHidden/>
              </w:rPr>
              <w:tab/>
            </w:r>
            <w:r>
              <w:rPr>
                <w:webHidden/>
              </w:rPr>
              <w:fldChar w:fldCharType="begin"/>
            </w:r>
            <w:r>
              <w:rPr>
                <w:webHidden/>
              </w:rPr>
              <w:instrText xml:space="preserve"> PAGEREF _Toc94860622 \h </w:instrText>
            </w:r>
            <w:r>
              <w:rPr>
                <w:webHidden/>
              </w:rPr>
            </w:r>
            <w:r>
              <w:rPr>
                <w:webHidden/>
              </w:rPr>
              <w:fldChar w:fldCharType="separate"/>
            </w:r>
            <w:r>
              <w:rPr>
                <w:webHidden/>
              </w:rPr>
              <w:t>31</w:t>
            </w:r>
            <w:r>
              <w:rPr>
                <w:webHidden/>
              </w:rPr>
              <w:fldChar w:fldCharType="end"/>
            </w:r>
          </w:hyperlink>
        </w:p>
        <w:p w14:paraId="2C67741A" w14:textId="238B3951" w:rsidR="00E33EFF" w:rsidRDefault="00E33EFF">
          <w:pPr>
            <w:pStyle w:val="Inhopg1"/>
            <w:rPr>
              <w:rFonts w:asciiTheme="minorHAnsi" w:eastAsiaTheme="minorEastAsia" w:hAnsiTheme="minorHAnsi" w:cstheme="minorBidi"/>
              <w:bCs w:val="0"/>
              <w:sz w:val="22"/>
              <w:szCs w:val="22"/>
              <w:lang w:val="nl-BE" w:eastAsia="nl-BE"/>
            </w:rPr>
          </w:pPr>
          <w:hyperlink w:anchor="_Toc94860623" w:history="1">
            <w:r w:rsidRPr="00274E02">
              <w:rPr>
                <w:rStyle w:val="Hyperlink"/>
                <w:rFonts w:eastAsiaTheme="majorEastAsia"/>
              </w:rPr>
              <w:t>13</w:t>
            </w:r>
            <w:r>
              <w:rPr>
                <w:rFonts w:asciiTheme="minorHAnsi" w:eastAsiaTheme="minorEastAsia" w:hAnsiTheme="minorHAnsi" w:cstheme="minorBidi"/>
                <w:bCs w:val="0"/>
                <w:sz w:val="22"/>
                <w:szCs w:val="22"/>
                <w:lang w:val="nl-BE" w:eastAsia="nl-BE"/>
              </w:rPr>
              <w:tab/>
            </w:r>
            <w:r w:rsidRPr="00274E02">
              <w:rPr>
                <w:rStyle w:val="Hyperlink"/>
                <w:rFonts w:eastAsiaTheme="majorEastAsia"/>
              </w:rPr>
              <w:t>Specifieke verplichtingen</w:t>
            </w:r>
            <w:r>
              <w:rPr>
                <w:webHidden/>
              </w:rPr>
              <w:tab/>
            </w:r>
            <w:r>
              <w:rPr>
                <w:webHidden/>
              </w:rPr>
              <w:fldChar w:fldCharType="begin"/>
            </w:r>
            <w:r>
              <w:rPr>
                <w:webHidden/>
              </w:rPr>
              <w:instrText xml:space="preserve"> PAGEREF _Toc94860623 \h </w:instrText>
            </w:r>
            <w:r>
              <w:rPr>
                <w:webHidden/>
              </w:rPr>
            </w:r>
            <w:r>
              <w:rPr>
                <w:webHidden/>
              </w:rPr>
              <w:fldChar w:fldCharType="separate"/>
            </w:r>
            <w:r>
              <w:rPr>
                <w:webHidden/>
              </w:rPr>
              <w:t>31</w:t>
            </w:r>
            <w:r>
              <w:rPr>
                <w:webHidden/>
              </w:rPr>
              <w:fldChar w:fldCharType="end"/>
            </w:r>
          </w:hyperlink>
        </w:p>
        <w:p w14:paraId="17DDC983" w14:textId="400B7488" w:rsidR="00E33EFF" w:rsidRDefault="00E33EFF">
          <w:pPr>
            <w:pStyle w:val="Inhopg2"/>
            <w:rPr>
              <w:rFonts w:asciiTheme="minorHAnsi" w:eastAsiaTheme="minorEastAsia" w:hAnsiTheme="minorHAnsi" w:cstheme="minorBidi"/>
              <w:i w:val="0"/>
              <w:iCs w:val="0"/>
              <w:color w:val="auto"/>
              <w:sz w:val="22"/>
              <w:szCs w:val="22"/>
              <w:lang w:val="nl-BE" w:eastAsia="nl-BE"/>
            </w:rPr>
          </w:pPr>
          <w:hyperlink w:anchor="_Toc94860624" w:history="1">
            <w:r w:rsidRPr="00274E02">
              <w:rPr>
                <w:rStyle w:val="Hyperlink"/>
                <w:rFonts w:eastAsiaTheme="majorEastAsia"/>
              </w:rPr>
              <w:t>12.1</w:t>
            </w:r>
            <w:r>
              <w:rPr>
                <w:rFonts w:asciiTheme="minorHAnsi" w:eastAsiaTheme="minorEastAsia" w:hAnsiTheme="minorHAnsi" w:cstheme="minorBidi"/>
                <w:i w:val="0"/>
                <w:iCs w:val="0"/>
                <w:color w:val="auto"/>
                <w:sz w:val="22"/>
                <w:szCs w:val="22"/>
                <w:lang w:val="nl-BE" w:eastAsia="nl-BE"/>
              </w:rPr>
              <w:tab/>
            </w:r>
            <w:r w:rsidRPr="00274E02">
              <w:rPr>
                <w:rStyle w:val="Hyperlink"/>
                <w:rFonts w:eastAsiaTheme="majorEastAsia"/>
              </w:rPr>
              <w:t>Ambtsgeheim, discretieplicht, privacy en informatieveiligheid</w:t>
            </w:r>
            <w:r>
              <w:rPr>
                <w:webHidden/>
              </w:rPr>
              <w:tab/>
            </w:r>
            <w:r>
              <w:rPr>
                <w:webHidden/>
              </w:rPr>
              <w:fldChar w:fldCharType="begin"/>
            </w:r>
            <w:r>
              <w:rPr>
                <w:webHidden/>
              </w:rPr>
              <w:instrText xml:space="preserve"> PAGEREF _Toc94860624 \h </w:instrText>
            </w:r>
            <w:r>
              <w:rPr>
                <w:webHidden/>
              </w:rPr>
            </w:r>
            <w:r>
              <w:rPr>
                <w:webHidden/>
              </w:rPr>
              <w:fldChar w:fldCharType="separate"/>
            </w:r>
            <w:r>
              <w:rPr>
                <w:webHidden/>
              </w:rPr>
              <w:t>31</w:t>
            </w:r>
            <w:r>
              <w:rPr>
                <w:webHidden/>
              </w:rPr>
              <w:fldChar w:fldCharType="end"/>
            </w:r>
          </w:hyperlink>
        </w:p>
        <w:p w14:paraId="328865AE" w14:textId="5CFF9341" w:rsidR="00E33EFF" w:rsidRDefault="00E33EFF">
          <w:pPr>
            <w:pStyle w:val="Inhopg2"/>
            <w:rPr>
              <w:rFonts w:asciiTheme="minorHAnsi" w:eastAsiaTheme="minorEastAsia" w:hAnsiTheme="minorHAnsi" w:cstheme="minorBidi"/>
              <w:i w:val="0"/>
              <w:iCs w:val="0"/>
              <w:color w:val="auto"/>
              <w:sz w:val="22"/>
              <w:szCs w:val="22"/>
              <w:lang w:val="nl-BE" w:eastAsia="nl-BE"/>
            </w:rPr>
          </w:pPr>
          <w:hyperlink w:anchor="_Toc94860625" w:history="1">
            <w:r w:rsidRPr="00274E02">
              <w:rPr>
                <w:rStyle w:val="Hyperlink"/>
                <w:rFonts w:eastAsiaTheme="majorEastAsia"/>
              </w:rPr>
              <w:t>12.2</w:t>
            </w:r>
            <w:r>
              <w:rPr>
                <w:rFonts w:asciiTheme="minorHAnsi" w:eastAsiaTheme="minorEastAsia" w:hAnsiTheme="minorHAnsi" w:cstheme="minorBidi"/>
                <w:i w:val="0"/>
                <w:iCs w:val="0"/>
                <w:color w:val="auto"/>
                <w:sz w:val="22"/>
                <w:szCs w:val="22"/>
                <w:lang w:val="nl-BE" w:eastAsia="nl-BE"/>
              </w:rPr>
              <w:tab/>
            </w:r>
            <w:r w:rsidRPr="00274E02">
              <w:rPr>
                <w:rStyle w:val="Hyperlink"/>
                <w:rFonts w:eastAsiaTheme="majorEastAsia"/>
              </w:rPr>
              <w:t>Zorgvuldig bestuur</w:t>
            </w:r>
            <w:r>
              <w:rPr>
                <w:webHidden/>
              </w:rPr>
              <w:tab/>
            </w:r>
            <w:r>
              <w:rPr>
                <w:webHidden/>
              </w:rPr>
              <w:fldChar w:fldCharType="begin"/>
            </w:r>
            <w:r>
              <w:rPr>
                <w:webHidden/>
              </w:rPr>
              <w:instrText xml:space="preserve"> PAGEREF _Toc94860625 \h </w:instrText>
            </w:r>
            <w:r>
              <w:rPr>
                <w:webHidden/>
              </w:rPr>
            </w:r>
            <w:r>
              <w:rPr>
                <w:webHidden/>
              </w:rPr>
              <w:fldChar w:fldCharType="separate"/>
            </w:r>
            <w:r>
              <w:rPr>
                <w:webHidden/>
              </w:rPr>
              <w:t>33</w:t>
            </w:r>
            <w:r>
              <w:rPr>
                <w:webHidden/>
              </w:rPr>
              <w:fldChar w:fldCharType="end"/>
            </w:r>
          </w:hyperlink>
        </w:p>
        <w:p w14:paraId="35B19BCE" w14:textId="309C15DD" w:rsidR="00E33EFF" w:rsidRDefault="00E33EFF">
          <w:pPr>
            <w:pStyle w:val="Inhopg2"/>
            <w:rPr>
              <w:rFonts w:asciiTheme="minorHAnsi" w:eastAsiaTheme="minorEastAsia" w:hAnsiTheme="minorHAnsi" w:cstheme="minorBidi"/>
              <w:i w:val="0"/>
              <w:iCs w:val="0"/>
              <w:color w:val="auto"/>
              <w:sz w:val="22"/>
              <w:szCs w:val="22"/>
              <w:lang w:val="nl-BE" w:eastAsia="nl-BE"/>
            </w:rPr>
          </w:pPr>
          <w:hyperlink w:anchor="_Toc94860626" w:history="1">
            <w:r w:rsidRPr="00274E02">
              <w:rPr>
                <w:rStyle w:val="Hyperlink"/>
                <w:rFonts w:eastAsiaTheme="majorEastAsia"/>
              </w:rPr>
              <w:t>12.3</w:t>
            </w:r>
            <w:r>
              <w:rPr>
                <w:rFonts w:asciiTheme="minorHAnsi" w:eastAsiaTheme="minorEastAsia" w:hAnsiTheme="minorHAnsi" w:cstheme="minorBidi"/>
                <w:i w:val="0"/>
                <w:iCs w:val="0"/>
                <w:color w:val="auto"/>
                <w:sz w:val="22"/>
                <w:szCs w:val="22"/>
                <w:lang w:val="nl-BE" w:eastAsia="nl-BE"/>
              </w:rPr>
              <w:tab/>
            </w:r>
            <w:r w:rsidRPr="00274E02">
              <w:rPr>
                <w:rStyle w:val="Hyperlink"/>
                <w:rFonts w:eastAsiaTheme="majorEastAsia"/>
              </w:rPr>
              <w:t>Initiatieven van personeelsleden</w:t>
            </w:r>
            <w:r>
              <w:rPr>
                <w:webHidden/>
              </w:rPr>
              <w:tab/>
            </w:r>
            <w:r>
              <w:rPr>
                <w:webHidden/>
              </w:rPr>
              <w:fldChar w:fldCharType="begin"/>
            </w:r>
            <w:r>
              <w:rPr>
                <w:webHidden/>
              </w:rPr>
              <w:instrText xml:space="preserve"> PAGEREF _Toc94860626 \h </w:instrText>
            </w:r>
            <w:r>
              <w:rPr>
                <w:webHidden/>
              </w:rPr>
            </w:r>
            <w:r>
              <w:rPr>
                <w:webHidden/>
              </w:rPr>
              <w:fldChar w:fldCharType="separate"/>
            </w:r>
            <w:r>
              <w:rPr>
                <w:webHidden/>
              </w:rPr>
              <w:t>33</w:t>
            </w:r>
            <w:r>
              <w:rPr>
                <w:webHidden/>
              </w:rPr>
              <w:fldChar w:fldCharType="end"/>
            </w:r>
          </w:hyperlink>
        </w:p>
        <w:p w14:paraId="79B2EE45" w14:textId="0E7E56EA" w:rsidR="00E33EFF" w:rsidRDefault="00E33EFF">
          <w:pPr>
            <w:pStyle w:val="Inhopg2"/>
            <w:rPr>
              <w:rFonts w:asciiTheme="minorHAnsi" w:eastAsiaTheme="minorEastAsia" w:hAnsiTheme="minorHAnsi" w:cstheme="minorBidi"/>
              <w:i w:val="0"/>
              <w:iCs w:val="0"/>
              <w:color w:val="auto"/>
              <w:sz w:val="22"/>
              <w:szCs w:val="22"/>
              <w:lang w:val="nl-BE" w:eastAsia="nl-BE"/>
            </w:rPr>
          </w:pPr>
          <w:hyperlink w:anchor="_Toc94860627" w:history="1">
            <w:r w:rsidRPr="00274E02">
              <w:rPr>
                <w:rStyle w:val="Hyperlink"/>
                <w:rFonts w:eastAsiaTheme="majorEastAsia"/>
              </w:rPr>
              <w:t>12.4</w:t>
            </w:r>
            <w:r>
              <w:rPr>
                <w:rFonts w:asciiTheme="minorHAnsi" w:eastAsiaTheme="minorEastAsia" w:hAnsiTheme="minorHAnsi" w:cstheme="minorBidi"/>
                <w:i w:val="0"/>
                <w:iCs w:val="0"/>
                <w:color w:val="auto"/>
                <w:sz w:val="22"/>
                <w:szCs w:val="22"/>
                <w:lang w:val="nl-BE" w:eastAsia="nl-BE"/>
              </w:rPr>
              <w:tab/>
            </w:r>
            <w:r w:rsidRPr="00274E02">
              <w:rPr>
                <w:rStyle w:val="Hyperlink"/>
                <w:rFonts w:eastAsiaTheme="majorEastAsia"/>
              </w:rPr>
              <w:t>Verzekering</w:t>
            </w:r>
            <w:r>
              <w:rPr>
                <w:webHidden/>
              </w:rPr>
              <w:tab/>
            </w:r>
            <w:r>
              <w:rPr>
                <w:webHidden/>
              </w:rPr>
              <w:fldChar w:fldCharType="begin"/>
            </w:r>
            <w:r>
              <w:rPr>
                <w:webHidden/>
              </w:rPr>
              <w:instrText xml:space="preserve"> PAGEREF _Toc94860627 \h </w:instrText>
            </w:r>
            <w:r>
              <w:rPr>
                <w:webHidden/>
              </w:rPr>
            </w:r>
            <w:r>
              <w:rPr>
                <w:webHidden/>
              </w:rPr>
              <w:fldChar w:fldCharType="separate"/>
            </w:r>
            <w:r>
              <w:rPr>
                <w:webHidden/>
              </w:rPr>
              <w:t>34</w:t>
            </w:r>
            <w:r>
              <w:rPr>
                <w:webHidden/>
              </w:rPr>
              <w:fldChar w:fldCharType="end"/>
            </w:r>
          </w:hyperlink>
        </w:p>
        <w:p w14:paraId="606BD55C" w14:textId="6D3C7BFA" w:rsidR="00E33EFF" w:rsidRDefault="00E33EFF">
          <w:pPr>
            <w:pStyle w:val="Inhopg2"/>
            <w:rPr>
              <w:rFonts w:asciiTheme="minorHAnsi" w:eastAsiaTheme="minorEastAsia" w:hAnsiTheme="minorHAnsi" w:cstheme="minorBidi"/>
              <w:i w:val="0"/>
              <w:iCs w:val="0"/>
              <w:color w:val="auto"/>
              <w:sz w:val="22"/>
              <w:szCs w:val="22"/>
              <w:lang w:val="nl-BE" w:eastAsia="nl-BE"/>
            </w:rPr>
          </w:pPr>
          <w:hyperlink w:anchor="_Toc94860628" w:history="1">
            <w:r w:rsidRPr="00274E02">
              <w:rPr>
                <w:rStyle w:val="Hyperlink"/>
                <w:rFonts w:eastAsiaTheme="majorEastAsia"/>
              </w:rPr>
              <w:t>12.5</w:t>
            </w:r>
            <w:r>
              <w:rPr>
                <w:rFonts w:asciiTheme="minorHAnsi" w:eastAsiaTheme="minorEastAsia" w:hAnsiTheme="minorHAnsi" w:cstheme="minorBidi"/>
                <w:i w:val="0"/>
                <w:iCs w:val="0"/>
                <w:color w:val="auto"/>
                <w:sz w:val="22"/>
                <w:szCs w:val="22"/>
                <w:lang w:val="nl-BE" w:eastAsia="nl-BE"/>
              </w:rPr>
              <w:tab/>
            </w:r>
            <w:r w:rsidRPr="00274E02">
              <w:rPr>
                <w:rStyle w:val="Hyperlink"/>
                <w:rFonts w:eastAsiaTheme="majorEastAsia"/>
              </w:rPr>
              <w:t>Schoolreglement</w:t>
            </w:r>
            <w:r>
              <w:rPr>
                <w:webHidden/>
              </w:rPr>
              <w:tab/>
            </w:r>
            <w:r>
              <w:rPr>
                <w:webHidden/>
              </w:rPr>
              <w:fldChar w:fldCharType="begin"/>
            </w:r>
            <w:r>
              <w:rPr>
                <w:webHidden/>
              </w:rPr>
              <w:instrText xml:space="preserve"> PAGEREF _Toc94860628 \h </w:instrText>
            </w:r>
            <w:r>
              <w:rPr>
                <w:webHidden/>
              </w:rPr>
            </w:r>
            <w:r>
              <w:rPr>
                <w:webHidden/>
              </w:rPr>
              <w:fldChar w:fldCharType="separate"/>
            </w:r>
            <w:r>
              <w:rPr>
                <w:webHidden/>
              </w:rPr>
              <w:t>34</w:t>
            </w:r>
            <w:r>
              <w:rPr>
                <w:webHidden/>
              </w:rPr>
              <w:fldChar w:fldCharType="end"/>
            </w:r>
          </w:hyperlink>
        </w:p>
        <w:p w14:paraId="23E513D9" w14:textId="02FD8C76" w:rsidR="00E33EFF" w:rsidRDefault="00E33EFF">
          <w:pPr>
            <w:pStyle w:val="Inhopg2"/>
            <w:rPr>
              <w:rFonts w:asciiTheme="minorHAnsi" w:eastAsiaTheme="minorEastAsia" w:hAnsiTheme="minorHAnsi" w:cstheme="minorBidi"/>
              <w:i w:val="0"/>
              <w:iCs w:val="0"/>
              <w:color w:val="auto"/>
              <w:sz w:val="22"/>
              <w:szCs w:val="22"/>
              <w:lang w:val="nl-BE" w:eastAsia="nl-BE"/>
            </w:rPr>
          </w:pPr>
          <w:hyperlink w:anchor="_Toc94860629" w:history="1">
            <w:r w:rsidRPr="00274E02">
              <w:rPr>
                <w:rStyle w:val="Hyperlink"/>
                <w:rFonts w:eastAsiaTheme="majorEastAsia"/>
              </w:rPr>
              <w:t>12.6</w:t>
            </w:r>
            <w:r>
              <w:rPr>
                <w:rFonts w:asciiTheme="minorHAnsi" w:eastAsiaTheme="minorEastAsia" w:hAnsiTheme="minorHAnsi" w:cstheme="minorBidi"/>
                <w:i w:val="0"/>
                <w:iCs w:val="0"/>
                <w:color w:val="auto"/>
                <w:sz w:val="22"/>
                <w:szCs w:val="22"/>
                <w:lang w:val="nl-BE" w:eastAsia="nl-BE"/>
              </w:rPr>
              <w:tab/>
            </w:r>
            <w:r w:rsidRPr="00274E02">
              <w:rPr>
                <w:rStyle w:val="Hyperlink"/>
                <w:rFonts w:eastAsiaTheme="majorEastAsia"/>
              </w:rPr>
              <w:t>Gebruik van communicatie- en informaticatoepassingen</w:t>
            </w:r>
            <w:r>
              <w:rPr>
                <w:webHidden/>
              </w:rPr>
              <w:tab/>
            </w:r>
            <w:r>
              <w:rPr>
                <w:webHidden/>
              </w:rPr>
              <w:fldChar w:fldCharType="begin"/>
            </w:r>
            <w:r>
              <w:rPr>
                <w:webHidden/>
              </w:rPr>
              <w:instrText xml:space="preserve"> PAGEREF _Toc94860629 \h </w:instrText>
            </w:r>
            <w:r>
              <w:rPr>
                <w:webHidden/>
              </w:rPr>
            </w:r>
            <w:r>
              <w:rPr>
                <w:webHidden/>
              </w:rPr>
              <w:fldChar w:fldCharType="separate"/>
            </w:r>
            <w:r>
              <w:rPr>
                <w:webHidden/>
              </w:rPr>
              <w:t>35</w:t>
            </w:r>
            <w:r>
              <w:rPr>
                <w:webHidden/>
              </w:rPr>
              <w:fldChar w:fldCharType="end"/>
            </w:r>
          </w:hyperlink>
        </w:p>
        <w:p w14:paraId="2637351D" w14:textId="2E8B1866" w:rsidR="00E33EFF" w:rsidRDefault="00E33EFF">
          <w:pPr>
            <w:pStyle w:val="Inhopg2"/>
            <w:rPr>
              <w:rFonts w:asciiTheme="minorHAnsi" w:eastAsiaTheme="minorEastAsia" w:hAnsiTheme="minorHAnsi" w:cstheme="minorBidi"/>
              <w:i w:val="0"/>
              <w:iCs w:val="0"/>
              <w:color w:val="auto"/>
              <w:sz w:val="22"/>
              <w:szCs w:val="22"/>
              <w:lang w:val="nl-BE" w:eastAsia="nl-BE"/>
            </w:rPr>
          </w:pPr>
          <w:hyperlink w:anchor="_Toc94860630" w:history="1">
            <w:r w:rsidRPr="00274E02">
              <w:rPr>
                <w:rStyle w:val="Hyperlink"/>
                <w:rFonts w:eastAsiaTheme="majorEastAsia"/>
              </w:rPr>
              <w:t>12.7</w:t>
            </w:r>
            <w:r>
              <w:rPr>
                <w:rFonts w:asciiTheme="minorHAnsi" w:eastAsiaTheme="minorEastAsia" w:hAnsiTheme="minorHAnsi" w:cstheme="minorBidi"/>
                <w:i w:val="0"/>
                <w:iCs w:val="0"/>
                <w:color w:val="auto"/>
                <w:sz w:val="22"/>
                <w:szCs w:val="22"/>
                <w:lang w:val="nl-BE" w:eastAsia="nl-BE"/>
              </w:rPr>
              <w:tab/>
            </w:r>
            <w:r w:rsidRPr="00274E02">
              <w:rPr>
                <w:rStyle w:val="Hyperlink"/>
                <w:rFonts w:eastAsiaTheme="majorEastAsia"/>
              </w:rPr>
              <w:t>Bestellingen, andere extra onkosten en schoolfinanciën</w:t>
            </w:r>
            <w:r>
              <w:rPr>
                <w:webHidden/>
              </w:rPr>
              <w:tab/>
            </w:r>
            <w:r>
              <w:rPr>
                <w:webHidden/>
              </w:rPr>
              <w:fldChar w:fldCharType="begin"/>
            </w:r>
            <w:r>
              <w:rPr>
                <w:webHidden/>
              </w:rPr>
              <w:instrText xml:space="preserve"> PAGEREF _Toc94860630 \h </w:instrText>
            </w:r>
            <w:r>
              <w:rPr>
                <w:webHidden/>
              </w:rPr>
            </w:r>
            <w:r>
              <w:rPr>
                <w:webHidden/>
              </w:rPr>
              <w:fldChar w:fldCharType="separate"/>
            </w:r>
            <w:r>
              <w:rPr>
                <w:webHidden/>
              </w:rPr>
              <w:t>35</w:t>
            </w:r>
            <w:r>
              <w:rPr>
                <w:webHidden/>
              </w:rPr>
              <w:fldChar w:fldCharType="end"/>
            </w:r>
          </w:hyperlink>
        </w:p>
        <w:p w14:paraId="2EFD65BD" w14:textId="78CD11F7" w:rsidR="00E33EFF" w:rsidRDefault="00E33EFF">
          <w:pPr>
            <w:pStyle w:val="Inhopg1"/>
            <w:rPr>
              <w:rFonts w:asciiTheme="minorHAnsi" w:eastAsiaTheme="minorEastAsia" w:hAnsiTheme="minorHAnsi" w:cstheme="minorBidi"/>
              <w:bCs w:val="0"/>
              <w:sz w:val="22"/>
              <w:szCs w:val="22"/>
              <w:lang w:val="nl-BE" w:eastAsia="nl-BE"/>
            </w:rPr>
          </w:pPr>
          <w:hyperlink w:anchor="_Toc94860631" w:history="1">
            <w:r w:rsidRPr="00274E02">
              <w:rPr>
                <w:rStyle w:val="Hyperlink"/>
                <w:rFonts w:eastAsiaTheme="majorEastAsia"/>
              </w:rPr>
              <w:t>14</w:t>
            </w:r>
            <w:r>
              <w:rPr>
                <w:rFonts w:asciiTheme="minorHAnsi" w:eastAsiaTheme="minorEastAsia" w:hAnsiTheme="minorHAnsi" w:cstheme="minorBidi"/>
                <w:bCs w:val="0"/>
                <w:sz w:val="22"/>
                <w:szCs w:val="22"/>
                <w:lang w:val="nl-BE" w:eastAsia="nl-BE"/>
              </w:rPr>
              <w:tab/>
            </w:r>
            <w:r w:rsidRPr="00274E02">
              <w:rPr>
                <w:rStyle w:val="Hyperlink"/>
                <w:rFonts w:eastAsiaTheme="majorEastAsia"/>
              </w:rPr>
              <w:t>Auteurswet</w:t>
            </w:r>
            <w:r>
              <w:rPr>
                <w:webHidden/>
              </w:rPr>
              <w:tab/>
            </w:r>
            <w:r>
              <w:rPr>
                <w:webHidden/>
              </w:rPr>
              <w:fldChar w:fldCharType="begin"/>
            </w:r>
            <w:r>
              <w:rPr>
                <w:webHidden/>
              </w:rPr>
              <w:instrText xml:space="preserve"> PAGEREF _Toc94860631 \h </w:instrText>
            </w:r>
            <w:r>
              <w:rPr>
                <w:webHidden/>
              </w:rPr>
            </w:r>
            <w:r>
              <w:rPr>
                <w:webHidden/>
              </w:rPr>
              <w:fldChar w:fldCharType="separate"/>
            </w:r>
            <w:r>
              <w:rPr>
                <w:webHidden/>
              </w:rPr>
              <w:t>36</w:t>
            </w:r>
            <w:r>
              <w:rPr>
                <w:webHidden/>
              </w:rPr>
              <w:fldChar w:fldCharType="end"/>
            </w:r>
          </w:hyperlink>
        </w:p>
        <w:p w14:paraId="4A34D315" w14:textId="6A9083B1" w:rsidR="00E33EFF" w:rsidRDefault="00E33EFF">
          <w:pPr>
            <w:pStyle w:val="Inhopg2"/>
            <w:rPr>
              <w:rFonts w:asciiTheme="minorHAnsi" w:eastAsiaTheme="minorEastAsia" w:hAnsiTheme="minorHAnsi" w:cstheme="minorBidi"/>
              <w:i w:val="0"/>
              <w:iCs w:val="0"/>
              <w:color w:val="auto"/>
              <w:sz w:val="22"/>
              <w:szCs w:val="22"/>
              <w:lang w:val="nl-BE" w:eastAsia="nl-BE"/>
            </w:rPr>
          </w:pPr>
          <w:hyperlink w:anchor="_Toc94860632" w:history="1">
            <w:r w:rsidRPr="00274E02">
              <w:rPr>
                <w:rStyle w:val="Hyperlink"/>
                <w:rFonts w:eastAsiaTheme="majorEastAsia"/>
              </w:rPr>
              <w:t>13.1</w:t>
            </w:r>
            <w:r>
              <w:rPr>
                <w:rFonts w:asciiTheme="minorHAnsi" w:eastAsiaTheme="minorEastAsia" w:hAnsiTheme="minorHAnsi" w:cstheme="minorBidi"/>
                <w:i w:val="0"/>
                <w:iCs w:val="0"/>
                <w:color w:val="auto"/>
                <w:sz w:val="22"/>
                <w:szCs w:val="22"/>
                <w:lang w:val="nl-BE" w:eastAsia="nl-BE"/>
              </w:rPr>
              <w:tab/>
            </w:r>
            <w:r w:rsidRPr="00274E02">
              <w:rPr>
                <w:rStyle w:val="Hyperlink"/>
                <w:rFonts w:eastAsiaTheme="majorEastAsia"/>
              </w:rPr>
              <w:t>Auteursrechten (werken)</w:t>
            </w:r>
            <w:r>
              <w:rPr>
                <w:webHidden/>
              </w:rPr>
              <w:tab/>
            </w:r>
            <w:r>
              <w:rPr>
                <w:webHidden/>
              </w:rPr>
              <w:fldChar w:fldCharType="begin"/>
            </w:r>
            <w:r>
              <w:rPr>
                <w:webHidden/>
              </w:rPr>
              <w:instrText xml:space="preserve"> PAGEREF _Toc94860632 \h </w:instrText>
            </w:r>
            <w:r>
              <w:rPr>
                <w:webHidden/>
              </w:rPr>
            </w:r>
            <w:r>
              <w:rPr>
                <w:webHidden/>
              </w:rPr>
              <w:fldChar w:fldCharType="separate"/>
            </w:r>
            <w:r>
              <w:rPr>
                <w:webHidden/>
              </w:rPr>
              <w:t>36</w:t>
            </w:r>
            <w:r>
              <w:rPr>
                <w:webHidden/>
              </w:rPr>
              <w:fldChar w:fldCharType="end"/>
            </w:r>
          </w:hyperlink>
        </w:p>
        <w:p w14:paraId="6792BB25" w14:textId="35267084" w:rsidR="00E33EFF" w:rsidRDefault="00E33EFF">
          <w:pPr>
            <w:pStyle w:val="Inhopg2"/>
            <w:rPr>
              <w:rFonts w:asciiTheme="minorHAnsi" w:eastAsiaTheme="minorEastAsia" w:hAnsiTheme="minorHAnsi" w:cstheme="minorBidi"/>
              <w:i w:val="0"/>
              <w:iCs w:val="0"/>
              <w:color w:val="auto"/>
              <w:sz w:val="22"/>
              <w:szCs w:val="22"/>
              <w:lang w:val="nl-BE" w:eastAsia="nl-BE"/>
            </w:rPr>
          </w:pPr>
          <w:hyperlink w:anchor="_Toc94860633" w:history="1">
            <w:r w:rsidRPr="00274E02">
              <w:rPr>
                <w:rStyle w:val="Hyperlink"/>
                <w:rFonts w:eastAsiaTheme="majorEastAsia"/>
              </w:rPr>
              <w:t>13.2</w:t>
            </w:r>
            <w:r>
              <w:rPr>
                <w:rFonts w:asciiTheme="minorHAnsi" w:eastAsiaTheme="minorEastAsia" w:hAnsiTheme="minorHAnsi" w:cstheme="minorBidi"/>
                <w:i w:val="0"/>
                <w:iCs w:val="0"/>
                <w:color w:val="auto"/>
                <w:sz w:val="22"/>
                <w:szCs w:val="22"/>
                <w:lang w:val="nl-BE" w:eastAsia="nl-BE"/>
              </w:rPr>
              <w:tab/>
            </w:r>
            <w:r w:rsidRPr="00274E02">
              <w:rPr>
                <w:rStyle w:val="Hyperlink"/>
                <w:rFonts w:eastAsiaTheme="majorEastAsia"/>
              </w:rPr>
              <w:t>Naburige rechten (prestaties)</w:t>
            </w:r>
            <w:r>
              <w:rPr>
                <w:webHidden/>
              </w:rPr>
              <w:tab/>
            </w:r>
            <w:r>
              <w:rPr>
                <w:webHidden/>
              </w:rPr>
              <w:fldChar w:fldCharType="begin"/>
            </w:r>
            <w:r>
              <w:rPr>
                <w:webHidden/>
              </w:rPr>
              <w:instrText xml:space="preserve"> PAGEREF _Toc94860633 \h </w:instrText>
            </w:r>
            <w:r>
              <w:rPr>
                <w:webHidden/>
              </w:rPr>
            </w:r>
            <w:r>
              <w:rPr>
                <w:webHidden/>
              </w:rPr>
              <w:fldChar w:fldCharType="separate"/>
            </w:r>
            <w:r>
              <w:rPr>
                <w:webHidden/>
              </w:rPr>
              <w:t>36</w:t>
            </w:r>
            <w:r>
              <w:rPr>
                <w:webHidden/>
              </w:rPr>
              <w:fldChar w:fldCharType="end"/>
            </w:r>
          </w:hyperlink>
        </w:p>
        <w:p w14:paraId="03227793" w14:textId="78430742" w:rsidR="00E33EFF" w:rsidRDefault="00E33EFF">
          <w:pPr>
            <w:pStyle w:val="Inhopg2"/>
            <w:rPr>
              <w:rFonts w:asciiTheme="minorHAnsi" w:eastAsiaTheme="minorEastAsia" w:hAnsiTheme="minorHAnsi" w:cstheme="minorBidi"/>
              <w:i w:val="0"/>
              <w:iCs w:val="0"/>
              <w:color w:val="auto"/>
              <w:sz w:val="22"/>
              <w:szCs w:val="22"/>
              <w:lang w:val="nl-BE" w:eastAsia="nl-BE"/>
            </w:rPr>
          </w:pPr>
          <w:hyperlink w:anchor="_Toc94860634" w:history="1">
            <w:r w:rsidRPr="00274E02">
              <w:rPr>
                <w:rStyle w:val="Hyperlink"/>
                <w:rFonts w:eastAsiaTheme="majorEastAsia"/>
              </w:rPr>
              <w:t>13.3</w:t>
            </w:r>
            <w:r>
              <w:rPr>
                <w:rFonts w:asciiTheme="minorHAnsi" w:eastAsiaTheme="minorEastAsia" w:hAnsiTheme="minorHAnsi" w:cstheme="minorBidi"/>
                <w:i w:val="0"/>
                <w:iCs w:val="0"/>
                <w:color w:val="auto"/>
                <w:sz w:val="22"/>
                <w:szCs w:val="22"/>
                <w:lang w:val="nl-BE" w:eastAsia="nl-BE"/>
              </w:rPr>
              <w:tab/>
            </w:r>
            <w:r w:rsidRPr="00274E02">
              <w:rPr>
                <w:rStyle w:val="Hyperlink"/>
                <w:rFonts w:eastAsiaTheme="majorEastAsia"/>
              </w:rPr>
              <w:t>Reprografierechten (werken, databanken en prestaties)</w:t>
            </w:r>
            <w:r>
              <w:rPr>
                <w:webHidden/>
              </w:rPr>
              <w:tab/>
            </w:r>
            <w:r>
              <w:rPr>
                <w:webHidden/>
              </w:rPr>
              <w:fldChar w:fldCharType="begin"/>
            </w:r>
            <w:r>
              <w:rPr>
                <w:webHidden/>
              </w:rPr>
              <w:instrText xml:space="preserve"> PAGEREF _Toc94860634 \h </w:instrText>
            </w:r>
            <w:r>
              <w:rPr>
                <w:webHidden/>
              </w:rPr>
            </w:r>
            <w:r>
              <w:rPr>
                <w:webHidden/>
              </w:rPr>
              <w:fldChar w:fldCharType="separate"/>
            </w:r>
            <w:r>
              <w:rPr>
                <w:webHidden/>
              </w:rPr>
              <w:t>37</w:t>
            </w:r>
            <w:r>
              <w:rPr>
                <w:webHidden/>
              </w:rPr>
              <w:fldChar w:fldCharType="end"/>
            </w:r>
          </w:hyperlink>
        </w:p>
        <w:p w14:paraId="5C5202EA" w14:textId="2A31D0E8" w:rsidR="00E33EFF" w:rsidRDefault="00E33EFF">
          <w:pPr>
            <w:pStyle w:val="Inhopg2"/>
            <w:rPr>
              <w:rFonts w:asciiTheme="minorHAnsi" w:eastAsiaTheme="minorEastAsia" w:hAnsiTheme="minorHAnsi" w:cstheme="minorBidi"/>
              <w:i w:val="0"/>
              <w:iCs w:val="0"/>
              <w:color w:val="auto"/>
              <w:sz w:val="22"/>
              <w:szCs w:val="22"/>
              <w:lang w:val="nl-BE" w:eastAsia="nl-BE"/>
            </w:rPr>
          </w:pPr>
          <w:hyperlink w:anchor="_Toc94860635" w:history="1">
            <w:r w:rsidRPr="00274E02">
              <w:rPr>
                <w:rStyle w:val="Hyperlink"/>
                <w:rFonts w:eastAsiaTheme="majorEastAsia"/>
              </w:rPr>
              <w:t>13.4</w:t>
            </w:r>
            <w:r>
              <w:rPr>
                <w:rFonts w:asciiTheme="minorHAnsi" w:eastAsiaTheme="minorEastAsia" w:hAnsiTheme="minorHAnsi" w:cstheme="minorBidi"/>
                <w:i w:val="0"/>
                <w:iCs w:val="0"/>
                <w:color w:val="auto"/>
                <w:sz w:val="22"/>
                <w:szCs w:val="22"/>
                <w:lang w:val="nl-BE" w:eastAsia="nl-BE"/>
              </w:rPr>
              <w:tab/>
            </w:r>
            <w:r w:rsidRPr="00274E02">
              <w:rPr>
                <w:rStyle w:val="Hyperlink"/>
                <w:rFonts w:eastAsiaTheme="majorEastAsia"/>
              </w:rPr>
              <w:t>Overdracht van vermogensrechten</w:t>
            </w:r>
            <w:r>
              <w:rPr>
                <w:webHidden/>
              </w:rPr>
              <w:tab/>
            </w:r>
            <w:r>
              <w:rPr>
                <w:webHidden/>
              </w:rPr>
              <w:fldChar w:fldCharType="begin"/>
            </w:r>
            <w:r>
              <w:rPr>
                <w:webHidden/>
              </w:rPr>
              <w:instrText xml:space="preserve"> PAGEREF _Toc94860635 \h </w:instrText>
            </w:r>
            <w:r>
              <w:rPr>
                <w:webHidden/>
              </w:rPr>
            </w:r>
            <w:r>
              <w:rPr>
                <w:webHidden/>
              </w:rPr>
              <w:fldChar w:fldCharType="separate"/>
            </w:r>
            <w:r>
              <w:rPr>
                <w:webHidden/>
              </w:rPr>
              <w:t>37</w:t>
            </w:r>
            <w:r>
              <w:rPr>
                <w:webHidden/>
              </w:rPr>
              <w:fldChar w:fldCharType="end"/>
            </w:r>
          </w:hyperlink>
        </w:p>
        <w:p w14:paraId="5146B3E9" w14:textId="0D682D36" w:rsidR="00E33EFF" w:rsidRDefault="00E33EFF">
          <w:pPr>
            <w:pStyle w:val="Inhopg1"/>
            <w:rPr>
              <w:rFonts w:asciiTheme="minorHAnsi" w:eastAsiaTheme="minorEastAsia" w:hAnsiTheme="minorHAnsi" w:cstheme="minorBidi"/>
              <w:bCs w:val="0"/>
              <w:sz w:val="22"/>
              <w:szCs w:val="22"/>
              <w:lang w:val="nl-BE" w:eastAsia="nl-BE"/>
            </w:rPr>
          </w:pPr>
          <w:hyperlink w:anchor="_Toc94860636" w:history="1">
            <w:r w:rsidRPr="00274E02">
              <w:rPr>
                <w:rStyle w:val="Hyperlink"/>
                <w:rFonts w:eastAsiaTheme="majorEastAsia"/>
              </w:rPr>
              <w:t>15</w:t>
            </w:r>
            <w:r>
              <w:rPr>
                <w:rFonts w:asciiTheme="minorHAnsi" w:eastAsiaTheme="minorEastAsia" w:hAnsiTheme="minorHAnsi" w:cstheme="minorBidi"/>
                <w:bCs w:val="0"/>
                <w:sz w:val="22"/>
                <w:szCs w:val="22"/>
                <w:lang w:val="nl-BE" w:eastAsia="nl-BE"/>
              </w:rPr>
              <w:tab/>
            </w:r>
            <w:r w:rsidRPr="00274E02">
              <w:rPr>
                <w:rStyle w:val="Hyperlink"/>
                <w:rFonts w:eastAsiaTheme="majorEastAsia"/>
              </w:rPr>
              <w:t>Veiligheid, gezondheid en welzijn</w:t>
            </w:r>
            <w:r>
              <w:rPr>
                <w:webHidden/>
              </w:rPr>
              <w:tab/>
            </w:r>
            <w:r>
              <w:rPr>
                <w:webHidden/>
              </w:rPr>
              <w:fldChar w:fldCharType="begin"/>
            </w:r>
            <w:r>
              <w:rPr>
                <w:webHidden/>
              </w:rPr>
              <w:instrText xml:space="preserve"> PAGEREF _Toc94860636 \h </w:instrText>
            </w:r>
            <w:r>
              <w:rPr>
                <w:webHidden/>
              </w:rPr>
            </w:r>
            <w:r>
              <w:rPr>
                <w:webHidden/>
              </w:rPr>
              <w:fldChar w:fldCharType="separate"/>
            </w:r>
            <w:r>
              <w:rPr>
                <w:webHidden/>
              </w:rPr>
              <w:t>38</w:t>
            </w:r>
            <w:r>
              <w:rPr>
                <w:webHidden/>
              </w:rPr>
              <w:fldChar w:fldCharType="end"/>
            </w:r>
          </w:hyperlink>
        </w:p>
        <w:p w14:paraId="2070C784" w14:textId="0542ECA0" w:rsidR="00E33EFF" w:rsidRDefault="00E33EFF">
          <w:pPr>
            <w:pStyle w:val="Inhopg2"/>
            <w:rPr>
              <w:rFonts w:asciiTheme="minorHAnsi" w:eastAsiaTheme="minorEastAsia" w:hAnsiTheme="minorHAnsi" w:cstheme="minorBidi"/>
              <w:i w:val="0"/>
              <w:iCs w:val="0"/>
              <w:color w:val="auto"/>
              <w:sz w:val="22"/>
              <w:szCs w:val="22"/>
              <w:lang w:val="nl-BE" w:eastAsia="nl-BE"/>
            </w:rPr>
          </w:pPr>
          <w:hyperlink w:anchor="_Toc94860637" w:history="1">
            <w:r w:rsidRPr="00274E02">
              <w:rPr>
                <w:rStyle w:val="Hyperlink"/>
                <w:rFonts w:eastAsiaTheme="majorEastAsia"/>
              </w:rPr>
              <w:t>15.1</w:t>
            </w:r>
            <w:r>
              <w:rPr>
                <w:rFonts w:asciiTheme="minorHAnsi" w:eastAsiaTheme="minorEastAsia" w:hAnsiTheme="minorHAnsi" w:cstheme="minorBidi"/>
                <w:i w:val="0"/>
                <w:iCs w:val="0"/>
                <w:color w:val="auto"/>
                <w:sz w:val="22"/>
                <w:szCs w:val="22"/>
                <w:lang w:val="nl-BE" w:eastAsia="nl-BE"/>
              </w:rPr>
              <w:tab/>
            </w:r>
            <w:r w:rsidRPr="00274E02">
              <w:rPr>
                <w:rStyle w:val="Hyperlink"/>
                <w:rFonts w:eastAsiaTheme="majorEastAsia"/>
              </w:rPr>
              <w:t>Algemeen</w:t>
            </w:r>
            <w:r>
              <w:rPr>
                <w:webHidden/>
              </w:rPr>
              <w:tab/>
            </w:r>
            <w:r>
              <w:rPr>
                <w:webHidden/>
              </w:rPr>
              <w:fldChar w:fldCharType="begin"/>
            </w:r>
            <w:r>
              <w:rPr>
                <w:webHidden/>
              </w:rPr>
              <w:instrText xml:space="preserve"> PAGEREF _Toc94860637 \h </w:instrText>
            </w:r>
            <w:r>
              <w:rPr>
                <w:webHidden/>
              </w:rPr>
            </w:r>
            <w:r>
              <w:rPr>
                <w:webHidden/>
              </w:rPr>
              <w:fldChar w:fldCharType="separate"/>
            </w:r>
            <w:r>
              <w:rPr>
                <w:webHidden/>
              </w:rPr>
              <w:t>38</w:t>
            </w:r>
            <w:r>
              <w:rPr>
                <w:webHidden/>
              </w:rPr>
              <w:fldChar w:fldCharType="end"/>
            </w:r>
          </w:hyperlink>
        </w:p>
        <w:p w14:paraId="21A2CC93" w14:textId="4F490DF2" w:rsidR="00E33EFF" w:rsidRDefault="00E33EFF">
          <w:pPr>
            <w:pStyle w:val="Inhopg2"/>
            <w:rPr>
              <w:rFonts w:asciiTheme="minorHAnsi" w:eastAsiaTheme="minorEastAsia" w:hAnsiTheme="minorHAnsi" w:cstheme="minorBidi"/>
              <w:i w:val="0"/>
              <w:iCs w:val="0"/>
              <w:color w:val="auto"/>
              <w:sz w:val="22"/>
              <w:szCs w:val="22"/>
              <w:lang w:val="nl-BE" w:eastAsia="nl-BE"/>
            </w:rPr>
          </w:pPr>
          <w:hyperlink w:anchor="_Toc94860638" w:history="1">
            <w:r w:rsidRPr="00274E02">
              <w:rPr>
                <w:rStyle w:val="Hyperlink"/>
                <w:rFonts w:eastAsiaTheme="majorEastAsia"/>
              </w:rPr>
              <w:t>15.2</w:t>
            </w:r>
            <w:r>
              <w:rPr>
                <w:rFonts w:asciiTheme="minorHAnsi" w:eastAsiaTheme="minorEastAsia" w:hAnsiTheme="minorHAnsi" w:cstheme="minorBidi"/>
                <w:i w:val="0"/>
                <w:iCs w:val="0"/>
                <w:color w:val="auto"/>
                <w:sz w:val="22"/>
                <w:szCs w:val="22"/>
                <w:lang w:val="nl-BE" w:eastAsia="nl-BE"/>
              </w:rPr>
              <w:tab/>
            </w:r>
            <w:r w:rsidRPr="00274E02">
              <w:rPr>
                <w:rStyle w:val="Hyperlink"/>
                <w:rFonts w:eastAsiaTheme="majorEastAsia"/>
              </w:rPr>
              <w:t>Gezondheid</w:t>
            </w:r>
            <w:r>
              <w:rPr>
                <w:webHidden/>
              </w:rPr>
              <w:tab/>
            </w:r>
            <w:r>
              <w:rPr>
                <w:webHidden/>
              </w:rPr>
              <w:fldChar w:fldCharType="begin"/>
            </w:r>
            <w:r>
              <w:rPr>
                <w:webHidden/>
              </w:rPr>
              <w:instrText xml:space="preserve"> PAGEREF _Toc94860638 \h </w:instrText>
            </w:r>
            <w:r>
              <w:rPr>
                <w:webHidden/>
              </w:rPr>
            </w:r>
            <w:r>
              <w:rPr>
                <w:webHidden/>
              </w:rPr>
              <w:fldChar w:fldCharType="separate"/>
            </w:r>
            <w:r>
              <w:rPr>
                <w:webHidden/>
              </w:rPr>
              <w:t>39</w:t>
            </w:r>
            <w:r>
              <w:rPr>
                <w:webHidden/>
              </w:rPr>
              <w:fldChar w:fldCharType="end"/>
            </w:r>
          </w:hyperlink>
        </w:p>
        <w:p w14:paraId="7D8EF106" w14:textId="1EE33552" w:rsidR="00E33EFF" w:rsidRDefault="00E33EFF">
          <w:pPr>
            <w:pStyle w:val="Inhopg2"/>
            <w:rPr>
              <w:rFonts w:asciiTheme="minorHAnsi" w:eastAsiaTheme="minorEastAsia" w:hAnsiTheme="minorHAnsi" w:cstheme="minorBidi"/>
              <w:i w:val="0"/>
              <w:iCs w:val="0"/>
              <w:color w:val="auto"/>
              <w:sz w:val="22"/>
              <w:szCs w:val="22"/>
              <w:lang w:val="nl-BE" w:eastAsia="nl-BE"/>
            </w:rPr>
          </w:pPr>
          <w:hyperlink w:anchor="_Toc94860639" w:history="1">
            <w:r w:rsidRPr="00274E02">
              <w:rPr>
                <w:rStyle w:val="Hyperlink"/>
                <w:rFonts w:eastAsiaTheme="majorEastAsia"/>
              </w:rPr>
              <w:t>15.3</w:t>
            </w:r>
            <w:r>
              <w:rPr>
                <w:rFonts w:asciiTheme="minorHAnsi" w:eastAsiaTheme="minorEastAsia" w:hAnsiTheme="minorHAnsi" w:cstheme="minorBidi"/>
                <w:i w:val="0"/>
                <w:iCs w:val="0"/>
                <w:color w:val="auto"/>
                <w:sz w:val="22"/>
                <w:szCs w:val="22"/>
                <w:lang w:val="nl-BE" w:eastAsia="nl-BE"/>
              </w:rPr>
              <w:tab/>
            </w:r>
            <w:r w:rsidRPr="00274E02">
              <w:rPr>
                <w:rStyle w:val="Hyperlink"/>
                <w:rFonts w:eastAsiaTheme="majorEastAsia"/>
              </w:rPr>
              <w:t>Genotsmiddelen</w:t>
            </w:r>
            <w:r>
              <w:rPr>
                <w:webHidden/>
              </w:rPr>
              <w:tab/>
            </w:r>
            <w:r>
              <w:rPr>
                <w:webHidden/>
              </w:rPr>
              <w:fldChar w:fldCharType="begin"/>
            </w:r>
            <w:r>
              <w:rPr>
                <w:webHidden/>
              </w:rPr>
              <w:instrText xml:space="preserve"> PAGEREF _Toc94860639 \h </w:instrText>
            </w:r>
            <w:r>
              <w:rPr>
                <w:webHidden/>
              </w:rPr>
            </w:r>
            <w:r>
              <w:rPr>
                <w:webHidden/>
              </w:rPr>
              <w:fldChar w:fldCharType="separate"/>
            </w:r>
            <w:r>
              <w:rPr>
                <w:webHidden/>
              </w:rPr>
              <w:t>40</w:t>
            </w:r>
            <w:r>
              <w:rPr>
                <w:webHidden/>
              </w:rPr>
              <w:fldChar w:fldCharType="end"/>
            </w:r>
          </w:hyperlink>
        </w:p>
        <w:p w14:paraId="6FC17A46" w14:textId="12ADAA15" w:rsidR="00E33EFF" w:rsidRDefault="00E33EFF">
          <w:pPr>
            <w:pStyle w:val="Inhopg2"/>
            <w:rPr>
              <w:rFonts w:asciiTheme="minorHAnsi" w:eastAsiaTheme="minorEastAsia" w:hAnsiTheme="minorHAnsi" w:cstheme="minorBidi"/>
              <w:i w:val="0"/>
              <w:iCs w:val="0"/>
              <w:color w:val="auto"/>
              <w:sz w:val="22"/>
              <w:szCs w:val="22"/>
              <w:lang w:val="nl-BE" w:eastAsia="nl-BE"/>
            </w:rPr>
          </w:pPr>
          <w:hyperlink w:anchor="_Toc94860640" w:history="1">
            <w:r w:rsidRPr="00274E02">
              <w:rPr>
                <w:rStyle w:val="Hyperlink"/>
                <w:rFonts w:eastAsiaTheme="majorEastAsia"/>
              </w:rPr>
              <w:t>15.4</w:t>
            </w:r>
            <w:r>
              <w:rPr>
                <w:rFonts w:asciiTheme="minorHAnsi" w:eastAsiaTheme="minorEastAsia" w:hAnsiTheme="minorHAnsi" w:cstheme="minorBidi"/>
                <w:i w:val="0"/>
                <w:iCs w:val="0"/>
                <w:color w:val="auto"/>
                <w:sz w:val="22"/>
                <w:szCs w:val="22"/>
                <w:lang w:val="nl-BE" w:eastAsia="nl-BE"/>
              </w:rPr>
              <w:tab/>
            </w:r>
            <w:r w:rsidRPr="00274E02">
              <w:rPr>
                <w:rStyle w:val="Hyperlink"/>
                <w:rFonts w:eastAsiaTheme="majorEastAsia"/>
              </w:rPr>
              <w:t>Veiligheid</w:t>
            </w:r>
            <w:r>
              <w:rPr>
                <w:webHidden/>
              </w:rPr>
              <w:tab/>
            </w:r>
            <w:r>
              <w:rPr>
                <w:webHidden/>
              </w:rPr>
              <w:fldChar w:fldCharType="begin"/>
            </w:r>
            <w:r>
              <w:rPr>
                <w:webHidden/>
              </w:rPr>
              <w:instrText xml:space="preserve"> PAGEREF _Toc94860640 \h </w:instrText>
            </w:r>
            <w:r>
              <w:rPr>
                <w:webHidden/>
              </w:rPr>
            </w:r>
            <w:r>
              <w:rPr>
                <w:webHidden/>
              </w:rPr>
              <w:fldChar w:fldCharType="separate"/>
            </w:r>
            <w:r>
              <w:rPr>
                <w:webHidden/>
              </w:rPr>
              <w:t>41</w:t>
            </w:r>
            <w:r>
              <w:rPr>
                <w:webHidden/>
              </w:rPr>
              <w:fldChar w:fldCharType="end"/>
            </w:r>
          </w:hyperlink>
        </w:p>
        <w:p w14:paraId="6C7CBC73" w14:textId="02B6F4C7" w:rsidR="00E33EFF" w:rsidRDefault="00E33EFF">
          <w:pPr>
            <w:pStyle w:val="Inhopg2"/>
            <w:rPr>
              <w:rFonts w:asciiTheme="minorHAnsi" w:eastAsiaTheme="minorEastAsia" w:hAnsiTheme="minorHAnsi" w:cstheme="minorBidi"/>
              <w:i w:val="0"/>
              <w:iCs w:val="0"/>
              <w:color w:val="auto"/>
              <w:sz w:val="22"/>
              <w:szCs w:val="22"/>
              <w:lang w:val="nl-BE" w:eastAsia="nl-BE"/>
            </w:rPr>
          </w:pPr>
          <w:hyperlink w:anchor="_Toc94860641" w:history="1">
            <w:r w:rsidRPr="00274E02">
              <w:rPr>
                <w:rStyle w:val="Hyperlink"/>
                <w:rFonts w:eastAsiaTheme="majorEastAsia"/>
              </w:rPr>
              <w:t>15.5</w:t>
            </w:r>
            <w:r>
              <w:rPr>
                <w:rFonts w:asciiTheme="minorHAnsi" w:eastAsiaTheme="minorEastAsia" w:hAnsiTheme="minorHAnsi" w:cstheme="minorBidi"/>
                <w:i w:val="0"/>
                <w:iCs w:val="0"/>
                <w:color w:val="auto"/>
                <w:sz w:val="22"/>
                <w:szCs w:val="22"/>
                <w:lang w:val="nl-BE" w:eastAsia="nl-BE"/>
              </w:rPr>
              <w:tab/>
            </w:r>
            <w:r w:rsidRPr="00274E02">
              <w:rPr>
                <w:rStyle w:val="Hyperlink"/>
                <w:rFonts w:eastAsiaTheme="majorEastAsia"/>
              </w:rPr>
              <w:t>Arbeidsongeval, ongeval op weg naar of van het werk</w:t>
            </w:r>
            <w:r>
              <w:rPr>
                <w:webHidden/>
              </w:rPr>
              <w:tab/>
            </w:r>
            <w:r>
              <w:rPr>
                <w:webHidden/>
              </w:rPr>
              <w:fldChar w:fldCharType="begin"/>
            </w:r>
            <w:r>
              <w:rPr>
                <w:webHidden/>
              </w:rPr>
              <w:instrText xml:space="preserve"> PAGEREF _Toc94860641 \h </w:instrText>
            </w:r>
            <w:r>
              <w:rPr>
                <w:webHidden/>
              </w:rPr>
            </w:r>
            <w:r>
              <w:rPr>
                <w:webHidden/>
              </w:rPr>
              <w:fldChar w:fldCharType="separate"/>
            </w:r>
            <w:r>
              <w:rPr>
                <w:webHidden/>
              </w:rPr>
              <w:t>41</w:t>
            </w:r>
            <w:r>
              <w:rPr>
                <w:webHidden/>
              </w:rPr>
              <w:fldChar w:fldCharType="end"/>
            </w:r>
          </w:hyperlink>
        </w:p>
        <w:p w14:paraId="08566CB6" w14:textId="041E0078" w:rsidR="00E33EFF" w:rsidRDefault="00E33EFF">
          <w:pPr>
            <w:pStyle w:val="Inhopg1"/>
            <w:rPr>
              <w:rFonts w:asciiTheme="minorHAnsi" w:eastAsiaTheme="minorEastAsia" w:hAnsiTheme="minorHAnsi" w:cstheme="minorBidi"/>
              <w:bCs w:val="0"/>
              <w:sz w:val="22"/>
              <w:szCs w:val="22"/>
              <w:lang w:val="nl-BE" w:eastAsia="nl-BE"/>
            </w:rPr>
          </w:pPr>
          <w:hyperlink w:anchor="_Toc94860642" w:history="1">
            <w:r w:rsidRPr="00274E02">
              <w:rPr>
                <w:rStyle w:val="Hyperlink"/>
                <w:rFonts w:eastAsiaTheme="majorEastAsia"/>
              </w:rPr>
              <w:t>16</w:t>
            </w:r>
            <w:r>
              <w:rPr>
                <w:rFonts w:asciiTheme="minorHAnsi" w:eastAsiaTheme="minorEastAsia" w:hAnsiTheme="minorHAnsi" w:cstheme="minorBidi"/>
                <w:bCs w:val="0"/>
                <w:sz w:val="22"/>
                <w:szCs w:val="22"/>
                <w:lang w:val="nl-BE" w:eastAsia="nl-BE"/>
              </w:rPr>
              <w:tab/>
            </w:r>
            <w:r w:rsidRPr="00274E02">
              <w:rPr>
                <w:rStyle w:val="Hyperlink"/>
                <w:rFonts w:eastAsiaTheme="majorEastAsia"/>
              </w:rPr>
              <w:t>Bescherming psychosociale risico’s op het werk, waaronder geweld, pesterijen en ongewenst seksueel gedrag op het werk</w:t>
            </w:r>
            <w:r>
              <w:rPr>
                <w:webHidden/>
              </w:rPr>
              <w:tab/>
            </w:r>
            <w:r>
              <w:rPr>
                <w:webHidden/>
              </w:rPr>
              <w:fldChar w:fldCharType="begin"/>
            </w:r>
            <w:r>
              <w:rPr>
                <w:webHidden/>
              </w:rPr>
              <w:instrText xml:space="preserve"> PAGEREF _Toc94860642 \h </w:instrText>
            </w:r>
            <w:r>
              <w:rPr>
                <w:webHidden/>
              </w:rPr>
            </w:r>
            <w:r>
              <w:rPr>
                <w:webHidden/>
              </w:rPr>
              <w:fldChar w:fldCharType="separate"/>
            </w:r>
            <w:r>
              <w:rPr>
                <w:webHidden/>
              </w:rPr>
              <w:t>42</w:t>
            </w:r>
            <w:r>
              <w:rPr>
                <w:webHidden/>
              </w:rPr>
              <w:fldChar w:fldCharType="end"/>
            </w:r>
          </w:hyperlink>
        </w:p>
        <w:p w14:paraId="76952901" w14:textId="3EFAFFC3" w:rsidR="00E33EFF" w:rsidRDefault="00E33EFF">
          <w:pPr>
            <w:pStyle w:val="Inhopg2"/>
            <w:rPr>
              <w:rFonts w:asciiTheme="minorHAnsi" w:eastAsiaTheme="minorEastAsia" w:hAnsiTheme="minorHAnsi" w:cstheme="minorBidi"/>
              <w:i w:val="0"/>
              <w:iCs w:val="0"/>
              <w:color w:val="auto"/>
              <w:sz w:val="22"/>
              <w:szCs w:val="22"/>
              <w:lang w:val="nl-BE" w:eastAsia="nl-BE"/>
            </w:rPr>
          </w:pPr>
          <w:hyperlink w:anchor="_Toc94860643" w:history="1">
            <w:r w:rsidRPr="00274E02">
              <w:rPr>
                <w:rStyle w:val="Hyperlink"/>
                <w:rFonts w:eastAsiaTheme="majorEastAsia"/>
              </w:rPr>
              <w:t>15.1</w:t>
            </w:r>
            <w:r>
              <w:rPr>
                <w:rFonts w:asciiTheme="minorHAnsi" w:eastAsiaTheme="minorEastAsia" w:hAnsiTheme="minorHAnsi" w:cstheme="minorBidi"/>
                <w:i w:val="0"/>
                <w:iCs w:val="0"/>
                <w:color w:val="auto"/>
                <w:sz w:val="22"/>
                <w:szCs w:val="22"/>
                <w:lang w:val="nl-BE" w:eastAsia="nl-BE"/>
              </w:rPr>
              <w:tab/>
            </w:r>
            <w:r w:rsidRPr="00274E02">
              <w:rPr>
                <w:rStyle w:val="Hyperlink"/>
                <w:rFonts w:eastAsiaTheme="majorEastAsia"/>
              </w:rPr>
              <w:t>Algemeen</w:t>
            </w:r>
            <w:r>
              <w:rPr>
                <w:webHidden/>
              </w:rPr>
              <w:tab/>
            </w:r>
            <w:r>
              <w:rPr>
                <w:webHidden/>
              </w:rPr>
              <w:fldChar w:fldCharType="begin"/>
            </w:r>
            <w:r>
              <w:rPr>
                <w:webHidden/>
              </w:rPr>
              <w:instrText xml:space="preserve"> PAGEREF _Toc94860643 \h </w:instrText>
            </w:r>
            <w:r>
              <w:rPr>
                <w:webHidden/>
              </w:rPr>
            </w:r>
            <w:r>
              <w:rPr>
                <w:webHidden/>
              </w:rPr>
              <w:fldChar w:fldCharType="separate"/>
            </w:r>
            <w:r>
              <w:rPr>
                <w:webHidden/>
              </w:rPr>
              <w:t>42</w:t>
            </w:r>
            <w:r>
              <w:rPr>
                <w:webHidden/>
              </w:rPr>
              <w:fldChar w:fldCharType="end"/>
            </w:r>
          </w:hyperlink>
        </w:p>
        <w:p w14:paraId="5352EF9E" w14:textId="15EDF00B" w:rsidR="00E33EFF" w:rsidRDefault="00E33EFF">
          <w:pPr>
            <w:pStyle w:val="Inhopg2"/>
            <w:rPr>
              <w:rFonts w:asciiTheme="minorHAnsi" w:eastAsiaTheme="minorEastAsia" w:hAnsiTheme="minorHAnsi" w:cstheme="minorBidi"/>
              <w:i w:val="0"/>
              <w:iCs w:val="0"/>
              <w:color w:val="auto"/>
              <w:sz w:val="22"/>
              <w:szCs w:val="22"/>
              <w:lang w:val="nl-BE" w:eastAsia="nl-BE"/>
            </w:rPr>
          </w:pPr>
          <w:hyperlink w:anchor="_Toc94860644" w:history="1">
            <w:r w:rsidRPr="00274E02">
              <w:rPr>
                <w:rStyle w:val="Hyperlink"/>
                <w:rFonts w:eastAsiaTheme="majorEastAsia"/>
              </w:rPr>
              <w:t>15.2</w:t>
            </w:r>
            <w:r>
              <w:rPr>
                <w:rFonts w:asciiTheme="minorHAnsi" w:eastAsiaTheme="minorEastAsia" w:hAnsiTheme="minorHAnsi" w:cstheme="minorBidi"/>
                <w:i w:val="0"/>
                <w:iCs w:val="0"/>
                <w:color w:val="auto"/>
                <w:sz w:val="22"/>
                <w:szCs w:val="22"/>
                <w:lang w:val="nl-BE" w:eastAsia="nl-BE"/>
              </w:rPr>
              <w:tab/>
            </w:r>
            <w:r w:rsidRPr="00274E02">
              <w:rPr>
                <w:rStyle w:val="Hyperlink"/>
                <w:rFonts w:eastAsiaTheme="majorEastAsia"/>
              </w:rPr>
              <w:t>Beginselverklaring geweld, pesterijen en ongewenst seksueel gedrag</w:t>
            </w:r>
            <w:r>
              <w:rPr>
                <w:webHidden/>
              </w:rPr>
              <w:tab/>
            </w:r>
            <w:r>
              <w:rPr>
                <w:webHidden/>
              </w:rPr>
              <w:fldChar w:fldCharType="begin"/>
            </w:r>
            <w:r>
              <w:rPr>
                <w:webHidden/>
              </w:rPr>
              <w:instrText xml:space="preserve"> PAGEREF _Toc94860644 \h </w:instrText>
            </w:r>
            <w:r>
              <w:rPr>
                <w:webHidden/>
              </w:rPr>
            </w:r>
            <w:r>
              <w:rPr>
                <w:webHidden/>
              </w:rPr>
              <w:fldChar w:fldCharType="separate"/>
            </w:r>
            <w:r>
              <w:rPr>
                <w:webHidden/>
              </w:rPr>
              <w:t>43</w:t>
            </w:r>
            <w:r>
              <w:rPr>
                <w:webHidden/>
              </w:rPr>
              <w:fldChar w:fldCharType="end"/>
            </w:r>
          </w:hyperlink>
        </w:p>
        <w:p w14:paraId="2FBF5BBD" w14:textId="0CF5BDEC" w:rsidR="00E33EFF" w:rsidRDefault="00E33EFF">
          <w:pPr>
            <w:pStyle w:val="Inhopg2"/>
            <w:rPr>
              <w:rFonts w:asciiTheme="minorHAnsi" w:eastAsiaTheme="minorEastAsia" w:hAnsiTheme="minorHAnsi" w:cstheme="minorBidi"/>
              <w:i w:val="0"/>
              <w:iCs w:val="0"/>
              <w:color w:val="auto"/>
              <w:sz w:val="22"/>
              <w:szCs w:val="22"/>
              <w:lang w:val="nl-BE" w:eastAsia="nl-BE"/>
            </w:rPr>
          </w:pPr>
          <w:hyperlink w:anchor="_Toc94860645" w:history="1">
            <w:r w:rsidRPr="00274E02">
              <w:rPr>
                <w:rStyle w:val="Hyperlink"/>
                <w:rFonts w:eastAsiaTheme="majorEastAsia"/>
              </w:rPr>
              <w:t>15.3</w:t>
            </w:r>
            <w:r>
              <w:rPr>
                <w:rFonts w:asciiTheme="minorHAnsi" w:eastAsiaTheme="minorEastAsia" w:hAnsiTheme="minorHAnsi" w:cstheme="minorBidi"/>
                <w:i w:val="0"/>
                <w:iCs w:val="0"/>
                <w:color w:val="auto"/>
                <w:sz w:val="22"/>
                <w:szCs w:val="22"/>
                <w:lang w:val="nl-BE" w:eastAsia="nl-BE"/>
              </w:rPr>
              <w:tab/>
            </w:r>
            <w:r w:rsidRPr="00274E02">
              <w:rPr>
                <w:rStyle w:val="Hyperlink"/>
                <w:rFonts w:eastAsiaTheme="majorEastAsia"/>
              </w:rPr>
              <w:t>Raadgeving en hulp</w:t>
            </w:r>
            <w:r>
              <w:rPr>
                <w:webHidden/>
              </w:rPr>
              <w:tab/>
            </w:r>
            <w:r>
              <w:rPr>
                <w:webHidden/>
              </w:rPr>
              <w:fldChar w:fldCharType="begin"/>
            </w:r>
            <w:r>
              <w:rPr>
                <w:webHidden/>
              </w:rPr>
              <w:instrText xml:space="preserve"> PAGEREF _Toc94860645 \h </w:instrText>
            </w:r>
            <w:r>
              <w:rPr>
                <w:webHidden/>
              </w:rPr>
            </w:r>
            <w:r>
              <w:rPr>
                <w:webHidden/>
              </w:rPr>
              <w:fldChar w:fldCharType="separate"/>
            </w:r>
            <w:r>
              <w:rPr>
                <w:webHidden/>
              </w:rPr>
              <w:t>43</w:t>
            </w:r>
            <w:r>
              <w:rPr>
                <w:webHidden/>
              </w:rPr>
              <w:fldChar w:fldCharType="end"/>
            </w:r>
          </w:hyperlink>
        </w:p>
        <w:p w14:paraId="5B2F253F" w14:textId="636B06F4" w:rsidR="00E33EFF" w:rsidRDefault="00E33EFF">
          <w:pPr>
            <w:pStyle w:val="Inhopg2"/>
            <w:rPr>
              <w:rFonts w:asciiTheme="minorHAnsi" w:eastAsiaTheme="minorEastAsia" w:hAnsiTheme="minorHAnsi" w:cstheme="minorBidi"/>
              <w:i w:val="0"/>
              <w:iCs w:val="0"/>
              <w:color w:val="auto"/>
              <w:sz w:val="22"/>
              <w:szCs w:val="22"/>
              <w:lang w:val="nl-BE" w:eastAsia="nl-BE"/>
            </w:rPr>
          </w:pPr>
          <w:hyperlink w:anchor="_Toc94860646" w:history="1">
            <w:r w:rsidRPr="00274E02">
              <w:rPr>
                <w:rStyle w:val="Hyperlink"/>
                <w:rFonts w:eastAsiaTheme="majorEastAsia"/>
              </w:rPr>
              <w:t>15.4</w:t>
            </w:r>
            <w:r>
              <w:rPr>
                <w:rFonts w:asciiTheme="minorHAnsi" w:eastAsiaTheme="minorEastAsia" w:hAnsiTheme="minorHAnsi" w:cstheme="minorBidi"/>
                <w:i w:val="0"/>
                <w:iCs w:val="0"/>
                <w:color w:val="auto"/>
                <w:sz w:val="22"/>
                <w:szCs w:val="22"/>
                <w:lang w:val="nl-BE" w:eastAsia="nl-BE"/>
              </w:rPr>
              <w:tab/>
            </w:r>
            <w:r w:rsidRPr="00274E02">
              <w:rPr>
                <w:rStyle w:val="Hyperlink"/>
                <w:rFonts w:eastAsiaTheme="majorEastAsia"/>
              </w:rPr>
              <w:t>Procedure</w:t>
            </w:r>
            <w:r>
              <w:rPr>
                <w:webHidden/>
              </w:rPr>
              <w:tab/>
            </w:r>
            <w:r>
              <w:rPr>
                <w:webHidden/>
              </w:rPr>
              <w:fldChar w:fldCharType="begin"/>
            </w:r>
            <w:r>
              <w:rPr>
                <w:webHidden/>
              </w:rPr>
              <w:instrText xml:space="preserve"> PAGEREF _Toc94860646 \h </w:instrText>
            </w:r>
            <w:r>
              <w:rPr>
                <w:webHidden/>
              </w:rPr>
            </w:r>
            <w:r>
              <w:rPr>
                <w:webHidden/>
              </w:rPr>
              <w:fldChar w:fldCharType="separate"/>
            </w:r>
            <w:r>
              <w:rPr>
                <w:webHidden/>
              </w:rPr>
              <w:t>44</w:t>
            </w:r>
            <w:r>
              <w:rPr>
                <w:webHidden/>
              </w:rPr>
              <w:fldChar w:fldCharType="end"/>
            </w:r>
          </w:hyperlink>
        </w:p>
        <w:p w14:paraId="3AB4B595" w14:textId="593F30EC" w:rsidR="00E33EFF" w:rsidRDefault="00E33EFF">
          <w:pPr>
            <w:pStyle w:val="Inhopg1"/>
            <w:rPr>
              <w:rFonts w:asciiTheme="minorHAnsi" w:eastAsiaTheme="minorEastAsia" w:hAnsiTheme="minorHAnsi" w:cstheme="minorBidi"/>
              <w:bCs w:val="0"/>
              <w:sz w:val="22"/>
              <w:szCs w:val="22"/>
              <w:lang w:val="nl-BE" w:eastAsia="nl-BE"/>
            </w:rPr>
          </w:pPr>
          <w:hyperlink w:anchor="_Toc94860647" w:history="1">
            <w:r w:rsidRPr="00274E02">
              <w:rPr>
                <w:rStyle w:val="Hyperlink"/>
                <w:rFonts w:eastAsiaTheme="majorEastAsia"/>
              </w:rPr>
              <w:t>17</w:t>
            </w:r>
            <w:r>
              <w:rPr>
                <w:rFonts w:asciiTheme="minorHAnsi" w:eastAsiaTheme="minorEastAsia" w:hAnsiTheme="minorHAnsi" w:cstheme="minorBidi"/>
                <w:bCs w:val="0"/>
                <w:sz w:val="22"/>
                <w:szCs w:val="22"/>
                <w:lang w:val="nl-BE" w:eastAsia="nl-BE"/>
              </w:rPr>
              <w:tab/>
            </w:r>
            <w:r w:rsidRPr="00274E02">
              <w:rPr>
                <w:rStyle w:val="Hyperlink"/>
                <w:rFonts w:eastAsiaTheme="majorEastAsia"/>
              </w:rPr>
              <w:t>Onthaal van nieuwe personeelsleden</w:t>
            </w:r>
            <w:r>
              <w:rPr>
                <w:webHidden/>
              </w:rPr>
              <w:tab/>
            </w:r>
            <w:r>
              <w:rPr>
                <w:webHidden/>
              </w:rPr>
              <w:fldChar w:fldCharType="begin"/>
            </w:r>
            <w:r>
              <w:rPr>
                <w:webHidden/>
              </w:rPr>
              <w:instrText xml:space="preserve"> PAGEREF _Toc94860647 \h </w:instrText>
            </w:r>
            <w:r>
              <w:rPr>
                <w:webHidden/>
              </w:rPr>
            </w:r>
            <w:r>
              <w:rPr>
                <w:webHidden/>
              </w:rPr>
              <w:fldChar w:fldCharType="separate"/>
            </w:r>
            <w:r>
              <w:rPr>
                <w:webHidden/>
              </w:rPr>
              <w:t>46</w:t>
            </w:r>
            <w:r>
              <w:rPr>
                <w:webHidden/>
              </w:rPr>
              <w:fldChar w:fldCharType="end"/>
            </w:r>
          </w:hyperlink>
        </w:p>
        <w:p w14:paraId="41A6EAD9" w14:textId="7DBFD4C8" w:rsidR="00E33EFF" w:rsidRDefault="00E33EFF">
          <w:pPr>
            <w:pStyle w:val="Inhopg1"/>
            <w:rPr>
              <w:rFonts w:asciiTheme="minorHAnsi" w:eastAsiaTheme="minorEastAsia" w:hAnsiTheme="minorHAnsi" w:cstheme="minorBidi"/>
              <w:bCs w:val="0"/>
              <w:sz w:val="22"/>
              <w:szCs w:val="22"/>
              <w:lang w:val="nl-BE" w:eastAsia="nl-BE"/>
            </w:rPr>
          </w:pPr>
          <w:hyperlink w:anchor="_Toc94860648" w:history="1">
            <w:r w:rsidRPr="00274E02">
              <w:rPr>
                <w:rStyle w:val="Hyperlink"/>
                <w:rFonts w:eastAsiaTheme="majorEastAsia"/>
              </w:rPr>
              <w:t>18</w:t>
            </w:r>
            <w:r>
              <w:rPr>
                <w:rFonts w:asciiTheme="minorHAnsi" w:eastAsiaTheme="minorEastAsia" w:hAnsiTheme="minorHAnsi" w:cstheme="minorBidi"/>
                <w:bCs w:val="0"/>
                <w:sz w:val="22"/>
                <w:szCs w:val="22"/>
                <w:lang w:val="nl-BE" w:eastAsia="nl-BE"/>
              </w:rPr>
              <w:tab/>
            </w:r>
            <w:r w:rsidRPr="00274E02">
              <w:rPr>
                <w:rStyle w:val="Hyperlink"/>
                <w:rFonts w:eastAsiaTheme="majorEastAsia"/>
              </w:rPr>
              <w:t>Bevoegde inspectiediensten</w:t>
            </w:r>
            <w:r>
              <w:rPr>
                <w:webHidden/>
              </w:rPr>
              <w:tab/>
            </w:r>
            <w:r>
              <w:rPr>
                <w:webHidden/>
              </w:rPr>
              <w:fldChar w:fldCharType="begin"/>
            </w:r>
            <w:r>
              <w:rPr>
                <w:webHidden/>
              </w:rPr>
              <w:instrText xml:space="preserve"> PAGEREF _Toc94860648 \h </w:instrText>
            </w:r>
            <w:r>
              <w:rPr>
                <w:webHidden/>
              </w:rPr>
            </w:r>
            <w:r>
              <w:rPr>
                <w:webHidden/>
              </w:rPr>
              <w:fldChar w:fldCharType="separate"/>
            </w:r>
            <w:r>
              <w:rPr>
                <w:webHidden/>
              </w:rPr>
              <w:t>46</w:t>
            </w:r>
            <w:r>
              <w:rPr>
                <w:webHidden/>
              </w:rPr>
              <w:fldChar w:fldCharType="end"/>
            </w:r>
          </w:hyperlink>
        </w:p>
        <w:p w14:paraId="59C20840" w14:textId="3B8C58E1" w:rsidR="00A126BC" w:rsidRDefault="00C64F2D">
          <w:pPr>
            <w:rPr>
              <w:lang w:val="nl-NL"/>
            </w:rPr>
          </w:pPr>
          <w:r>
            <w:rPr>
              <w:lang w:val="nl-NL"/>
            </w:rPr>
            <w:fldChar w:fldCharType="end"/>
          </w:r>
        </w:p>
      </w:sdtContent>
    </w:sdt>
    <w:p w14:paraId="03C377BD" w14:textId="77777777" w:rsidR="00A126BC" w:rsidRDefault="00A126BC" w:rsidP="00A126BC"/>
    <w:p w14:paraId="7CD54421" w14:textId="77777777" w:rsidR="00F82A14" w:rsidRPr="00F82A14" w:rsidRDefault="00A126BC" w:rsidP="00F82A14">
      <w:pPr>
        <w:pStyle w:val="Kop1"/>
      </w:pPr>
      <w:r>
        <w:br w:type="page"/>
      </w:r>
      <w:bookmarkStart w:id="10" w:name="_Toc94860585"/>
      <w:r w:rsidR="00C0286E" w:rsidRPr="00F82A14">
        <w:lastRenderedPageBreak/>
        <w:t>Bijlagen</w:t>
      </w:r>
      <w:bookmarkEnd w:id="10"/>
      <w:r w:rsidR="00F82A14">
        <w:br/>
      </w:r>
    </w:p>
    <w:p w14:paraId="1CA3A837" w14:textId="77777777" w:rsidR="00607F15" w:rsidRPr="00F82A14" w:rsidRDefault="00607F15" w:rsidP="00607F15">
      <w:r w:rsidRPr="00F82A14">
        <w:rPr>
          <w:rStyle w:val="Hyperlink"/>
          <w:color w:val="auto"/>
          <w:u w:val="none"/>
        </w:rPr>
        <w:t>BIJLAGE 1: Uurroosters per schoolorganisatie</w:t>
      </w:r>
      <w:r w:rsidR="00675D28" w:rsidRPr="00F82A14">
        <w:rPr>
          <w:rStyle w:val="Hyperlink"/>
          <w:color w:val="auto"/>
          <w:u w:val="none"/>
        </w:rPr>
        <w:t xml:space="preserve">  </w:t>
      </w:r>
    </w:p>
    <w:p w14:paraId="4D791421" w14:textId="77777777" w:rsidR="00607F15" w:rsidRPr="00F82A14" w:rsidRDefault="00607F15" w:rsidP="00607F15">
      <w:r w:rsidRPr="00F82A14">
        <w:rPr>
          <w:rStyle w:val="Hyperlink"/>
          <w:color w:val="auto"/>
          <w:u w:val="none"/>
        </w:rPr>
        <w:t>BIJLAGE 2: Mededelingen inzake welzijn</w:t>
      </w:r>
    </w:p>
    <w:p w14:paraId="39062123" w14:textId="77777777" w:rsidR="00607F15" w:rsidRPr="00F82A14" w:rsidRDefault="00607F15" w:rsidP="00607F15">
      <w:r w:rsidRPr="00F82A14">
        <w:rPr>
          <w:rStyle w:val="Hyperlink"/>
          <w:color w:val="auto"/>
          <w:u w:val="none"/>
        </w:rPr>
        <w:t>BIJLAGE 3: Adressen van de bevoegde inspectiediensten</w:t>
      </w:r>
      <w:r w:rsidR="00675D28" w:rsidRPr="00F82A14">
        <w:rPr>
          <w:rStyle w:val="Hyperlink"/>
          <w:color w:val="auto"/>
          <w:u w:val="none"/>
        </w:rPr>
        <w:t xml:space="preserve"> </w:t>
      </w:r>
    </w:p>
    <w:p w14:paraId="3B320BD0" w14:textId="77777777" w:rsidR="00F82A14" w:rsidRPr="00F82A14" w:rsidRDefault="00607F15" w:rsidP="00607F15">
      <w:pPr>
        <w:rPr>
          <w:rStyle w:val="Hyperlink"/>
          <w:color w:val="auto"/>
          <w:u w:val="none"/>
        </w:rPr>
      </w:pPr>
      <w:r w:rsidRPr="00F82A14">
        <w:rPr>
          <w:rStyle w:val="Hyperlink"/>
          <w:color w:val="auto"/>
          <w:u w:val="none"/>
        </w:rPr>
        <w:t>BIJLAGE 4: Mededelingen inzake informatieveiligheid en privacy</w:t>
      </w:r>
      <w:r w:rsidR="00675D28" w:rsidRPr="00F82A14">
        <w:rPr>
          <w:rStyle w:val="Hyperlink"/>
          <w:color w:val="auto"/>
          <w:u w:val="none"/>
        </w:rPr>
        <w:t xml:space="preserve"> </w:t>
      </w:r>
    </w:p>
    <w:p w14:paraId="09FC0B13" w14:textId="77777777" w:rsidR="00607F15" w:rsidRPr="00F82A14" w:rsidRDefault="00607F15" w:rsidP="00607F15">
      <w:pPr>
        <w:rPr>
          <w:rStyle w:val="Hyperlink"/>
          <w:color w:val="auto"/>
          <w:u w:val="none"/>
        </w:rPr>
      </w:pPr>
      <w:r w:rsidRPr="00F82A14">
        <w:rPr>
          <w:rStyle w:val="Hyperlink"/>
          <w:color w:val="auto"/>
          <w:u w:val="none"/>
        </w:rPr>
        <w:t xml:space="preserve">BIJLAGE </w:t>
      </w:r>
      <w:r w:rsidR="00F82A14" w:rsidRPr="00F82A14">
        <w:rPr>
          <w:rStyle w:val="Hyperlink"/>
          <w:color w:val="auto"/>
          <w:u w:val="none"/>
        </w:rPr>
        <w:t>5</w:t>
      </w:r>
      <w:r w:rsidR="0000098D" w:rsidRPr="00F82A14">
        <w:rPr>
          <w:rStyle w:val="Hyperlink"/>
          <w:color w:val="auto"/>
          <w:u w:val="none"/>
        </w:rPr>
        <w:t>:</w:t>
      </w:r>
      <w:r w:rsidRPr="00F82A14">
        <w:rPr>
          <w:rStyle w:val="Hyperlink"/>
          <w:color w:val="auto"/>
          <w:u w:val="none"/>
        </w:rPr>
        <w:t xml:space="preserve"> </w:t>
      </w:r>
      <w:r w:rsidR="007E5542" w:rsidRPr="00F82A14">
        <w:rPr>
          <w:rStyle w:val="Hyperlink"/>
          <w:color w:val="auto"/>
          <w:u w:val="none"/>
        </w:rPr>
        <w:t xml:space="preserve">Gemeentelijke </w:t>
      </w:r>
      <w:r w:rsidR="00C77038" w:rsidRPr="00F82A14">
        <w:rPr>
          <w:rStyle w:val="Hyperlink"/>
          <w:color w:val="auto"/>
          <w:u w:val="none"/>
        </w:rPr>
        <w:t>basisscholen Waasmunster</w:t>
      </w:r>
      <w:r w:rsidRPr="00F82A14">
        <w:rPr>
          <w:rStyle w:val="Hyperlink"/>
          <w:color w:val="auto"/>
          <w:u w:val="none"/>
        </w:rPr>
        <w:t xml:space="preserve"> </w:t>
      </w:r>
      <w:r w:rsidR="007E5542" w:rsidRPr="00F82A14">
        <w:rPr>
          <w:rStyle w:val="Hyperlink"/>
          <w:color w:val="auto"/>
          <w:u w:val="none"/>
        </w:rPr>
        <w:t>- afsprakennota</w:t>
      </w:r>
    </w:p>
    <w:p w14:paraId="25418995" w14:textId="77777777" w:rsidR="00283DD4" w:rsidRPr="00F82A14" w:rsidRDefault="00283DD4" w:rsidP="00607F15">
      <w:pPr>
        <w:rPr>
          <w:rStyle w:val="Hyperlink"/>
          <w:color w:val="auto"/>
          <w:u w:val="none"/>
        </w:rPr>
      </w:pPr>
      <w:bookmarkStart w:id="11" w:name="_Hlk87278015"/>
      <w:r w:rsidRPr="00F82A14">
        <w:rPr>
          <w:rStyle w:val="Hyperlink"/>
          <w:color w:val="auto"/>
          <w:u w:val="none"/>
        </w:rPr>
        <w:t xml:space="preserve">BIJLAGE </w:t>
      </w:r>
      <w:r w:rsidR="00F82A14" w:rsidRPr="00F82A14">
        <w:rPr>
          <w:rStyle w:val="Hyperlink"/>
          <w:color w:val="auto"/>
          <w:u w:val="none"/>
        </w:rPr>
        <w:t>6</w:t>
      </w:r>
      <w:r w:rsidRPr="00F82A14">
        <w:rPr>
          <w:rStyle w:val="Hyperlink"/>
          <w:color w:val="auto"/>
          <w:u w:val="none"/>
        </w:rPr>
        <w:t>: IGO</w:t>
      </w:r>
    </w:p>
    <w:p w14:paraId="5E47DD03" w14:textId="77777777" w:rsidR="00283DD4" w:rsidRDefault="00283DD4" w:rsidP="00607F15">
      <w:pPr>
        <w:rPr>
          <w:rStyle w:val="Hyperlink"/>
          <w:color w:val="auto"/>
          <w:u w:val="none"/>
        </w:rPr>
      </w:pPr>
      <w:r w:rsidRPr="00F82A14">
        <w:rPr>
          <w:rStyle w:val="Hyperlink"/>
          <w:color w:val="auto"/>
          <w:u w:val="none"/>
        </w:rPr>
        <w:t xml:space="preserve">BIJLAGE </w:t>
      </w:r>
      <w:r w:rsidR="00F82A14" w:rsidRPr="00F82A14">
        <w:rPr>
          <w:rStyle w:val="Hyperlink"/>
          <w:color w:val="auto"/>
          <w:u w:val="none"/>
        </w:rPr>
        <w:t>7</w:t>
      </w:r>
      <w:r w:rsidRPr="00F82A14">
        <w:rPr>
          <w:rStyle w:val="Hyperlink"/>
          <w:color w:val="auto"/>
          <w:u w:val="none"/>
        </w:rPr>
        <w:t>: Functiebeschrijvingen</w:t>
      </w:r>
    </w:p>
    <w:bookmarkEnd w:id="11"/>
    <w:p w14:paraId="05F6ABA9" w14:textId="77777777" w:rsidR="00D0176F" w:rsidRDefault="00D0176F" w:rsidP="00607F15">
      <w:pPr>
        <w:rPr>
          <w:rFonts w:asciiTheme="minorHAnsi" w:eastAsiaTheme="minorEastAsia" w:hAnsiTheme="minorHAnsi"/>
          <w:lang w:eastAsia="nl-BE"/>
        </w:rPr>
      </w:pPr>
    </w:p>
    <w:p w14:paraId="632437A0" w14:textId="77777777" w:rsidR="00C0286E" w:rsidRPr="00C0286E" w:rsidRDefault="00C0286E" w:rsidP="00C0286E"/>
    <w:p w14:paraId="7F76EF08" w14:textId="77777777" w:rsidR="00C0286E" w:rsidRDefault="00C0286E">
      <w:pPr>
        <w:rPr>
          <w:rFonts w:eastAsiaTheme="majorEastAsia" w:cstheme="majorBidi"/>
          <w:b/>
          <w:bCs/>
          <w:color w:val="288DC1"/>
          <w:sz w:val="36"/>
          <w:szCs w:val="28"/>
        </w:rPr>
      </w:pPr>
      <w:bookmarkStart w:id="12" w:name="_Toc290110645"/>
      <w:bookmarkStart w:id="13" w:name="_Toc290110913"/>
      <w:bookmarkStart w:id="14" w:name="_Toc290111057"/>
      <w:bookmarkStart w:id="15" w:name="_Toc303260481"/>
      <w:r>
        <w:br w:type="page"/>
      </w:r>
    </w:p>
    <w:p w14:paraId="10BCF40E" w14:textId="77777777" w:rsidR="00A126BC" w:rsidRDefault="00A126BC" w:rsidP="00A126BC">
      <w:pPr>
        <w:pStyle w:val="Kop1"/>
        <w:numPr>
          <w:ilvl w:val="0"/>
          <w:numId w:val="2"/>
        </w:numPr>
      </w:pPr>
      <w:bookmarkStart w:id="16" w:name="_Toc94860586"/>
      <w:r w:rsidRPr="00B6519A">
        <w:lastRenderedPageBreak/>
        <w:t>Algemene bepalingen en definities</w:t>
      </w:r>
      <w:bookmarkEnd w:id="12"/>
      <w:bookmarkEnd w:id="13"/>
      <w:bookmarkEnd w:id="14"/>
      <w:bookmarkEnd w:id="15"/>
      <w:bookmarkEnd w:id="16"/>
    </w:p>
    <w:p w14:paraId="3BEB7129" w14:textId="77777777" w:rsidR="00A126BC" w:rsidRDefault="00A126BC" w:rsidP="00A126BC">
      <w:pPr>
        <w:pStyle w:val="Kop2"/>
        <w:numPr>
          <w:ilvl w:val="1"/>
          <w:numId w:val="2"/>
        </w:numPr>
      </w:pPr>
      <w:bookmarkStart w:id="17" w:name="_Toc94860587"/>
      <w:r>
        <w:t>Draagwijdte</w:t>
      </w:r>
      <w:bookmarkEnd w:id="17"/>
    </w:p>
    <w:p w14:paraId="526114F3" w14:textId="77777777" w:rsidR="00A126BC" w:rsidRDefault="00A126BC" w:rsidP="00462102">
      <w:pPr>
        <w:pStyle w:val="Ondertitel"/>
        <w:spacing w:before="240"/>
      </w:pPr>
      <w:r>
        <w:t>Artikel 1</w:t>
      </w:r>
    </w:p>
    <w:p w14:paraId="716D8D0F" w14:textId="77777777" w:rsidR="00A126BC" w:rsidRPr="00B6519A" w:rsidRDefault="00A126BC" w:rsidP="00A126BC">
      <w:pPr>
        <w:widowControl w:val="0"/>
        <w:tabs>
          <w:tab w:val="left" w:pos="-1440"/>
          <w:tab w:val="left" w:pos="-720"/>
        </w:tabs>
        <w:spacing w:line="240" w:lineRule="auto"/>
        <w:rPr>
          <w:rFonts w:cs="Arial"/>
          <w:szCs w:val="20"/>
        </w:rPr>
      </w:pPr>
      <w:r w:rsidRPr="00B6519A">
        <w:rPr>
          <w:rFonts w:cs="Arial"/>
          <w:szCs w:val="20"/>
        </w:rPr>
        <w:t xml:space="preserve">Dit  arbeidsreglement is een reglement van inwendig bestuur en heeft een afdwingbaar karakter. </w:t>
      </w:r>
    </w:p>
    <w:p w14:paraId="12C9700A" w14:textId="77777777" w:rsidR="00A126BC" w:rsidRPr="00B6519A" w:rsidRDefault="00A126BC" w:rsidP="00A126BC">
      <w:pPr>
        <w:pStyle w:val="Ondertitel"/>
      </w:pPr>
      <w:r>
        <w:t>Artikel 2</w:t>
      </w:r>
    </w:p>
    <w:p w14:paraId="54DBDF36" w14:textId="77777777" w:rsidR="00A126BC" w:rsidRPr="00B6519A" w:rsidRDefault="00A126BC" w:rsidP="00A126BC">
      <w:pPr>
        <w:widowControl w:val="0"/>
        <w:tabs>
          <w:tab w:val="left" w:pos="-1440"/>
          <w:tab w:val="left" w:pos="-720"/>
        </w:tabs>
        <w:spacing w:after="0" w:line="240" w:lineRule="auto"/>
        <w:rPr>
          <w:rFonts w:cs="Arial"/>
          <w:szCs w:val="20"/>
        </w:rPr>
      </w:pPr>
      <w:r w:rsidRPr="00B6519A">
        <w:rPr>
          <w:rFonts w:cs="Arial"/>
          <w:szCs w:val="20"/>
        </w:rPr>
        <w:t>Dit  arbeidsreglement is ondergeschikt aan dwingende wetsbepalingen en hun uitvoeringsbesluiten.</w:t>
      </w:r>
      <w:r w:rsidRPr="00B6519A">
        <w:rPr>
          <w:rFonts w:cs="Arial"/>
          <w:szCs w:val="20"/>
        </w:rPr>
        <w:br/>
      </w:r>
    </w:p>
    <w:p w14:paraId="120F0192" w14:textId="77777777" w:rsidR="00A126BC" w:rsidRDefault="00A126BC" w:rsidP="00A126BC">
      <w:pPr>
        <w:pStyle w:val="Ondertitel"/>
      </w:pPr>
      <w:r>
        <w:t>Artikel 3</w:t>
      </w:r>
    </w:p>
    <w:p w14:paraId="64BC078B" w14:textId="77777777" w:rsidR="00A126BC" w:rsidRDefault="00A126BC" w:rsidP="00A126BC">
      <w:pPr>
        <w:widowControl w:val="0"/>
        <w:tabs>
          <w:tab w:val="left" w:pos="-1440"/>
          <w:tab w:val="left" w:pos="-720"/>
        </w:tabs>
        <w:spacing w:after="0" w:line="240" w:lineRule="auto"/>
        <w:rPr>
          <w:rFonts w:cs="Arial"/>
          <w:szCs w:val="20"/>
        </w:rPr>
      </w:pPr>
      <w:r w:rsidRPr="00B6519A">
        <w:rPr>
          <w:rFonts w:cs="Arial"/>
          <w:szCs w:val="20"/>
        </w:rPr>
        <w:t>De arbeidsvoorwaarden die een gevolg zijn van andere wettelijke, decretale en reglementaire bepalingen dan deze opgesomd in dit arbeidsreglement blijven onverkort gelden. Het gaat onder meer over de rechten en plichten opgesomd in het Decreet Rechtspositie voor de personeelsleden gesubsidieerd door het ministerie van Onderwijs en Vorming.</w:t>
      </w:r>
    </w:p>
    <w:p w14:paraId="1C7A409B" w14:textId="77777777" w:rsidR="00A126BC" w:rsidRDefault="00A126BC" w:rsidP="00A126BC">
      <w:pPr>
        <w:pStyle w:val="Kop2"/>
        <w:keepNext w:val="0"/>
        <w:widowControl w:val="0"/>
        <w:numPr>
          <w:ilvl w:val="1"/>
          <w:numId w:val="2"/>
        </w:numPr>
      </w:pPr>
      <w:bookmarkStart w:id="18" w:name="_Toc303260483"/>
      <w:bookmarkStart w:id="19" w:name="_Toc94860588"/>
      <w:r w:rsidRPr="00B6519A">
        <w:t>Toepassingsgebied</w:t>
      </w:r>
      <w:bookmarkEnd w:id="18"/>
      <w:bookmarkEnd w:id="19"/>
    </w:p>
    <w:p w14:paraId="190D3D5F" w14:textId="77777777" w:rsidR="00A126BC" w:rsidRDefault="00A126BC" w:rsidP="00462102">
      <w:pPr>
        <w:pStyle w:val="Ondertitel"/>
        <w:spacing w:before="240"/>
      </w:pPr>
      <w:r>
        <w:t>Artikel 4</w:t>
      </w:r>
    </w:p>
    <w:p w14:paraId="2BF82ECB" w14:textId="77777777" w:rsidR="00A126BC" w:rsidRPr="00B6519A" w:rsidRDefault="00A126BC" w:rsidP="00A126BC">
      <w:pPr>
        <w:widowControl w:val="0"/>
        <w:tabs>
          <w:tab w:val="left" w:pos="-1440"/>
          <w:tab w:val="left" w:pos="-720"/>
        </w:tabs>
        <w:spacing w:after="0" w:line="240" w:lineRule="auto"/>
        <w:rPr>
          <w:rFonts w:cs="Arial"/>
          <w:szCs w:val="20"/>
        </w:rPr>
      </w:pPr>
      <w:r w:rsidRPr="00B6519A">
        <w:rPr>
          <w:rFonts w:cs="Arial"/>
          <w:szCs w:val="20"/>
        </w:rPr>
        <w:t xml:space="preserve">Dit reglement is van toepassing op het gesubsidieerd personeel zoals bedoeld in het decreet van 27 maart 1991 betreffende de rechtspositie van sommige personeelsleden van het gesubsidieerd onderwijs en de gesubsidieerde centra voor leerlingenbegeleiding (verder genoemd Decreet Rechtspositie) met name: </w:t>
      </w:r>
    </w:p>
    <w:p w14:paraId="6B27EDF2" w14:textId="77777777" w:rsidR="00A126BC" w:rsidRPr="00B6519A" w:rsidRDefault="00A126BC" w:rsidP="00A126BC">
      <w:pPr>
        <w:pStyle w:val="Lijstalinea"/>
      </w:pPr>
      <w:r w:rsidRPr="00B6519A">
        <w:t>d</w:t>
      </w:r>
      <w:r>
        <w:t xml:space="preserve">e </w:t>
      </w:r>
      <w:proofErr w:type="spellStart"/>
      <w:r>
        <w:t>vastbenoemde</w:t>
      </w:r>
      <w:proofErr w:type="spellEnd"/>
      <w:r>
        <w:t xml:space="preserve"> personeelsleden;</w:t>
      </w:r>
    </w:p>
    <w:p w14:paraId="75E052B3" w14:textId="77777777" w:rsidR="00A126BC" w:rsidRPr="00B6519A" w:rsidRDefault="00A126BC" w:rsidP="00A126BC">
      <w:pPr>
        <w:pStyle w:val="Lijstalinea"/>
      </w:pPr>
      <w:r w:rsidRPr="00B6519A">
        <w:t>tijdelijk aangestelde personeelsleden voor bepaalde duur</w:t>
      </w:r>
      <w:r>
        <w:t>;</w:t>
      </w:r>
      <w:r w:rsidRPr="00B6519A">
        <w:t xml:space="preserve"> </w:t>
      </w:r>
    </w:p>
    <w:p w14:paraId="39D18B8C" w14:textId="77777777" w:rsidR="00A126BC" w:rsidRPr="00B6519A" w:rsidRDefault="00A126BC" w:rsidP="00A126BC">
      <w:pPr>
        <w:pStyle w:val="Lijstalinea"/>
      </w:pPr>
      <w:r w:rsidRPr="00B6519A">
        <w:t>tijdelijk aangestelde personeelsleden voor doorlopende duur</w:t>
      </w:r>
      <w:r>
        <w:t xml:space="preserve"> </w:t>
      </w:r>
      <w:r w:rsidRPr="00B6519A">
        <w:t xml:space="preserve">tewerkgesteld in een ambt van een van volgende categorieën: </w:t>
      </w:r>
    </w:p>
    <w:p w14:paraId="36E350B4" w14:textId="77777777" w:rsidR="00A126BC" w:rsidRPr="00B6519A" w:rsidRDefault="00A126BC" w:rsidP="00A126BC">
      <w:pPr>
        <w:pStyle w:val="Lijstalinea"/>
        <w:numPr>
          <w:ilvl w:val="1"/>
          <w:numId w:val="1"/>
        </w:numPr>
      </w:pPr>
      <w:r w:rsidRPr="00B6519A">
        <w:t xml:space="preserve">bestuurs- en onderwijzend personeel, </w:t>
      </w:r>
    </w:p>
    <w:p w14:paraId="499BD0DF" w14:textId="77777777" w:rsidR="00A126BC" w:rsidRPr="00B6519A" w:rsidRDefault="00A126BC" w:rsidP="00A126BC">
      <w:pPr>
        <w:pStyle w:val="Lijstalinea"/>
        <w:numPr>
          <w:ilvl w:val="1"/>
          <w:numId w:val="1"/>
        </w:numPr>
      </w:pPr>
      <w:r w:rsidRPr="00B6519A">
        <w:t xml:space="preserve">beleids- en ondersteunend personeel </w:t>
      </w:r>
    </w:p>
    <w:p w14:paraId="79A8DFC9" w14:textId="77777777" w:rsidR="00A126BC" w:rsidRDefault="00A126BC" w:rsidP="00A126BC">
      <w:pPr>
        <w:pStyle w:val="Lijstalinea"/>
        <w:numPr>
          <w:ilvl w:val="1"/>
          <w:numId w:val="1"/>
        </w:numPr>
      </w:pPr>
      <w:r w:rsidRPr="00B6519A">
        <w:t xml:space="preserve">paramedisch personeel, die tewerkgesteld zijn in </w:t>
      </w:r>
      <w:r w:rsidRPr="007C323B">
        <w:t>de scholen van de</w:t>
      </w:r>
      <w:r>
        <w:t xml:space="preserve"> </w:t>
      </w:r>
      <w:r w:rsidRPr="00B6519A">
        <w:t>SG Sint-Gillis-Waas/Stekene/Waasmunster met inbegrip van de personeelsleden die in deze SG tewerkgesteld zijn via reaffectatie of wedertewerkstelling.</w:t>
      </w:r>
    </w:p>
    <w:p w14:paraId="5E9E2DFC" w14:textId="77777777" w:rsidR="00A126BC" w:rsidRDefault="00A126BC" w:rsidP="00A126BC">
      <w:pPr>
        <w:pStyle w:val="Kop2"/>
        <w:keepNext w:val="0"/>
        <w:widowControl w:val="0"/>
        <w:numPr>
          <w:ilvl w:val="1"/>
          <w:numId w:val="2"/>
        </w:numPr>
      </w:pPr>
      <w:bookmarkStart w:id="20" w:name="_Toc303260484"/>
      <w:bookmarkStart w:id="21" w:name="_Toc94860589"/>
      <w:r w:rsidRPr="00B6519A">
        <w:t>Definities</w:t>
      </w:r>
      <w:bookmarkEnd w:id="20"/>
      <w:bookmarkEnd w:id="21"/>
    </w:p>
    <w:p w14:paraId="75570212" w14:textId="77777777" w:rsidR="00A126BC" w:rsidRPr="00A126BC" w:rsidRDefault="00A126BC" w:rsidP="00462102">
      <w:pPr>
        <w:pStyle w:val="Ondertitel"/>
        <w:spacing w:before="240"/>
      </w:pPr>
      <w:r>
        <w:t>Artikel 5</w:t>
      </w:r>
    </w:p>
    <w:p w14:paraId="25F77177" w14:textId="77777777" w:rsidR="00A126BC" w:rsidRPr="00B6519A" w:rsidRDefault="00A126BC" w:rsidP="00A126BC">
      <w:pPr>
        <w:widowControl w:val="0"/>
        <w:tabs>
          <w:tab w:val="left" w:pos="-1440"/>
          <w:tab w:val="left" w:pos="-720"/>
        </w:tabs>
        <w:spacing w:after="0" w:line="240" w:lineRule="auto"/>
        <w:rPr>
          <w:rFonts w:cs="Arial"/>
          <w:szCs w:val="20"/>
        </w:rPr>
      </w:pPr>
      <w:r w:rsidRPr="00B6519A">
        <w:rPr>
          <w:rFonts w:cs="Arial"/>
          <w:szCs w:val="20"/>
        </w:rPr>
        <w:t>Voor de toepassing van dit reglement wordt verstaan onder:</w:t>
      </w:r>
      <w:r w:rsidRPr="00B6519A">
        <w:rPr>
          <w:rFonts w:cs="Arial"/>
          <w:szCs w:val="20"/>
        </w:rPr>
        <w:br/>
      </w:r>
    </w:p>
    <w:p w14:paraId="20C89EB3" w14:textId="72B5CAD1" w:rsidR="00283DD4" w:rsidRDefault="00A126BC" w:rsidP="00A54134">
      <w:pPr>
        <w:widowControl w:val="0"/>
        <w:numPr>
          <w:ilvl w:val="1"/>
          <w:numId w:val="3"/>
        </w:numPr>
        <w:tabs>
          <w:tab w:val="clear" w:pos="720"/>
          <w:tab w:val="left" w:pos="-1440"/>
          <w:tab w:val="left" w:pos="-720"/>
        </w:tabs>
        <w:spacing w:line="240" w:lineRule="auto"/>
        <w:ind w:left="1560" w:hanging="567"/>
        <w:rPr>
          <w:rFonts w:cs="Arial"/>
          <w:szCs w:val="20"/>
        </w:rPr>
      </w:pPr>
      <w:r w:rsidRPr="00A54134">
        <w:rPr>
          <w:rFonts w:cs="Arial"/>
          <w:szCs w:val="20"/>
        </w:rPr>
        <w:t xml:space="preserve">ABC: het afzonderlijk bijzonder comité. In dit comité zetelen afgevaardigden van het schoolbestuur en van de representatieve vakorganisaties. Zij onderhandelen vooraf over </w:t>
      </w:r>
      <w:r w:rsidR="00283DD4" w:rsidRPr="006B07FB">
        <w:rPr>
          <w:rFonts w:cs="Arial"/>
          <w:szCs w:val="20"/>
        </w:rPr>
        <w:t>bepaalde</w:t>
      </w:r>
      <w:r w:rsidR="00283DD4">
        <w:rPr>
          <w:rFonts w:cs="Arial"/>
          <w:szCs w:val="20"/>
        </w:rPr>
        <w:t xml:space="preserve"> </w:t>
      </w:r>
      <w:r w:rsidRPr="00A54134">
        <w:rPr>
          <w:rFonts w:cs="Arial"/>
          <w:szCs w:val="20"/>
        </w:rPr>
        <w:t>grondregelingen met betrekking tot personeelsaangelegenheden, o.a. over voorliggende arbeidsreglement.</w:t>
      </w:r>
    </w:p>
    <w:p w14:paraId="4B7D02E8" w14:textId="77777777" w:rsidR="00283DD4" w:rsidRPr="006B07FB" w:rsidRDefault="00283DD4" w:rsidP="00A54134">
      <w:pPr>
        <w:widowControl w:val="0"/>
        <w:numPr>
          <w:ilvl w:val="1"/>
          <w:numId w:val="3"/>
        </w:numPr>
        <w:tabs>
          <w:tab w:val="clear" w:pos="720"/>
          <w:tab w:val="left" w:pos="-1440"/>
          <w:tab w:val="left" w:pos="-720"/>
        </w:tabs>
        <w:spacing w:line="240" w:lineRule="auto"/>
        <w:ind w:left="1560" w:hanging="567"/>
        <w:rPr>
          <w:rFonts w:cs="Arial"/>
          <w:szCs w:val="20"/>
        </w:rPr>
      </w:pPr>
      <w:r w:rsidRPr="006B07FB">
        <w:rPr>
          <w:rFonts w:cs="Arial"/>
          <w:szCs w:val="20"/>
        </w:rPr>
        <w:lastRenderedPageBreak/>
        <w:t>HOC: het hoog overlegcomité. In dit comité zetelen afgevaardigden van het schoolbestuur en van de representatieve vakorganisaties. Zij overleggen vooraf over bepaalde grondregelingen met betrekking tot personeelsaangelegenheden, o.a</w:t>
      </w:r>
      <w:r w:rsidR="00D31DBD" w:rsidRPr="006B07FB">
        <w:rPr>
          <w:rFonts w:cs="Arial"/>
          <w:szCs w:val="20"/>
        </w:rPr>
        <w:t>.</w:t>
      </w:r>
      <w:r w:rsidRPr="006B07FB">
        <w:rPr>
          <w:rFonts w:cs="Arial"/>
          <w:szCs w:val="20"/>
        </w:rPr>
        <w:t xml:space="preserve"> over voorliggend arbeidsreglement (bijvoorbeeld: uurroosters, bepalingen i.v.m</w:t>
      </w:r>
      <w:r w:rsidR="00D31DBD" w:rsidRPr="006B07FB">
        <w:rPr>
          <w:rFonts w:cs="Arial"/>
          <w:szCs w:val="20"/>
        </w:rPr>
        <w:t>.</w:t>
      </w:r>
      <w:r w:rsidRPr="006B07FB">
        <w:rPr>
          <w:rFonts w:cs="Arial"/>
          <w:szCs w:val="20"/>
        </w:rPr>
        <w:t xml:space="preserve"> bescherming tegen geweld, pesterijen en ongewenst seksueel gedrag op het werk). </w:t>
      </w:r>
    </w:p>
    <w:p w14:paraId="15E55BDF" w14:textId="77777777" w:rsidR="00A126BC" w:rsidRPr="00B6519A" w:rsidRDefault="00A126BC" w:rsidP="00673BEE">
      <w:pPr>
        <w:widowControl w:val="0"/>
        <w:numPr>
          <w:ilvl w:val="1"/>
          <w:numId w:val="3"/>
        </w:numPr>
        <w:tabs>
          <w:tab w:val="clear" w:pos="720"/>
          <w:tab w:val="left" w:pos="-1440"/>
          <w:tab w:val="left" w:pos="-720"/>
        </w:tabs>
        <w:spacing w:line="240" w:lineRule="auto"/>
        <w:ind w:left="1560" w:hanging="567"/>
        <w:rPr>
          <w:rFonts w:cs="Arial"/>
          <w:szCs w:val="20"/>
        </w:rPr>
      </w:pPr>
      <w:r w:rsidRPr="00B6519A">
        <w:rPr>
          <w:rFonts w:cs="Arial"/>
          <w:szCs w:val="20"/>
        </w:rPr>
        <w:t>Dienstorder: een opdracht en/of mededeling uitgaande van het college van burgemeester en schepenen, een bevoegde ambtenaar of de directeur, die bepalingen van interne orde op een dwingende wijze vastlegt.</w:t>
      </w:r>
    </w:p>
    <w:p w14:paraId="1B022878" w14:textId="77777777" w:rsidR="00A126BC" w:rsidRPr="00B6519A" w:rsidRDefault="00A126BC" w:rsidP="00673BEE">
      <w:pPr>
        <w:widowControl w:val="0"/>
        <w:numPr>
          <w:ilvl w:val="1"/>
          <w:numId w:val="3"/>
        </w:numPr>
        <w:tabs>
          <w:tab w:val="clear" w:pos="720"/>
          <w:tab w:val="left" w:pos="-1440"/>
          <w:tab w:val="left" w:pos="-720"/>
        </w:tabs>
        <w:spacing w:line="240" w:lineRule="auto"/>
        <w:ind w:left="1560" w:hanging="567"/>
        <w:rPr>
          <w:rFonts w:cs="Arial"/>
          <w:szCs w:val="20"/>
        </w:rPr>
      </w:pPr>
      <w:r w:rsidRPr="00B6519A">
        <w:rPr>
          <w:rFonts w:cs="Arial"/>
          <w:szCs w:val="20"/>
        </w:rPr>
        <w:t>Directeur: de persoon die door het schoolbestuur met de dagelijkse leiding van de school is belast.</w:t>
      </w:r>
    </w:p>
    <w:p w14:paraId="3CD74EBF" w14:textId="77777777" w:rsidR="00A126BC" w:rsidRPr="00462102" w:rsidRDefault="00A126BC" w:rsidP="00A126BC">
      <w:pPr>
        <w:widowControl w:val="0"/>
        <w:numPr>
          <w:ilvl w:val="1"/>
          <w:numId w:val="3"/>
        </w:numPr>
        <w:tabs>
          <w:tab w:val="clear" w:pos="720"/>
          <w:tab w:val="left" w:pos="-1440"/>
          <w:tab w:val="left" w:pos="-720"/>
          <w:tab w:val="num" w:pos="993"/>
        </w:tabs>
        <w:spacing w:line="240" w:lineRule="auto"/>
        <w:ind w:left="1560" w:hanging="567"/>
        <w:rPr>
          <w:rFonts w:cs="Arial"/>
          <w:szCs w:val="20"/>
        </w:rPr>
      </w:pPr>
      <w:r w:rsidRPr="00462102">
        <w:rPr>
          <w:rFonts w:cs="Arial"/>
          <w:szCs w:val="20"/>
        </w:rPr>
        <w:t>Directeur coördinatie-scholengemeenschap: de directeur die aangesteld wordt ter ondersteuning van de scholengemeenschap op basis van de puntenenveloppe van de scholengemeenschap</w:t>
      </w:r>
      <w:r w:rsidR="00673BEE" w:rsidRPr="00462102">
        <w:rPr>
          <w:rFonts w:cs="Arial"/>
          <w:szCs w:val="20"/>
        </w:rPr>
        <w:t>.</w:t>
      </w:r>
    </w:p>
    <w:p w14:paraId="2AF4D658" w14:textId="77777777" w:rsidR="00A126BC" w:rsidRPr="00B6519A" w:rsidRDefault="00A126BC" w:rsidP="00673BEE">
      <w:pPr>
        <w:widowControl w:val="0"/>
        <w:numPr>
          <w:ilvl w:val="1"/>
          <w:numId w:val="3"/>
        </w:numPr>
        <w:tabs>
          <w:tab w:val="clear" w:pos="720"/>
          <w:tab w:val="left" w:pos="-1440"/>
          <w:tab w:val="left" w:pos="-720"/>
          <w:tab w:val="num" w:pos="1134"/>
        </w:tabs>
        <w:spacing w:line="240" w:lineRule="auto"/>
        <w:ind w:left="1560" w:hanging="567"/>
        <w:rPr>
          <w:rFonts w:cs="Arial"/>
          <w:szCs w:val="20"/>
        </w:rPr>
      </w:pPr>
      <w:r w:rsidRPr="00B6519A">
        <w:rPr>
          <w:rFonts w:cs="Arial"/>
          <w:szCs w:val="20"/>
        </w:rPr>
        <w:t>Leerlingen: de jongeren die als regelmatige leerling zijn ingeschreven in een school</w:t>
      </w:r>
    </w:p>
    <w:p w14:paraId="0DCFC976" w14:textId="77777777" w:rsidR="00A126BC" w:rsidRPr="00B6519A" w:rsidRDefault="00A126BC" w:rsidP="00673BEE">
      <w:pPr>
        <w:widowControl w:val="0"/>
        <w:numPr>
          <w:ilvl w:val="1"/>
          <w:numId w:val="3"/>
        </w:numPr>
        <w:tabs>
          <w:tab w:val="clear" w:pos="720"/>
          <w:tab w:val="left" w:pos="-1440"/>
          <w:tab w:val="left" w:pos="-720"/>
        </w:tabs>
        <w:spacing w:line="240" w:lineRule="auto"/>
        <w:ind w:left="1560" w:hanging="567"/>
        <w:rPr>
          <w:rFonts w:cs="Arial"/>
          <w:szCs w:val="20"/>
        </w:rPr>
      </w:pPr>
      <w:r w:rsidRPr="00B6519A">
        <w:rPr>
          <w:rFonts w:cs="Arial"/>
          <w:szCs w:val="20"/>
        </w:rPr>
        <w:t>OCSG: het onderhandelingscomité op het niveau van de scholengemeenschap. In dit comité zetelen afgevaardigden van de schoolbesturen van de scholengemeenschap en van de representatieve vakorganisaties. Zij onderhandelen vooraf over de aangelegenheden waarvoor de scholengemeenschap bevoegd is voor zover deze personeelsrepercussies kunnen hebben.</w:t>
      </w:r>
    </w:p>
    <w:p w14:paraId="77705F06" w14:textId="77777777" w:rsidR="00A126BC" w:rsidRPr="00B6519A" w:rsidRDefault="00A126BC" w:rsidP="00673BEE">
      <w:pPr>
        <w:widowControl w:val="0"/>
        <w:numPr>
          <w:ilvl w:val="1"/>
          <w:numId w:val="3"/>
        </w:numPr>
        <w:tabs>
          <w:tab w:val="clear" w:pos="720"/>
          <w:tab w:val="left" w:pos="-1440"/>
          <w:tab w:val="left" w:pos="-720"/>
        </w:tabs>
        <w:spacing w:line="240" w:lineRule="auto"/>
        <w:ind w:left="1560" w:hanging="567"/>
        <w:rPr>
          <w:rFonts w:cs="Arial"/>
          <w:szCs w:val="20"/>
        </w:rPr>
      </w:pPr>
      <w:r w:rsidRPr="00B6519A">
        <w:rPr>
          <w:rFonts w:cs="Arial"/>
          <w:szCs w:val="20"/>
        </w:rPr>
        <w:t>Ouders: de personen die het ouderlijk gezag uitoefenen of in rechte of in feite de minderja</w:t>
      </w:r>
      <w:r w:rsidR="00462102">
        <w:rPr>
          <w:rFonts w:cs="Arial"/>
          <w:szCs w:val="20"/>
        </w:rPr>
        <w:t>rige onder hun bewaring hebben.</w:t>
      </w:r>
    </w:p>
    <w:p w14:paraId="2CFA5AFF" w14:textId="77777777" w:rsidR="00462102" w:rsidRDefault="00A126BC" w:rsidP="00673BEE">
      <w:pPr>
        <w:widowControl w:val="0"/>
        <w:numPr>
          <w:ilvl w:val="1"/>
          <w:numId w:val="3"/>
        </w:numPr>
        <w:tabs>
          <w:tab w:val="clear" w:pos="720"/>
          <w:tab w:val="left" w:pos="-1440"/>
          <w:tab w:val="left" w:pos="-720"/>
        </w:tabs>
        <w:spacing w:after="0" w:line="240" w:lineRule="auto"/>
        <w:ind w:left="1560" w:hanging="567"/>
        <w:rPr>
          <w:rFonts w:cs="Arial"/>
          <w:szCs w:val="20"/>
        </w:rPr>
      </w:pPr>
      <w:r w:rsidRPr="00462102">
        <w:rPr>
          <w:rFonts w:cs="Arial"/>
          <w:szCs w:val="20"/>
        </w:rPr>
        <w:t>Pedagogische begeleidingsdienst: de dienst belast met de externe ondersteuning van de betrokken scholen volgens het eigen pedagogisch concept, onder meer bij het opstellen van het schoolwerkplan, het ontwikkelen van initiatieven ter bevordering van de onderwijskwaliteit, het stimuleren van initiatieven ter versterking van de beroepsbekwaamheid van de personeelsleden</w:t>
      </w:r>
      <w:r w:rsidR="00673BEE" w:rsidRPr="00462102">
        <w:rPr>
          <w:rFonts w:cs="Arial"/>
          <w:szCs w:val="20"/>
        </w:rPr>
        <w:t>.</w:t>
      </w:r>
    </w:p>
    <w:p w14:paraId="1B81BF2E" w14:textId="77777777" w:rsidR="00462102" w:rsidRDefault="00462102" w:rsidP="00462102">
      <w:pPr>
        <w:widowControl w:val="0"/>
        <w:tabs>
          <w:tab w:val="left" w:pos="-1440"/>
          <w:tab w:val="left" w:pos="-720"/>
        </w:tabs>
        <w:spacing w:after="0" w:line="240" w:lineRule="auto"/>
        <w:ind w:left="1560"/>
        <w:rPr>
          <w:rFonts w:cs="Arial"/>
          <w:szCs w:val="20"/>
        </w:rPr>
      </w:pPr>
    </w:p>
    <w:p w14:paraId="5B9019AE" w14:textId="77777777" w:rsidR="00A126BC" w:rsidRPr="00462102" w:rsidRDefault="00A126BC" w:rsidP="00673BEE">
      <w:pPr>
        <w:widowControl w:val="0"/>
        <w:numPr>
          <w:ilvl w:val="1"/>
          <w:numId w:val="3"/>
        </w:numPr>
        <w:tabs>
          <w:tab w:val="clear" w:pos="720"/>
          <w:tab w:val="left" w:pos="-1440"/>
          <w:tab w:val="left" w:pos="-720"/>
        </w:tabs>
        <w:spacing w:after="0" w:line="240" w:lineRule="auto"/>
        <w:ind w:left="1560" w:hanging="567"/>
        <w:rPr>
          <w:rFonts w:cs="Arial"/>
          <w:szCs w:val="20"/>
        </w:rPr>
      </w:pPr>
      <w:r w:rsidRPr="00462102">
        <w:rPr>
          <w:rFonts w:cs="Arial"/>
          <w:szCs w:val="20"/>
        </w:rPr>
        <w:t>Pedagogisch project: het geheel van fundamentele uitgangspunten dat door het schoolbestuur voor de school wordt vastgelegd</w:t>
      </w:r>
      <w:r w:rsidR="00673BEE" w:rsidRPr="00462102">
        <w:rPr>
          <w:rFonts w:cs="Arial"/>
          <w:szCs w:val="20"/>
        </w:rPr>
        <w:t>.</w:t>
      </w:r>
      <w:r w:rsidRPr="00462102">
        <w:rPr>
          <w:rFonts w:cs="Arial"/>
          <w:szCs w:val="20"/>
        </w:rPr>
        <w:br/>
      </w:r>
    </w:p>
    <w:p w14:paraId="42361D79" w14:textId="77777777" w:rsidR="00673BEE" w:rsidRDefault="00673BEE" w:rsidP="00673BEE">
      <w:pPr>
        <w:widowControl w:val="0"/>
        <w:tabs>
          <w:tab w:val="left" w:pos="-1440"/>
          <w:tab w:val="left" w:pos="-720"/>
        </w:tabs>
        <w:spacing w:after="0" w:line="240" w:lineRule="auto"/>
        <w:ind w:left="1560" w:hanging="567"/>
        <w:rPr>
          <w:rFonts w:cs="Arial"/>
          <w:szCs w:val="20"/>
        </w:rPr>
      </w:pPr>
      <w:r>
        <w:rPr>
          <w:rFonts w:cs="Arial"/>
          <w:szCs w:val="20"/>
        </w:rPr>
        <w:t>§10</w:t>
      </w:r>
      <w:r>
        <w:rPr>
          <w:rFonts w:cs="Arial"/>
          <w:szCs w:val="20"/>
        </w:rPr>
        <w:tab/>
      </w:r>
      <w:r w:rsidR="00A126BC" w:rsidRPr="00B6519A">
        <w:rPr>
          <w:rFonts w:cs="Arial"/>
          <w:szCs w:val="20"/>
        </w:rPr>
        <w:t>School:</w:t>
      </w:r>
      <w:r w:rsidR="00A126BC" w:rsidRPr="00B6519A">
        <w:t xml:space="preserve"> </w:t>
      </w:r>
      <w:r w:rsidR="00A126BC" w:rsidRPr="00B6519A">
        <w:rPr>
          <w:rFonts w:cs="Arial"/>
          <w:szCs w:val="20"/>
        </w:rPr>
        <w:t>pedagogisch geheel, waar onderwijs georganiseerd wordt en dat onder leiding staat van een directeur</w:t>
      </w:r>
      <w:r>
        <w:rPr>
          <w:rFonts w:cs="Arial"/>
          <w:szCs w:val="20"/>
        </w:rPr>
        <w:t>.</w:t>
      </w:r>
    </w:p>
    <w:p w14:paraId="31158F10" w14:textId="77777777" w:rsidR="00673BEE" w:rsidRDefault="00673BEE" w:rsidP="00673BEE">
      <w:pPr>
        <w:widowControl w:val="0"/>
        <w:tabs>
          <w:tab w:val="left" w:pos="-1440"/>
          <w:tab w:val="left" w:pos="-720"/>
        </w:tabs>
        <w:spacing w:after="0" w:line="240" w:lineRule="auto"/>
        <w:ind w:left="1418" w:hanging="425"/>
        <w:rPr>
          <w:rFonts w:cs="Arial"/>
          <w:szCs w:val="20"/>
        </w:rPr>
      </w:pPr>
    </w:p>
    <w:p w14:paraId="231E2611" w14:textId="77777777" w:rsidR="00A126BC" w:rsidRPr="00B6519A" w:rsidRDefault="00673BEE" w:rsidP="00462102">
      <w:pPr>
        <w:widowControl w:val="0"/>
        <w:tabs>
          <w:tab w:val="left" w:pos="-1440"/>
          <w:tab w:val="left" w:pos="-720"/>
        </w:tabs>
        <w:spacing w:line="240" w:lineRule="auto"/>
        <w:ind w:left="1560" w:hanging="567"/>
        <w:rPr>
          <w:rFonts w:cs="Arial"/>
          <w:szCs w:val="20"/>
        </w:rPr>
      </w:pPr>
      <w:r>
        <w:rPr>
          <w:rFonts w:cs="Arial"/>
          <w:szCs w:val="20"/>
        </w:rPr>
        <w:t>§11</w:t>
      </w:r>
      <w:r>
        <w:rPr>
          <w:rFonts w:cs="Arial"/>
          <w:szCs w:val="20"/>
        </w:rPr>
        <w:tab/>
      </w:r>
      <w:r w:rsidR="00A126BC" w:rsidRPr="00B6519A">
        <w:rPr>
          <w:rFonts w:cs="Arial"/>
          <w:szCs w:val="20"/>
        </w:rPr>
        <w:t xml:space="preserve">Schoolbestuur ( inrichtende macht): de instantie die verantwoordelijk is voor </w:t>
      </w:r>
      <w:r w:rsidR="00E87D21">
        <w:rPr>
          <w:rFonts w:cs="Arial"/>
          <w:szCs w:val="20"/>
        </w:rPr>
        <w:t xml:space="preserve">de </w:t>
      </w:r>
      <w:proofErr w:type="spellStart"/>
      <w:r w:rsidR="00E87D21">
        <w:rPr>
          <w:rFonts w:cs="Arial"/>
          <w:szCs w:val="20"/>
        </w:rPr>
        <w:t>sch</w:t>
      </w:r>
      <w:proofErr w:type="spellEnd"/>
      <w:r w:rsidR="00E87D21">
        <w:rPr>
          <w:rFonts w:cs="Arial"/>
          <w:szCs w:val="20"/>
        </w:rPr>
        <w:t>(o)</w:t>
      </w:r>
      <w:proofErr w:type="spellStart"/>
      <w:r w:rsidR="00E87D21">
        <w:rPr>
          <w:rFonts w:cs="Arial"/>
          <w:szCs w:val="20"/>
        </w:rPr>
        <w:t>ol</w:t>
      </w:r>
      <w:proofErr w:type="spellEnd"/>
      <w:r w:rsidR="00E87D21">
        <w:rPr>
          <w:rFonts w:cs="Arial"/>
          <w:szCs w:val="20"/>
        </w:rPr>
        <w:t xml:space="preserve">(en) van de </w:t>
      </w:r>
      <w:r w:rsidR="00E87D21" w:rsidRPr="0063100F">
        <w:rPr>
          <w:rFonts w:cs="Arial"/>
          <w:szCs w:val="20"/>
        </w:rPr>
        <w:t xml:space="preserve">gemeente, nl. </w:t>
      </w:r>
      <w:r w:rsidR="00C77038" w:rsidRPr="006B07FB">
        <w:rPr>
          <w:rFonts w:cs="Arial"/>
          <w:szCs w:val="20"/>
        </w:rPr>
        <w:t>Waasmunster</w:t>
      </w:r>
    </w:p>
    <w:p w14:paraId="56A71811" w14:textId="77777777" w:rsidR="00673BEE" w:rsidRDefault="00673BEE" w:rsidP="00673BEE">
      <w:pPr>
        <w:widowControl w:val="0"/>
        <w:tabs>
          <w:tab w:val="left" w:pos="-1440"/>
          <w:tab w:val="left" w:pos="-720"/>
        </w:tabs>
        <w:spacing w:after="0" w:line="240" w:lineRule="auto"/>
        <w:ind w:left="993"/>
        <w:rPr>
          <w:rFonts w:cs="Arial"/>
          <w:szCs w:val="20"/>
        </w:rPr>
      </w:pPr>
      <w:r>
        <w:rPr>
          <w:rFonts w:cs="Arial"/>
          <w:szCs w:val="20"/>
        </w:rPr>
        <w:t>§ 12  S</w:t>
      </w:r>
      <w:r w:rsidR="00A126BC" w:rsidRPr="00B6519A">
        <w:rPr>
          <w:rFonts w:cs="Arial"/>
          <w:szCs w:val="20"/>
        </w:rPr>
        <w:t xml:space="preserve">tafmedewerker scholengemeenschap: het personeelslid dat aangesteld </w:t>
      </w:r>
    </w:p>
    <w:p w14:paraId="63531F5D" w14:textId="77777777" w:rsidR="00A126BC" w:rsidRDefault="00673BEE" w:rsidP="00673BEE">
      <w:pPr>
        <w:widowControl w:val="0"/>
        <w:tabs>
          <w:tab w:val="left" w:pos="-1440"/>
          <w:tab w:val="left" w:pos="-720"/>
        </w:tabs>
        <w:spacing w:after="0" w:line="240" w:lineRule="auto"/>
        <w:ind w:left="1560" w:hanging="142"/>
        <w:rPr>
          <w:rFonts w:cs="Arial"/>
          <w:szCs w:val="20"/>
        </w:rPr>
      </w:pPr>
      <w:r>
        <w:rPr>
          <w:rFonts w:cs="Arial"/>
          <w:szCs w:val="20"/>
        </w:rPr>
        <w:tab/>
      </w:r>
      <w:r w:rsidR="00A126BC" w:rsidRPr="00B6519A">
        <w:rPr>
          <w:rFonts w:cs="Arial"/>
          <w:szCs w:val="20"/>
        </w:rPr>
        <w:t>wordt ter ondersteuning van de scholengemeenschap op basis van de puntenenveloppe van de scholengemeenschap ( in deze functie wordt het personeelslid aangesteld in het onderliggende ambt van onderwijzer, kleuteronderwijzer, ICT-coördinator, zorgcoördinator of administratief medewerker).</w:t>
      </w:r>
    </w:p>
    <w:p w14:paraId="06E70ECD" w14:textId="77777777" w:rsidR="00673BEE" w:rsidRPr="00673BEE" w:rsidRDefault="00673BEE" w:rsidP="00673BEE">
      <w:pPr>
        <w:widowControl w:val="0"/>
        <w:tabs>
          <w:tab w:val="left" w:pos="-1440"/>
          <w:tab w:val="left" w:pos="-720"/>
        </w:tabs>
        <w:spacing w:after="0" w:line="240" w:lineRule="auto"/>
        <w:ind w:left="1418"/>
        <w:rPr>
          <w:rFonts w:cs="Arial"/>
          <w:szCs w:val="20"/>
        </w:rPr>
      </w:pPr>
    </w:p>
    <w:p w14:paraId="692F840B" w14:textId="77777777" w:rsidR="00673BEE" w:rsidRDefault="00673BEE" w:rsidP="00673BEE">
      <w:pPr>
        <w:widowControl w:val="0"/>
        <w:tabs>
          <w:tab w:val="left" w:pos="-1440"/>
          <w:tab w:val="left" w:pos="-720"/>
        </w:tabs>
        <w:spacing w:after="0" w:line="240" w:lineRule="auto"/>
        <w:ind w:left="1560" w:hanging="567"/>
        <w:rPr>
          <w:rFonts w:cs="Arial"/>
          <w:szCs w:val="20"/>
        </w:rPr>
      </w:pPr>
      <w:r>
        <w:rPr>
          <w:rFonts w:cs="Arial"/>
          <w:szCs w:val="20"/>
        </w:rPr>
        <w:t>§ 13</w:t>
      </w:r>
      <w:r>
        <w:rPr>
          <w:rFonts w:cs="Arial"/>
          <w:szCs w:val="20"/>
        </w:rPr>
        <w:tab/>
      </w:r>
      <w:r w:rsidR="00A126BC" w:rsidRPr="00B6519A">
        <w:rPr>
          <w:rFonts w:cs="Arial"/>
          <w:szCs w:val="20"/>
        </w:rPr>
        <w:t xml:space="preserve">Vakbondsafgevaardigde: afgevaardigde van één van de representatieve </w:t>
      </w:r>
    </w:p>
    <w:p w14:paraId="5EE99554" w14:textId="77777777" w:rsidR="00A126BC" w:rsidRPr="00B6519A" w:rsidRDefault="00A126BC" w:rsidP="00673BEE">
      <w:pPr>
        <w:widowControl w:val="0"/>
        <w:tabs>
          <w:tab w:val="left" w:pos="-1440"/>
          <w:tab w:val="left" w:pos="-720"/>
        </w:tabs>
        <w:spacing w:after="0" w:line="240" w:lineRule="auto"/>
        <w:ind w:left="1560"/>
        <w:rPr>
          <w:rFonts w:cs="Arial"/>
          <w:szCs w:val="20"/>
        </w:rPr>
      </w:pPr>
      <w:r w:rsidRPr="00B6519A">
        <w:rPr>
          <w:rFonts w:cs="Arial"/>
          <w:szCs w:val="20"/>
        </w:rPr>
        <w:t>vakorganisaties.</w:t>
      </w:r>
      <w:r w:rsidRPr="00B6519A">
        <w:rPr>
          <w:rFonts w:cs="Arial"/>
          <w:szCs w:val="20"/>
        </w:rPr>
        <w:br/>
      </w:r>
    </w:p>
    <w:p w14:paraId="4212909B" w14:textId="77777777" w:rsidR="00462102" w:rsidRDefault="00673BEE" w:rsidP="00F341FF">
      <w:pPr>
        <w:widowControl w:val="0"/>
        <w:tabs>
          <w:tab w:val="left" w:pos="-1440"/>
          <w:tab w:val="left" w:pos="-720"/>
        </w:tabs>
        <w:spacing w:after="0" w:line="240" w:lineRule="auto"/>
        <w:ind w:left="1560" w:hanging="567"/>
        <w:rPr>
          <w:rFonts w:cs="Arial"/>
          <w:szCs w:val="20"/>
        </w:rPr>
      </w:pPr>
      <w:r>
        <w:rPr>
          <w:rFonts w:cs="Arial"/>
          <w:szCs w:val="20"/>
        </w:rPr>
        <w:lastRenderedPageBreak/>
        <w:t>§ 14</w:t>
      </w:r>
      <w:r>
        <w:rPr>
          <w:rFonts w:cs="Arial"/>
          <w:szCs w:val="20"/>
        </w:rPr>
        <w:tab/>
      </w:r>
      <w:r w:rsidR="00A126BC" w:rsidRPr="00B6519A">
        <w:rPr>
          <w:rFonts w:cs="Arial"/>
          <w:szCs w:val="20"/>
        </w:rPr>
        <w:t>Vestigingsplaats: een gebouw of gebouwencomplex waarin de school of een gedeelte ervan is gehuisvest.</w:t>
      </w:r>
    </w:p>
    <w:p w14:paraId="5D426306" w14:textId="77777777" w:rsidR="00293EBF" w:rsidRDefault="00293EBF" w:rsidP="00F341FF">
      <w:pPr>
        <w:widowControl w:val="0"/>
        <w:tabs>
          <w:tab w:val="left" w:pos="-1440"/>
          <w:tab w:val="left" w:pos="-720"/>
        </w:tabs>
        <w:spacing w:after="0" w:line="240" w:lineRule="auto"/>
        <w:ind w:left="1560" w:hanging="567"/>
        <w:rPr>
          <w:rFonts w:cs="Arial"/>
          <w:szCs w:val="20"/>
        </w:rPr>
      </w:pPr>
    </w:p>
    <w:p w14:paraId="56DDB96A" w14:textId="1ECAF564" w:rsidR="00293EBF" w:rsidRPr="00293EBF" w:rsidRDefault="00293EBF" w:rsidP="00F341FF">
      <w:pPr>
        <w:widowControl w:val="0"/>
        <w:tabs>
          <w:tab w:val="left" w:pos="-1440"/>
          <w:tab w:val="left" w:pos="-720"/>
        </w:tabs>
        <w:spacing w:after="0" w:line="240" w:lineRule="auto"/>
        <w:ind w:left="1560" w:hanging="567"/>
        <w:rPr>
          <w:rFonts w:cs="Arial"/>
        </w:rPr>
      </w:pPr>
      <w:r w:rsidRPr="00293EBF">
        <w:rPr>
          <w:rFonts w:cs="Arial"/>
          <w:color w:val="201F1E"/>
          <w:shd w:val="clear" w:color="auto" w:fill="FFFFFF"/>
        </w:rPr>
        <w:t xml:space="preserve">§ 15 </w:t>
      </w:r>
      <w:r w:rsidRPr="006B07FB">
        <w:rPr>
          <w:rFonts w:cs="Arial"/>
          <w:color w:val="201F1E"/>
          <w:shd w:val="clear" w:color="auto" w:fill="FFFFFF"/>
        </w:rPr>
        <w:t>normale aanwezigheid van leerlingen:</w:t>
      </w:r>
      <w:r w:rsidR="006B07FB">
        <w:rPr>
          <w:rFonts w:cs="Arial"/>
          <w:color w:val="201F1E"/>
          <w:shd w:val="clear" w:color="auto" w:fill="FFFFFF"/>
        </w:rPr>
        <w:t xml:space="preserve"> </w:t>
      </w:r>
      <w:r w:rsidR="006B07FB" w:rsidRPr="006B07FB">
        <w:rPr>
          <w:rFonts w:cs="Arial"/>
          <w:color w:val="201F1E"/>
          <w:shd w:val="clear" w:color="auto" w:fill="FFFFFF"/>
        </w:rPr>
        <w:t>dus tussen 15 minuten vóór de eerste les en 15 minuten na de laatste les in de voormiddag en tussen 15 minuten vóór de eerste les en 15 minuten na de laatste les in de namiddag.</w:t>
      </w:r>
      <w:r w:rsidRPr="006B07FB">
        <w:rPr>
          <w:rFonts w:cs="Arial"/>
          <w:color w:val="201F1E"/>
          <w:shd w:val="clear" w:color="auto" w:fill="FFFFFF"/>
        </w:rPr>
        <w:t> </w:t>
      </w:r>
    </w:p>
    <w:p w14:paraId="131F085A" w14:textId="77777777" w:rsidR="00462102" w:rsidRPr="00462102" w:rsidRDefault="00462102" w:rsidP="00133138">
      <w:pPr>
        <w:pStyle w:val="Kop1"/>
        <w:numPr>
          <w:ilvl w:val="0"/>
          <w:numId w:val="2"/>
        </w:numPr>
      </w:pPr>
      <w:bookmarkStart w:id="22" w:name="_Toc94860590"/>
      <w:r w:rsidRPr="00462102">
        <w:t>Arbeidsduur, arbeidstijd, prestatieregeling, vakantieregeling</w:t>
      </w:r>
      <w:bookmarkEnd w:id="22"/>
    </w:p>
    <w:p w14:paraId="28902D4D" w14:textId="77777777" w:rsidR="00462102" w:rsidRPr="00462102" w:rsidRDefault="00462102" w:rsidP="00133138">
      <w:pPr>
        <w:pStyle w:val="Kop2"/>
      </w:pPr>
      <w:bookmarkStart w:id="23" w:name="_Toc94860591"/>
      <w:r w:rsidRPr="00462102">
        <w:t>2.1</w:t>
      </w:r>
      <w:r w:rsidRPr="00462102">
        <w:tab/>
        <w:t>Algemeen</w:t>
      </w:r>
      <w:bookmarkEnd w:id="23"/>
    </w:p>
    <w:p w14:paraId="3E26BD30" w14:textId="77777777" w:rsidR="00462102" w:rsidRPr="00462102" w:rsidRDefault="00462102" w:rsidP="00462102">
      <w:pPr>
        <w:widowControl w:val="0"/>
        <w:tabs>
          <w:tab w:val="left" w:pos="-1440"/>
          <w:tab w:val="left" w:pos="-720"/>
        </w:tabs>
        <w:spacing w:after="0" w:line="240" w:lineRule="auto"/>
        <w:ind w:left="1560" w:hanging="567"/>
        <w:rPr>
          <w:rFonts w:cs="Arial"/>
          <w:szCs w:val="20"/>
        </w:rPr>
      </w:pPr>
    </w:p>
    <w:p w14:paraId="6F34A896" w14:textId="77777777" w:rsidR="00133138" w:rsidRDefault="00133138" w:rsidP="00133138">
      <w:pPr>
        <w:widowControl w:val="0"/>
        <w:tabs>
          <w:tab w:val="left" w:pos="-1440"/>
          <w:tab w:val="left" w:pos="-720"/>
        </w:tabs>
        <w:spacing w:line="240" w:lineRule="auto"/>
        <w:rPr>
          <w:rFonts w:cs="Arial"/>
          <w:szCs w:val="20"/>
        </w:rPr>
      </w:pPr>
      <w:r>
        <w:rPr>
          <w:rStyle w:val="OndertitelChar"/>
        </w:rPr>
        <w:t xml:space="preserve">Artikel </w:t>
      </w:r>
      <w:r w:rsidR="00462102" w:rsidRPr="00133138">
        <w:rPr>
          <w:rStyle w:val="OndertitelChar"/>
        </w:rPr>
        <w:t>6</w:t>
      </w:r>
      <w:r w:rsidR="00462102" w:rsidRPr="00462102">
        <w:rPr>
          <w:rFonts w:cs="Arial"/>
          <w:szCs w:val="20"/>
        </w:rPr>
        <w:tab/>
      </w:r>
      <w:r w:rsidR="00462102" w:rsidRPr="00462102">
        <w:rPr>
          <w:rFonts w:cs="Arial"/>
          <w:szCs w:val="20"/>
        </w:rPr>
        <w:tab/>
      </w:r>
    </w:p>
    <w:p w14:paraId="52346DA4" w14:textId="77777777" w:rsidR="00462102" w:rsidRPr="00462102" w:rsidRDefault="00462102" w:rsidP="00133138">
      <w:pPr>
        <w:widowControl w:val="0"/>
        <w:tabs>
          <w:tab w:val="left" w:pos="-1440"/>
          <w:tab w:val="left" w:pos="-720"/>
        </w:tabs>
        <w:spacing w:after="0" w:line="240" w:lineRule="auto"/>
        <w:rPr>
          <w:rFonts w:cs="Arial"/>
          <w:szCs w:val="20"/>
        </w:rPr>
      </w:pPr>
      <w:r w:rsidRPr="00462102">
        <w:rPr>
          <w:rFonts w:cs="Arial"/>
          <w:szCs w:val="20"/>
        </w:rPr>
        <w:t xml:space="preserve">Het schooljaar begint op 1 september en eindigt op 31 augustus. </w:t>
      </w:r>
    </w:p>
    <w:p w14:paraId="405EFCD4" w14:textId="77777777" w:rsidR="00462102" w:rsidRPr="00462102" w:rsidRDefault="00462102" w:rsidP="00462102">
      <w:pPr>
        <w:widowControl w:val="0"/>
        <w:tabs>
          <w:tab w:val="left" w:pos="-1440"/>
          <w:tab w:val="left" w:pos="-720"/>
        </w:tabs>
        <w:spacing w:after="0" w:line="240" w:lineRule="auto"/>
        <w:ind w:left="1560" w:hanging="567"/>
        <w:rPr>
          <w:rFonts w:cs="Arial"/>
          <w:szCs w:val="20"/>
        </w:rPr>
      </w:pPr>
    </w:p>
    <w:p w14:paraId="17161919" w14:textId="77777777" w:rsidR="00133138" w:rsidRDefault="00133138" w:rsidP="00133138">
      <w:pPr>
        <w:pStyle w:val="Ondertitel"/>
      </w:pPr>
      <w:r>
        <w:t xml:space="preserve">Artikel </w:t>
      </w:r>
      <w:r w:rsidR="00462102" w:rsidRPr="00462102">
        <w:t>7</w:t>
      </w:r>
      <w:r w:rsidR="00462102" w:rsidRPr="00462102">
        <w:tab/>
      </w:r>
      <w:r w:rsidR="00462102" w:rsidRPr="00462102">
        <w:tab/>
      </w:r>
    </w:p>
    <w:p w14:paraId="45CDA3E1" w14:textId="77777777" w:rsidR="00462102" w:rsidRPr="00462102" w:rsidRDefault="00462102" w:rsidP="00133138">
      <w:pPr>
        <w:widowControl w:val="0"/>
        <w:tabs>
          <w:tab w:val="left" w:pos="-1440"/>
          <w:tab w:val="left" w:pos="-720"/>
        </w:tabs>
        <w:spacing w:after="0" w:line="240" w:lineRule="auto"/>
        <w:rPr>
          <w:rFonts w:cs="Arial"/>
          <w:szCs w:val="20"/>
        </w:rPr>
      </w:pPr>
      <w:r w:rsidRPr="00462102">
        <w:rPr>
          <w:rFonts w:cs="Arial"/>
          <w:szCs w:val="20"/>
        </w:rPr>
        <w:t xml:space="preserve">De lessen worden in aantal gelijkmatig gespreid over vijf dagen, van maandag tot en met vrijdag. De woensdagnamiddag is vrij. </w:t>
      </w:r>
    </w:p>
    <w:p w14:paraId="7D14D9BC" w14:textId="77777777" w:rsidR="00462102" w:rsidRPr="00462102" w:rsidRDefault="00462102" w:rsidP="00462102">
      <w:pPr>
        <w:widowControl w:val="0"/>
        <w:tabs>
          <w:tab w:val="left" w:pos="-1440"/>
          <w:tab w:val="left" w:pos="-720"/>
        </w:tabs>
        <w:spacing w:after="0" w:line="240" w:lineRule="auto"/>
        <w:ind w:left="1560" w:hanging="567"/>
        <w:rPr>
          <w:rFonts w:cs="Arial"/>
          <w:szCs w:val="20"/>
        </w:rPr>
      </w:pPr>
    </w:p>
    <w:p w14:paraId="23F1E9D3" w14:textId="77777777" w:rsidR="00133138" w:rsidRDefault="00133138" w:rsidP="00133138">
      <w:pPr>
        <w:pStyle w:val="Ondertitel"/>
      </w:pPr>
      <w:r>
        <w:t xml:space="preserve">Artikel </w:t>
      </w:r>
      <w:r w:rsidR="00462102" w:rsidRPr="00462102">
        <w:t>8</w:t>
      </w:r>
      <w:r w:rsidR="00462102" w:rsidRPr="00462102">
        <w:tab/>
      </w:r>
      <w:r w:rsidR="00462102" w:rsidRPr="00462102">
        <w:tab/>
      </w:r>
    </w:p>
    <w:p w14:paraId="12A4061E" w14:textId="77777777" w:rsidR="00462102" w:rsidRPr="00462102" w:rsidRDefault="00462102" w:rsidP="00133138">
      <w:pPr>
        <w:widowControl w:val="0"/>
        <w:tabs>
          <w:tab w:val="left" w:pos="-1440"/>
          <w:tab w:val="left" w:pos="-720"/>
        </w:tabs>
        <w:spacing w:after="0" w:line="240" w:lineRule="auto"/>
        <w:rPr>
          <w:rFonts w:cs="Arial"/>
          <w:szCs w:val="20"/>
        </w:rPr>
      </w:pPr>
      <w:r w:rsidRPr="00462102">
        <w:rPr>
          <w:rFonts w:cs="Arial"/>
          <w:szCs w:val="20"/>
        </w:rPr>
        <w:t>De normale openingsuren van de school zijn de volgende:</w:t>
      </w:r>
    </w:p>
    <w:p w14:paraId="398B64CC" w14:textId="77777777" w:rsidR="00462102" w:rsidRPr="00462102" w:rsidRDefault="00462102" w:rsidP="00462102">
      <w:pPr>
        <w:widowControl w:val="0"/>
        <w:tabs>
          <w:tab w:val="left" w:pos="-1440"/>
          <w:tab w:val="left" w:pos="-720"/>
        </w:tabs>
        <w:spacing w:after="0" w:line="240" w:lineRule="auto"/>
        <w:ind w:left="1560" w:hanging="567"/>
        <w:rPr>
          <w:rFonts w:cs="Arial"/>
          <w:szCs w:val="20"/>
        </w:rPr>
      </w:pP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1813"/>
        <w:gridCol w:w="1813"/>
        <w:gridCol w:w="1812"/>
        <w:gridCol w:w="1812"/>
        <w:gridCol w:w="1812"/>
      </w:tblGrid>
      <w:tr w:rsidR="00133138" w:rsidRPr="00D31DBD" w14:paraId="7865BACE" w14:textId="77777777" w:rsidTr="00D31DBD">
        <w:trPr>
          <w:jc w:val="center"/>
        </w:trPr>
        <w:tc>
          <w:tcPr>
            <w:tcW w:w="1000" w:type="pct"/>
            <w:vAlign w:val="center"/>
          </w:tcPr>
          <w:p w14:paraId="33A6ACEB" w14:textId="77777777" w:rsidR="00133138" w:rsidRPr="006B07FB" w:rsidRDefault="00133138" w:rsidP="00D31DBD">
            <w:pPr>
              <w:pStyle w:val="Plattetekst"/>
              <w:jc w:val="center"/>
              <w:rPr>
                <w:bCs/>
                <w:color w:val="000000"/>
                <w:sz w:val="22"/>
                <w:szCs w:val="28"/>
                <w:lang w:val="nl-BE"/>
              </w:rPr>
            </w:pPr>
            <w:r w:rsidRPr="006B07FB">
              <w:rPr>
                <w:bCs/>
                <w:color w:val="000000"/>
                <w:sz w:val="22"/>
                <w:szCs w:val="28"/>
                <w:lang w:val="nl-BE"/>
              </w:rPr>
              <w:t>Dagen</w:t>
            </w:r>
          </w:p>
        </w:tc>
        <w:tc>
          <w:tcPr>
            <w:tcW w:w="1000" w:type="pct"/>
            <w:vAlign w:val="center"/>
          </w:tcPr>
          <w:p w14:paraId="1C447FCD" w14:textId="77777777" w:rsidR="00133138" w:rsidRPr="006B07FB" w:rsidRDefault="00133138" w:rsidP="00D31DBD">
            <w:pPr>
              <w:pStyle w:val="Plattetekst"/>
              <w:jc w:val="center"/>
              <w:rPr>
                <w:bCs/>
                <w:color w:val="000000"/>
                <w:sz w:val="22"/>
                <w:szCs w:val="28"/>
                <w:lang w:val="nl-BE"/>
              </w:rPr>
            </w:pPr>
            <w:r w:rsidRPr="006B07FB">
              <w:rPr>
                <w:bCs/>
                <w:color w:val="000000"/>
                <w:sz w:val="22"/>
                <w:szCs w:val="28"/>
                <w:lang w:val="nl-BE"/>
              </w:rPr>
              <w:t>Uren</w:t>
            </w:r>
          </w:p>
        </w:tc>
        <w:tc>
          <w:tcPr>
            <w:tcW w:w="1000" w:type="pct"/>
            <w:vAlign w:val="center"/>
          </w:tcPr>
          <w:p w14:paraId="0AE79971" w14:textId="77777777" w:rsidR="00133138" w:rsidRPr="006B07FB" w:rsidRDefault="00133138" w:rsidP="00D31DBD">
            <w:pPr>
              <w:pStyle w:val="Plattetekst"/>
              <w:jc w:val="center"/>
              <w:rPr>
                <w:bCs/>
                <w:color w:val="000000"/>
                <w:sz w:val="22"/>
                <w:szCs w:val="28"/>
                <w:lang w:val="nl-BE"/>
              </w:rPr>
            </w:pPr>
            <w:r w:rsidRPr="006B07FB">
              <w:rPr>
                <w:bCs/>
                <w:color w:val="000000"/>
                <w:sz w:val="22"/>
                <w:szCs w:val="28"/>
                <w:lang w:val="nl-BE"/>
              </w:rPr>
              <w:t>Uren</w:t>
            </w:r>
          </w:p>
        </w:tc>
        <w:tc>
          <w:tcPr>
            <w:tcW w:w="1000" w:type="pct"/>
            <w:vAlign w:val="center"/>
          </w:tcPr>
          <w:p w14:paraId="71F63FD7" w14:textId="77777777" w:rsidR="00133138" w:rsidRPr="006B07FB" w:rsidRDefault="00133138" w:rsidP="00D31DBD">
            <w:pPr>
              <w:pStyle w:val="Plattetekst"/>
              <w:jc w:val="center"/>
              <w:rPr>
                <w:bCs/>
                <w:color w:val="000000"/>
                <w:sz w:val="22"/>
                <w:szCs w:val="28"/>
                <w:lang w:val="nl-BE"/>
              </w:rPr>
            </w:pPr>
            <w:r w:rsidRPr="006B07FB">
              <w:rPr>
                <w:bCs/>
                <w:color w:val="000000"/>
                <w:sz w:val="22"/>
                <w:szCs w:val="28"/>
                <w:lang w:val="nl-BE"/>
              </w:rPr>
              <w:t>Uren</w:t>
            </w:r>
          </w:p>
        </w:tc>
        <w:tc>
          <w:tcPr>
            <w:tcW w:w="1000" w:type="pct"/>
            <w:vAlign w:val="center"/>
          </w:tcPr>
          <w:p w14:paraId="0EFC195D" w14:textId="77777777" w:rsidR="00133138" w:rsidRPr="006B07FB" w:rsidRDefault="00133138" w:rsidP="00D31DBD">
            <w:pPr>
              <w:pStyle w:val="Plattetekst"/>
              <w:jc w:val="center"/>
              <w:rPr>
                <w:bCs/>
                <w:color w:val="000000"/>
                <w:sz w:val="22"/>
                <w:szCs w:val="28"/>
                <w:lang w:val="nl-BE"/>
              </w:rPr>
            </w:pPr>
            <w:r w:rsidRPr="006B07FB">
              <w:rPr>
                <w:bCs/>
                <w:color w:val="000000"/>
                <w:sz w:val="22"/>
                <w:szCs w:val="28"/>
                <w:lang w:val="nl-BE"/>
              </w:rPr>
              <w:t>Uren</w:t>
            </w:r>
          </w:p>
        </w:tc>
      </w:tr>
      <w:tr w:rsidR="00133138" w:rsidRPr="00D31DBD" w14:paraId="795AC6A7" w14:textId="77777777" w:rsidTr="00D31DBD">
        <w:trPr>
          <w:jc w:val="center"/>
        </w:trPr>
        <w:tc>
          <w:tcPr>
            <w:tcW w:w="1000" w:type="pct"/>
            <w:vAlign w:val="center"/>
          </w:tcPr>
          <w:p w14:paraId="71BC6F9D" w14:textId="77777777" w:rsidR="00133138" w:rsidRPr="006B07FB" w:rsidRDefault="00133138" w:rsidP="00D31DBD">
            <w:pPr>
              <w:pStyle w:val="Plattetekst"/>
              <w:jc w:val="center"/>
              <w:rPr>
                <w:bCs/>
                <w:color w:val="000000"/>
                <w:sz w:val="22"/>
                <w:szCs w:val="28"/>
                <w:lang w:val="nl-BE"/>
              </w:rPr>
            </w:pPr>
            <w:r w:rsidRPr="006B07FB">
              <w:rPr>
                <w:bCs/>
                <w:color w:val="000000"/>
                <w:sz w:val="22"/>
                <w:szCs w:val="28"/>
                <w:lang w:val="nl-BE"/>
              </w:rPr>
              <w:t>Maandag</w:t>
            </w:r>
          </w:p>
        </w:tc>
        <w:tc>
          <w:tcPr>
            <w:tcW w:w="1000" w:type="pct"/>
            <w:vAlign w:val="center"/>
          </w:tcPr>
          <w:p w14:paraId="6512C0C3" w14:textId="77777777" w:rsidR="00133138" w:rsidRPr="006B07FB" w:rsidRDefault="00133138" w:rsidP="00D31DBD">
            <w:pPr>
              <w:pStyle w:val="Plattetekst"/>
              <w:jc w:val="center"/>
              <w:rPr>
                <w:bCs/>
                <w:color w:val="000000"/>
                <w:sz w:val="22"/>
                <w:szCs w:val="28"/>
                <w:lang w:val="nl-BE"/>
              </w:rPr>
            </w:pPr>
            <w:r w:rsidRPr="006B07FB">
              <w:rPr>
                <w:bCs/>
                <w:color w:val="000000"/>
                <w:sz w:val="22"/>
                <w:szCs w:val="28"/>
                <w:lang w:val="nl-BE"/>
              </w:rPr>
              <w:t xml:space="preserve">van  </w:t>
            </w:r>
            <w:r w:rsidR="001D71E4" w:rsidRPr="006B07FB">
              <w:rPr>
                <w:bCs/>
                <w:color w:val="000000"/>
                <w:sz w:val="22"/>
                <w:szCs w:val="28"/>
              </w:rPr>
              <w:t>8.</w:t>
            </w:r>
            <w:r w:rsidR="00C77038" w:rsidRPr="006B07FB">
              <w:rPr>
                <w:bCs/>
                <w:color w:val="000000"/>
                <w:sz w:val="22"/>
                <w:szCs w:val="28"/>
              </w:rPr>
              <w:t>40</w:t>
            </w:r>
            <w:r w:rsidR="001D71E4" w:rsidRPr="006B07FB">
              <w:rPr>
                <w:bCs/>
                <w:color w:val="000000"/>
                <w:sz w:val="22"/>
                <w:szCs w:val="28"/>
              </w:rPr>
              <w:t xml:space="preserve"> u.</w:t>
            </w:r>
          </w:p>
        </w:tc>
        <w:tc>
          <w:tcPr>
            <w:tcW w:w="1000" w:type="pct"/>
            <w:vAlign w:val="center"/>
          </w:tcPr>
          <w:p w14:paraId="1B79D3E1" w14:textId="77777777" w:rsidR="00133138" w:rsidRPr="006B07FB" w:rsidRDefault="00133138" w:rsidP="00D31DBD">
            <w:pPr>
              <w:pStyle w:val="Plattetekst"/>
              <w:jc w:val="center"/>
              <w:rPr>
                <w:bCs/>
                <w:color w:val="000000"/>
                <w:sz w:val="22"/>
                <w:szCs w:val="28"/>
                <w:lang w:val="nl-BE"/>
              </w:rPr>
            </w:pPr>
            <w:r w:rsidRPr="006B07FB">
              <w:rPr>
                <w:bCs/>
                <w:color w:val="000000"/>
                <w:sz w:val="22"/>
                <w:szCs w:val="28"/>
                <w:lang w:val="nl-BE"/>
              </w:rPr>
              <w:t xml:space="preserve">tot </w:t>
            </w:r>
            <w:r w:rsidRPr="006B07FB">
              <w:rPr>
                <w:bCs/>
                <w:color w:val="000000"/>
                <w:sz w:val="22"/>
                <w:szCs w:val="28"/>
              </w:rPr>
              <w:t>12</w:t>
            </w:r>
            <w:r w:rsidR="00900B9B" w:rsidRPr="006B07FB">
              <w:rPr>
                <w:bCs/>
                <w:color w:val="000000"/>
                <w:sz w:val="22"/>
                <w:szCs w:val="28"/>
              </w:rPr>
              <w:t>.</w:t>
            </w:r>
            <w:r w:rsidR="00C77038" w:rsidRPr="006B07FB">
              <w:rPr>
                <w:bCs/>
                <w:color w:val="000000"/>
                <w:sz w:val="22"/>
                <w:szCs w:val="28"/>
              </w:rPr>
              <w:t>1</w:t>
            </w:r>
            <w:r w:rsidR="00900B9B" w:rsidRPr="006B07FB">
              <w:rPr>
                <w:bCs/>
                <w:color w:val="000000"/>
                <w:sz w:val="22"/>
                <w:szCs w:val="28"/>
              </w:rPr>
              <w:t>5</w:t>
            </w:r>
            <w:r w:rsidR="001D71E4" w:rsidRPr="006B07FB">
              <w:rPr>
                <w:bCs/>
                <w:color w:val="000000"/>
                <w:sz w:val="22"/>
                <w:szCs w:val="28"/>
              </w:rPr>
              <w:t xml:space="preserve"> </w:t>
            </w:r>
            <w:r w:rsidRPr="006B07FB">
              <w:rPr>
                <w:bCs/>
                <w:color w:val="000000"/>
                <w:sz w:val="22"/>
                <w:szCs w:val="28"/>
              </w:rPr>
              <w:t>u</w:t>
            </w:r>
            <w:r w:rsidR="001D71E4" w:rsidRPr="006B07FB">
              <w:rPr>
                <w:bCs/>
                <w:color w:val="000000"/>
                <w:sz w:val="22"/>
                <w:szCs w:val="28"/>
              </w:rPr>
              <w:t>.</w:t>
            </w:r>
          </w:p>
        </w:tc>
        <w:tc>
          <w:tcPr>
            <w:tcW w:w="1000" w:type="pct"/>
            <w:vAlign w:val="center"/>
          </w:tcPr>
          <w:p w14:paraId="2BC22CD1" w14:textId="77777777" w:rsidR="00133138" w:rsidRPr="006B07FB" w:rsidRDefault="00133138" w:rsidP="00D31DBD">
            <w:pPr>
              <w:pStyle w:val="Plattetekst"/>
              <w:jc w:val="center"/>
              <w:rPr>
                <w:bCs/>
                <w:color w:val="000000"/>
                <w:sz w:val="22"/>
                <w:szCs w:val="28"/>
              </w:rPr>
            </w:pPr>
            <w:r w:rsidRPr="006B07FB">
              <w:rPr>
                <w:bCs/>
                <w:color w:val="000000"/>
                <w:sz w:val="22"/>
                <w:szCs w:val="28"/>
                <w:lang w:val="nl-BE"/>
              </w:rPr>
              <w:t xml:space="preserve">en van </w:t>
            </w:r>
            <w:r w:rsidRPr="006B07FB">
              <w:rPr>
                <w:bCs/>
                <w:color w:val="000000"/>
                <w:sz w:val="22"/>
                <w:szCs w:val="28"/>
              </w:rPr>
              <w:t>13</w:t>
            </w:r>
            <w:r w:rsidR="001D71E4" w:rsidRPr="006B07FB">
              <w:rPr>
                <w:bCs/>
                <w:color w:val="000000"/>
                <w:sz w:val="22"/>
                <w:szCs w:val="28"/>
              </w:rPr>
              <w:t>.</w:t>
            </w:r>
            <w:r w:rsidR="00C77038" w:rsidRPr="006B07FB">
              <w:rPr>
                <w:bCs/>
                <w:color w:val="000000"/>
                <w:sz w:val="22"/>
                <w:szCs w:val="28"/>
              </w:rPr>
              <w:t>30</w:t>
            </w:r>
            <w:r w:rsidR="001D71E4" w:rsidRPr="006B07FB">
              <w:rPr>
                <w:bCs/>
                <w:color w:val="000000"/>
                <w:sz w:val="22"/>
                <w:szCs w:val="28"/>
              </w:rPr>
              <w:t xml:space="preserve"> u.</w:t>
            </w:r>
          </w:p>
          <w:p w14:paraId="533E0BBE" w14:textId="77777777" w:rsidR="00CD1A26" w:rsidRPr="006B07FB" w:rsidRDefault="00CD1A26" w:rsidP="00D31DBD">
            <w:pPr>
              <w:pStyle w:val="Plattetekst"/>
              <w:jc w:val="center"/>
              <w:rPr>
                <w:bCs/>
                <w:color w:val="000000"/>
                <w:sz w:val="22"/>
                <w:szCs w:val="28"/>
                <w:lang w:val="nl-BE"/>
              </w:rPr>
            </w:pPr>
            <w:r w:rsidRPr="006B07FB">
              <w:rPr>
                <w:bCs/>
                <w:color w:val="000000"/>
                <w:sz w:val="22"/>
                <w:szCs w:val="28"/>
              </w:rPr>
              <w:t>13.45u</w:t>
            </w:r>
          </w:p>
        </w:tc>
        <w:tc>
          <w:tcPr>
            <w:tcW w:w="1000" w:type="pct"/>
            <w:vAlign w:val="center"/>
          </w:tcPr>
          <w:p w14:paraId="0E554C3F" w14:textId="77777777" w:rsidR="00133138" w:rsidRPr="006B07FB" w:rsidRDefault="00133138" w:rsidP="00D31DBD">
            <w:pPr>
              <w:pStyle w:val="Plattetekst"/>
              <w:jc w:val="center"/>
              <w:rPr>
                <w:bCs/>
                <w:color w:val="000000"/>
                <w:sz w:val="22"/>
                <w:szCs w:val="28"/>
              </w:rPr>
            </w:pPr>
            <w:r w:rsidRPr="006B07FB">
              <w:rPr>
                <w:bCs/>
                <w:color w:val="000000"/>
                <w:sz w:val="22"/>
                <w:szCs w:val="28"/>
              </w:rPr>
              <w:t xml:space="preserve">tot </w:t>
            </w:r>
            <w:r w:rsidR="00C77038" w:rsidRPr="006B07FB">
              <w:rPr>
                <w:bCs/>
                <w:color w:val="000000"/>
                <w:sz w:val="22"/>
                <w:szCs w:val="28"/>
              </w:rPr>
              <w:t>15.25</w:t>
            </w:r>
            <w:r w:rsidR="001D71E4" w:rsidRPr="006B07FB">
              <w:rPr>
                <w:bCs/>
                <w:color w:val="000000"/>
                <w:sz w:val="22"/>
                <w:szCs w:val="28"/>
              </w:rPr>
              <w:t xml:space="preserve"> u.</w:t>
            </w:r>
          </w:p>
        </w:tc>
      </w:tr>
      <w:tr w:rsidR="00C77038" w:rsidRPr="00D31DBD" w14:paraId="152FEB65" w14:textId="77777777" w:rsidTr="00D31DBD">
        <w:trPr>
          <w:jc w:val="center"/>
        </w:trPr>
        <w:tc>
          <w:tcPr>
            <w:tcW w:w="1000" w:type="pct"/>
            <w:vAlign w:val="center"/>
          </w:tcPr>
          <w:p w14:paraId="2A83F698" w14:textId="77777777" w:rsidR="00C77038" w:rsidRPr="006B07FB" w:rsidRDefault="00C77038" w:rsidP="00C77038">
            <w:pPr>
              <w:pStyle w:val="Plattetekst"/>
              <w:jc w:val="center"/>
              <w:rPr>
                <w:bCs/>
                <w:color w:val="000000"/>
                <w:sz w:val="22"/>
                <w:szCs w:val="28"/>
                <w:lang w:val="nl-BE"/>
              </w:rPr>
            </w:pPr>
            <w:r w:rsidRPr="006B07FB">
              <w:rPr>
                <w:bCs/>
                <w:color w:val="000000"/>
                <w:sz w:val="22"/>
                <w:szCs w:val="28"/>
                <w:lang w:val="nl-BE"/>
              </w:rPr>
              <w:t>Dinsdag</w:t>
            </w:r>
          </w:p>
        </w:tc>
        <w:tc>
          <w:tcPr>
            <w:tcW w:w="1000" w:type="pct"/>
            <w:vAlign w:val="center"/>
          </w:tcPr>
          <w:p w14:paraId="2397FDDC" w14:textId="77777777" w:rsidR="00C77038" w:rsidRPr="006B07FB" w:rsidRDefault="00C77038" w:rsidP="00C77038">
            <w:pPr>
              <w:pStyle w:val="Plattetekst"/>
              <w:jc w:val="center"/>
              <w:rPr>
                <w:bCs/>
                <w:color w:val="000000"/>
                <w:sz w:val="22"/>
                <w:szCs w:val="28"/>
                <w:lang w:val="nl-BE"/>
              </w:rPr>
            </w:pPr>
            <w:r w:rsidRPr="006B07FB">
              <w:rPr>
                <w:bCs/>
                <w:color w:val="000000"/>
                <w:sz w:val="22"/>
                <w:szCs w:val="28"/>
                <w:lang w:val="nl-BE"/>
              </w:rPr>
              <w:t xml:space="preserve">van  </w:t>
            </w:r>
            <w:r w:rsidRPr="006B07FB">
              <w:rPr>
                <w:bCs/>
                <w:color w:val="000000"/>
                <w:sz w:val="22"/>
                <w:szCs w:val="28"/>
              </w:rPr>
              <w:t>8.40 u.</w:t>
            </w:r>
          </w:p>
        </w:tc>
        <w:tc>
          <w:tcPr>
            <w:tcW w:w="1000" w:type="pct"/>
            <w:vAlign w:val="center"/>
          </w:tcPr>
          <w:p w14:paraId="18F2B631" w14:textId="77777777" w:rsidR="00C77038" w:rsidRPr="006B07FB" w:rsidRDefault="00C77038" w:rsidP="00C77038">
            <w:pPr>
              <w:pStyle w:val="Plattetekst"/>
              <w:jc w:val="center"/>
              <w:rPr>
                <w:bCs/>
                <w:color w:val="000000"/>
                <w:sz w:val="22"/>
                <w:szCs w:val="28"/>
                <w:lang w:val="nl-BE"/>
              </w:rPr>
            </w:pPr>
            <w:r w:rsidRPr="006B07FB">
              <w:rPr>
                <w:bCs/>
                <w:color w:val="000000"/>
                <w:sz w:val="22"/>
                <w:szCs w:val="28"/>
                <w:lang w:val="nl-BE"/>
              </w:rPr>
              <w:t xml:space="preserve">tot </w:t>
            </w:r>
            <w:r w:rsidRPr="006B07FB">
              <w:rPr>
                <w:bCs/>
                <w:color w:val="000000"/>
                <w:sz w:val="22"/>
                <w:szCs w:val="28"/>
              </w:rPr>
              <w:t>12.15 u.</w:t>
            </w:r>
          </w:p>
        </w:tc>
        <w:tc>
          <w:tcPr>
            <w:tcW w:w="1000" w:type="pct"/>
            <w:vAlign w:val="center"/>
          </w:tcPr>
          <w:p w14:paraId="32444467" w14:textId="77777777" w:rsidR="00C77038" w:rsidRPr="006B07FB" w:rsidRDefault="00C77038" w:rsidP="00C77038">
            <w:pPr>
              <w:pStyle w:val="Plattetekst"/>
              <w:jc w:val="center"/>
              <w:rPr>
                <w:bCs/>
                <w:color w:val="000000"/>
                <w:sz w:val="22"/>
                <w:szCs w:val="28"/>
              </w:rPr>
            </w:pPr>
            <w:r w:rsidRPr="006B07FB">
              <w:rPr>
                <w:bCs/>
                <w:color w:val="000000"/>
                <w:sz w:val="22"/>
                <w:szCs w:val="28"/>
                <w:lang w:val="nl-BE"/>
              </w:rPr>
              <w:t xml:space="preserve">en van </w:t>
            </w:r>
            <w:r w:rsidRPr="006B07FB">
              <w:rPr>
                <w:bCs/>
                <w:color w:val="000000"/>
                <w:sz w:val="22"/>
                <w:szCs w:val="28"/>
              </w:rPr>
              <w:t>13.30 u.</w:t>
            </w:r>
          </w:p>
          <w:p w14:paraId="0000EBA7" w14:textId="77777777" w:rsidR="00CD1A26" w:rsidRPr="006B07FB" w:rsidRDefault="00CD1A26" w:rsidP="00C77038">
            <w:pPr>
              <w:pStyle w:val="Plattetekst"/>
              <w:jc w:val="center"/>
              <w:rPr>
                <w:bCs/>
                <w:color w:val="000000"/>
                <w:sz w:val="22"/>
                <w:szCs w:val="28"/>
                <w:lang w:val="nl-BE"/>
              </w:rPr>
            </w:pPr>
            <w:r w:rsidRPr="006B07FB">
              <w:rPr>
                <w:bCs/>
                <w:color w:val="000000"/>
                <w:sz w:val="22"/>
                <w:szCs w:val="28"/>
              </w:rPr>
              <w:t>13.45u</w:t>
            </w:r>
          </w:p>
        </w:tc>
        <w:tc>
          <w:tcPr>
            <w:tcW w:w="1000" w:type="pct"/>
            <w:vAlign w:val="center"/>
          </w:tcPr>
          <w:p w14:paraId="3E5D1D0A" w14:textId="77777777" w:rsidR="00C77038" w:rsidRPr="006B07FB" w:rsidRDefault="00C77038" w:rsidP="00C77038">
            <w:pPr>
              <w:pStyle w:val="Plattetekst"/>
              <w:jc w:val="center"/>
              <w:rPr>
                <w:bCs/>
                <w:color w:val="000000"/>
                <w:sz w:val="22"/>
                <w:szCs w:val="28"/>
              </w:rPr>
            </w:pPr>
            <w:r w:rsidRPr="006B07FB">
              <w:rPr>
                <w:bCs/>
                <w:color w:val="000000"/>
                <w:sz w:val="22"/>
                <w:szCs w:val="28"/>
              </w:rPr>
              <w:t>tot 15.25 u.</w:t>
            </w:r>
          </w:p>
        </w:tc>
      </w:tr>
      <w:tr w:rsidR="00C77038" w:rsidRPr="00D31DBD" w14:paraId="68CB491E" w14:textId="77777777" w:rsidTr="00D31DBD">
        <w:trPr>
          <w:jc w:val="center"/>
        </w:trPr>
        <w:tc>
          <w:tcPr>
            <w:tcW w:w="1000" w:type="pct"/>
            <w:vAlign w:val="center"/>
          </w:tcPr>
          <w:p w14:paraId="6A662C06" w14:textId="77777777" w:rsidR="00C77038" w:rsidRPr="006B07FB" w:rsidRDefault="00C77038" w:rsidP="00C77038">
            <w:pPr>
              <w:pStyle w:val="Plattetekst"/>
              <w:jc w:val="center"/>
              <w:rPr>
                <w:bCs/>
                <w:color w:val="000000"/>
                <w:sz w:val="22"/>
                <w:szCs w:val="28"/>
                <w:lang w:val="nl-BE"/>
              </w:rPr>
            </w:pPr>
            <w:r w:rsidRPr="006B07FB">
              <w:rPr>
                <w:bCs/>
                <w:color w:val="000000"/>
                <w:sz w:val="22"/>
                <w:szCs w:val="28"/>
                <w:lang w:val="nl-BE"/>
              </w:rPr>
              <w:t>Woensdag</w:t>
            </w:r>
          </w:p>
        </w:tc>
        <w:tc>
          <w:tcPr>
            <w:tcW w:w="1000" w:type="pct"/>
            <w:vAlign w:val="center"/>
          </w:tcPr>
          <w:p w14:paraId="6CB3D411" w14:textId="77777777" w:rsidR="00C77038" w:rsidRPr="006B07FB" w:rsidRDefault="00C77038" w:rsidP="00C77038">
            <w:pPr>
              <w:pStyle w:val="Plattetekst"/>
              <w:jc w:val="center"/>
              <w:rPr>
                <w:bCs/>
                <w:color w:val="000000"/>
                <w:sz w:val="22"/>
                <w:szCs w:val="28"/>
                <w:lang w:val="nl-BE"/>
              </w:rPr>
            </w:pPr>
            <w:r w:rsidRPr="006B07FB">
              <w:rPr>
                <w:bCs/>
                <w:color w:val="000000"/>
                <w:sz w:val="22"/>
                <w:szCs w:val="28"/>
                <w:lang w:val="nl-BE"/>
              </w:rPr>
              <w:t xml:space="preserve">van  </w:t>
            </w:r>
            <w:r w:rsidRPr="006B07FB">
              <w:rPr>
                <w:bCs/>
                <w:color w:val="000000"/>
                <w:sz w:val="22"/>
                <w:szCs w:val="28"/>
              </w:rPr>
              <w:t>8.40 u.</w:t>
            </w:r>
          </w:p>
        </w:tc>
        <w:tc>
          <w:tcPr>
            <w:tcW w:w="1000" w:type="pct"/>
            <w:vAlign w:val="center"/>
          </w:tcPr>
          <w:p w14:paraId="49DB93F9" w14:textId="77777777" w:rsidR="00C77038" w:rsidRPr="006B07FB" w:rsidRDefault="00C77038" w:rsidP="00C77038">
            <w:pPr>
              <w:pStyle w:val="Plattetekst"/>
              <w:jc w:val="center"/>
              <w:rPr>
                <w:bCs/>
                <w:color w:val="000000"/>
                <w:sz w:val="22"/>
                <w:szCs w:val="28"/>
                <w:lang w:val="nl-BE"/>
              </w:rPr>
            </w:pPr>
            <w:r w:rsidRPr="006B07FB">
              <w:rPr>
                <w:bCs/>
                <w:color w:val="000000"/>
                <w:sz w:val="22"/>
                <w:szCs w:val="28"/>
                <w:lang w:val="nl-BE"/>
              </w:rPr>
              <w:t xml:space="preserve">tot </w:t>
            </w:r>
            <w:r w:rsidRPr="006B07FB">
              <w:rPr>
                <w:bCs/>
                <w:color w:val="000000"/>
                <w:sz w:val="22"/>
                <w:szCs w:val="28"/>
              </w:rPr>
              <w:t>12.15 u.</w:t>
            </w:r>
          </w:p>
        </w:tc>
        <w:tc>
          <w:tcPr>
            <w:tcW w:w="1000" w:type="pct"/>
            <w:vAlign w:val="center"/>
          </w:tcPr>
          <w:p w14:paraId="07C8A4C8" w14:textId="77777777" w:rsidR="00C77038" w:rsidRPr="006B07FB" w:rsidRDefault="00C77038" w:rsidP="00C77038">
            <w:pPr>
              <w:pStyle w:val="Plattetekst"/>
              <w:jc w:val="center"/>
              <w:rPr>
                <w:bCs/>
                <w:color w:val="000000"/>
                <w:sz w:val="22"/>
                <w:szCs w:val="28"/>
                <w:lang w:val="nl-BE"/>
              </w:rPr>
            </w:pPr>
          </w:p>
        </w:tc>
        <w:tc>
          <w:tcPr>
            <w:tcW w:w="1000" w:type="pct"/>
            <w:vAlign w:val="center"/>
          </w:tcPr>
          <w:p w14:paraId="376640A8" w14:textId="77777777" w:rsidR="00C77038" w:rsidRPr="006B07FB" w:rsidRDefault="00C77038" w:rsidP="00C77038">
            <w:pPr>
              <w:pStyle w:val="Plattetekst"/>
              <w:jc w:val="center"/>
              <w:rPr>
                <w:bCs/>
                <w:color w:val="000000"/>
                <w:sz w:val="22"/>
                <w:szCs w:val="28"/>
                <w:lang w:val="nl-BE"/>
              </w:rPr>
            </w:pPr>
          </w:p>
        </w:tc>
      </w:tr>
      <w:tr w:rsidR="00C77038" w:rsidRPr="00D31DBD" w14:paraId="0E1B5C3B" w14:textId="77777777" w:rsidTr="00D31DBD">
        <w:trPr>
          <w:jc w:val="center"/>
        </w:trPr>
        <w:tc>
          <w:tcPr>
            <w:tcW w:w="1000" w:type="pct"/>
            <w:vAlign w:val="center"/>
          </w:tcPr>
          <w:p w14:paraId="59C0E6CD" w14:textId="77777777" w:rsidR="00C77038" w:rsidRPr="006B07FB" w:rsidRDefault="00C77038" w:rsidP="00C77038">
            <w:pPr>
              <w:pStyle w:val="Plattetekst"/>
              <w:jc w:val="center"/>
              <w:rPr>
                <w:bCs/>
                <w:color w:val="000000"/>
                <w:sz w:val="22"/>
                <w:szCs w:val="28"/>
                <w:lang w:val="nl-BE"/>
              </w:rPr>
            </w:pPr>
            <w:r w:rsidRPr="006B07FB">
              <w:rPr>
                <w:bCs/>
                <w:color w:val="000000"/>
                <w:sz w:val="22"/>
                <w:szCs w:val="28"/>
                <w:lang w:val="nl-BE"/>
              </w:rPr>
              <w:t>Donderdag</w:t>
            </w:r>
          </w:p>
        </w:tc>
        <w:tc>
          <w:tcPr>
            <w:tcW w:w="1000" w:type="pct"/>
            <w:vAlign w:val="center"/>
          </w:tcPr>
          <w:p w14:paraId="58633DAF" w14:textId="77777777" w:rsidR="00C77038" w:rsidRPr="006B07FB" w:rsidRDefault="00C77038" w:rsidP="00C77038">
            <w:pPr>
              <w:pStyle w:val="Plattetekst"/>
              <w:jc w:val="center"/>
              <w:rPr>
                <w:bCs/>
                <w:color w:val="000000"/>
                <w:sz w:val="22"/>
                <w:szCs w:val="28"/>
                <w:lang w:val="nl-BE"/>
              </w:rPr>
            </w:pPr>
            <w:r w:rsidRPr="006B07FB">
              <w:rPr>
                <w:bCs/>
                <w:color w:val="000000"/>
                <w:sz w:val="22"/>
                <w:szCs w:val="28"/>
                <w:lang w:val="nl-BE"/>
              </w:rPr>
              <w:t xml:space="preserve">van  </w:t>
            </w:r>
            <w:r w:rsidRPr="006B07FB">
              <w:rPr>
                <w:bCs/>
                <w:color w:val="000000"/>
                <w:sz w:val="22"/>
                <w:szCs w:val="28"/>
              </w:rPr>
              <w:t>8.40 u.</w:t>
            </w:r>
          </w:p>
        </w:tc>
        <w:tc>
          <w:tcPr>
            <w:tcW w:w="1000" w:type="pct"/>
            <w:vAlign w:val="center"/>
          </w:tcPr>
          <w:p w14:paraId="72423C09" w14:textId="77777777" w:rsidR="00C77038" w:rsidRPr="006B07FB" w:rsidRDefault="00C77038" w:rsidP="00C77038">
            <w:pPr>
              <w:pStyle w:val="Plattetekst"/>
              <w:jc w:val="center"/>
              <w:rPr>
                <w:bCs/>
                <w:color w:val="000000"/>
                <w:sz w:val="22"/>
                <w:szCs w:val="28"/>
                <w:lang w:val="nl-BE"/>
              </w:rPr>
            </w:pPr>
            <w:r w:rsidRPr="006B07FB">
              <w:rPr>
                <w:bCs/>
                <w:color w:val="000000"/>
                <w:sz w:val="22"/>
                <w:szCs w:val="28"/>
                <w:lang w:val="nl-BE"/>
              </w:rPr>
              <w:t xml:space="preserve">tot </w:t>
            </w:r>
            <w:r w:rsidRPr="006B07FB">
              <w:rPr>
                <w:bCs/>
                <w:color w:val="000000"/>
                <w:sz w:val="22"/>
                <w:szCs w:val="28"/>
              </w:rPr>
              <w:t>12.15 u.</w:t>
            </w:r>
          </w:p>
        </w:tc>
        <w:tc>
          <w:tcPr>
            <w:tcW w:w="1000" w:type="pct"/>
            <w:vAlign w:val="center"/>
          </w:tcPr>
          <w:p w14:paraId="720620D3" w14:textId="77777777" w:rsidR="00C77038" w:rsidRPr="006B07FB" w:rsidRDefault="00C77038" w:rsidP="00C77038">
            <w:pPr>
              <w:pStyle w:val="Plattetekst"/>
              <w:jc w:val="center"/>
              <w:rPr>
                <w:bCs/>
                <w:color w:val="000000"/>
                <w:sz w:val="22"/>
                <w:szCs w:val="28"/>
              </w:rPr>
            </w:pPr>
            <w:r w:rsidRPr="006B07FB">
              <w:rPr>
                <w:bCs/>
                <w:color w:val="000000"/>
                <w:sz w:val="22"/>
                <w:szCs w:val="28"/>
                <w:lang w:val="nl-BE"/>
              </w:rPr>
              <w:t xml:space="preserve">en van </w:t>
            </w:r>
            <w:r w:rsidRPr="006B07FB">
              <w:rPr>
                <w:bCs/>
                <w:color w:val="000000"/>
                <w:sz w:val="22"/>
                <w:szCs w:val="28"/>
              </w:rPr>
              <w:t>13.30 u.</w:t>
            </w:r>
          </w:p>
          <w:p w14:paraId="70262CB8" w14:textId="77777777" w:rsidR="00CD1A26" w:rsidRPr="006B07FB" w:rsidRDefault="00CD1A26" w:rsidP="00C77038">
            <w:pPr>
              <w:pStyle w:val="Plattetekst"/>
              <w:jc w:val="center"/>
              <w:rPr>
                <w:bCs/>
                <w:color w:val="000000"/>
                <w:sz w:val="22"/>
                <w:szCs w:val="28"/>
                <w:lang w:val="nl-BE"/>
              </w:rPr>
            </w:pPr>
            <w:r w:rsidRPr="006B07FB">
              <w:rPr>
                <w:bCs/>
                <w:color w:val="000000"/>
                <w:sz w:val="22"/>
                <w:szCs w:val="28"/>
              </w:rPr>
              <w:t>13.45u</w:t>
            </w:r>
          </w:p>
        </w:tc>
        <w:tc>
          <w:tcPr>
            <w:tcW w:w="1000" w:type="pct"/>
            <w:vAlign w:val="center"/>
          </w:tcPr>
          <w:p w14:paraId="038E889B" w14:textId="77777777" w:rsidR="00C77038" w:rsidRPr="006B07FB" w:rsidRDefault="00C77038" w:rsidP="00C77038">
            <w:pPr>
              <w:pStyle w:val="Plattetekst"/>
              <w:jc w:val="center"/>
              <w:rPr>
                <w:bCs/>
                <w:color w:val="000000"/>
                <w:sz w:val="22"/>
                <w:szCs w:val="28"/>
              </w:rPr>
            </w:pPr>
            <w:r w:rsidRPr="006B07FB">
              <w:rPr>
                <w:bCs/>
                <w:color w:val="000000"/>
                <w:sz w:val="22"/>
                <w:szCs w:val="28"/>
              </w:rPr>
              <w:t>tot 15.25 u.</w:t>
            </w:r>
          </w:p>
        </w:tc>
      </w:tr>
      <w:tr w:rsidR="00C77038" w:rsidRPr="00D31DBD" w14:paraId="3E6B5548" w14:textId="77777777" w:rsidTr="00D31DBD">
        <w:trPr>
          <w:jc w:val="center"/>
        </w:trPr>
        <w:tc>
          <w:tcPr>
            <w:tcW w:w="1000" w:type="pct"/>
            <w:vAlign w:val="center"/>
          </w:tcPr>
          <w:p w14:paraId="4AAE0692" w14:textId="77777777" w:rsidR="00C77038" w:rsidRPr="006B07FB" w:rsidRDefault="00C77038" w:rsidP="00C77038">
            <w:pPr>
              <w:pStyle w:val="Plattetekst"/>
              <w:jc w:val="center"/>
              <w:rPr>
                <w:bCs/>
                <w:color w:val="000000"/>
                <w:sz w:val="22"/>
                <w:szCs w:val="28"/>
                <w:lang w:val="nl-BE"/>
              </w:rPr>
            </w:pPr>
            <w:r w:rsidRPr="006B07FB">
              <w:rPr>
                <w:bCs/>
                <w:color w:val="000000"/>
                <w:sz w:val="22"/>
                <w:szCs w:val="28"/>
                <w:lang w:val="nl-BE"/>
              </w:rPr>
              <w:t>Vrijdag</w:t>
            </w:r>
          </w:p>
        </w:tc>
        <w:tc>
          <w:tcPr>
            <w:tcW w:w="1000" w:type="pct"/>
            <w:vAlign w:val="center"/>
          </w:tcPr>
          <w:p w14:paraId="113EDF4A" w14:textId="77777777" w:rsidR="00C77038" w:rsidRPr="006B07FB" w:rsidRDefault="00C77038" w:rsidP="00C77038">
            <w:pPr>
              <w:pStyle w:val="Plattetekst"/>
              <w:jc w:val="center"/>
              <w:rPr>
                <w:bCs/>
                <w:color w:val="000000"/>
                <w:sz w:val="22"/>
                <w:szCs w:val="28"/>
                <w:lang w:val="nl-BE"/>
              </w:rPr>
            </w:pPr>
            <w:r w:rsidRPr="006B07FB">
              <w:rPr>
                <w:bCs/>
                <w:color w:val="000000"/>
                <w:sz w:val="22"/>
                <w:szCs w:val="28"/>
                <w:lang w:val="nl-BE"/>
              </w:rPr>
              <w:t xml:space="preserve">van  </w:t>
            </w:r>
            <w:r w:rsidRPr="006B07FB">
              <w:rPr>
                <w:bCs/>
                <w:color w:val="000000"/>
                <w:sz w:val="22"/>
                <w:szCs w:val="28"/>
              </w:rPr>
              <w:t>8.40 u.</w:t>
            </w:r>
          </w:p>
        </w:tc>
        <w:tc>
          <w:tcPr>
            <w:tcW w:w="1000" w:type="pct"/>
            <w:vAlign w:val="center"/>
          </w:tcPr>
          <w:p w14:paraId="3408E1F7" w14:textId="77777777" w:rsidR="00C77038" w:rsidRPr="006B07FB" w:rsidRDefault="00C77038" w:rsidP="00C77038">
            <w:pPr>
              <w:pStyle w:val="Plattetekst"/>
              <w:jc w:val="center"/>
              <w:rPr>
                <w:bCs/>
                <w:color w:val="000000"/>
                <w:sz w:val="22"/>
                <w:szCs w:val="28"/>
                <w:lang w:val="nl-BE"/>
              </w:rPr>
            </w:pPr>
            <w:r w:rsidRPr="006B07FB">
              <w:rPr>
                <w:bCs/>
                <w:color w:val="000000"/>
                <w:sz w:val="22"/>
                <w:szCs w:val="28"/>
                <w:lang w:val="nl-BE"/>
              </w:rPr>
              <w:t xml:space="preserve">tot </w:t>
            </w:r>
            <w:r w:rsidRPr="006B07FB">
              <w:rPr>
                <w:bCs/>
                <w:color w:val="000000"/>
                <w:sz w:val="22"/>
                <w:szCs w:val="28"/>
              </w:rPr>
              <w:t>12.15 u.</w:t>
            </w:r>
          </w:p>
        </w:tc>
        <w:tc>
          <w:tcPr>
            <w:tcW w:w="1000" w:type="pct"/>
            <w:vAlign w:val="center"/>
          </w:tcPr>
          <w:p w14:paraId="53D19087" w14:textId="77777777" w:rsidR="00C77038" w:rsidRPr="006B07FB" w:rsidRDefault="00C77038" w:rsidP="00C77038">
            <w:pPr>
              <w:pStyle w:val="Plattetekst"/>
              <w:jc w:val="center"/>
              <w:rPr>
                <w:bCs/>
                <w:color w:val="000000"/>
                <w:sz w:val="22"/>
                <w:szCs w:val="28"/>
              </w:rPr>
            </w:pPr>
            <w:r w:rsidRPr="006B07FB">
              <w:rPr>
                <w:bCs/>
                <w:color w:val="000000"/>
                <w:sz w:val="22"/>
                <w:szCs w:val="28"/>
                <w:lang w:val="nl-BE"/>
              </w:rPr>
              <w:t xml:space="preserve">en van </w:t>
            </w:r>
            <w:r w:rsidRPr="006B07FB">
              <w:rPr>
                <w:bCs/>
                <w:color w:val="000000"/>
                <w:sz w:val="22"/>
                <w:szCs w:val="28"/>
              </w:rPr>
              <w:t>13.30 u.</w:t>
            </w:r>
          </w:p>
          <w:p w14:paraId="29A2760B" w14:textId="77777777" w:rsidR="00CD1A26" w:rsidRPr="006B07FB" w:rsidRDefault="00CD1A26" w:rsidP="00C77038">
            <w:pPr>
              <w:pStyle w:val="Plattetekst"/>
              <w:jc w:val="center"/>
              <w:rPr>
                <w:bCs/>
                <w:color w:val="000000"/>
                <w:sz w:val="22"/>
                <w:szCs w:val="28"/>
                <w:lang w:val="nl-BE"/>
              </w:rPr>
            </w:pPr>
            <w:r w:rsidRPr="006B07FB">
              <w:rPr>
                <w:bCs/>
                <w:color w:val="000000"/>
                <w:sz w:val="22"/>
                <w:szCs w:val="28"/>
              </w:rPr>
              <w:t>13.45u</w:t>
            </w:r>
          </w:p>
        </w:tc>
        <w:tc>
          <w:tcPr>
            <w:tcW w:w="1000" w:type="pct"/>
            <w:vAlign w:val="center"/>
          </w:tcPr>
          <w:p w14:paraId="58974628" w14:textId="77777777" w:rsidR="00C77038" w:rsidRPr="006B07FB" w:rsidRDefault="00C77038" w:rsidP="00C77038">
            <w:pPr>
              <w:pStyle w:val="Plattetekst"/>
              <w:jc w:val="center"/>
              <w:rPr>
                <w:bCs/>
                <w:color w:val="000000"/>
                <w:sz w:val="22"/>
                <w:szCs w:val="28"/>
              </w:rPr>
            </w:pPr>
            <w:r w:rsidRPr="006B07FB">
              <w:rPr>
                <w:bCs/>
                <w:color w:val="000000"/>
                <w:sz w:val="22"/>
                <w:szCs w:val="28"/>
              </w:rPr>
              <w:t>tot 15.25 u.</w:t>
            </w:r>
          </w:p>
        </w:tc>
      </w:tr>
      <w:tr w:rsidR="00133138" w:rsidRPr="00D31DBD" w14:paraId="5DF67642" w14:textId="77777777" w:rsidTr="00D31DBD">
        <w:trPr>
          <w:jc w:val="center"/>
        </w:trPr>
        <w:tc>
          <w:tcPr>
            <w:tcW w:w="1000" w:type="pct"/>
            <w:vAlign w:val="center"/>
          </w:tcPr>
          <w:p w14:paraId="36B38273" w14:textId="77777777" w:rsidR="00133138" w:rsidRPr="006B07FB" w:rsidRDefault="00133138" w:rsidP="00D31DBD">
            <w:pPr>
              <w:pStyle w:val="Plattetekst"/>
              <w:jc w:val="center"/>
              <w:rPr>
                <w:bCs/>
                <w:color w:val="000000"/>
                <w:sz w:val="22"/>
                <w:szCs w:val="28"/>
                <w:lang w:val="nl-BE"/>
              </w:rPr>
            </w:pPr>
            <w:r w:rsidRPr="006B07FB">
              <w:rPr>
                <w:bCs/>
                <w:color w:val="000000"/>
                <w:sz w:val="22"/>
                <w:szCs w:val="28"/>
                <w:lang w:val="nl-BE"/>
              </w:rPr>
              <w:t>Zaterdag</w:t>
            </w:r>
          </w:p>
        </w:tc>
        <w:tc>
          <w:tcPr>
            <w:tcW w:w="1000" w:type="pct"/>
            <w:vAlign w:val="center"/>
          </w:tcPr>
          <w:p w14:paraId="1FA040B5" w14:textId="77777777" w:rsidR="00133138" w:rsidRPr="006B07FB" w:rsidRDefault="00133138" w:rsidP="00D31DBD">
            <w:pPr>
              <w:pStyle w:val="Plattetekst"/>
              <w:jc w:val="center"/>
              <w:rPr>
                <w:bCs/>
                <w:color w:val="000000"/>
                <w:sz w:val="22"/>
                <w:szCs w:val="28"/>
                <w:lang w:val="nl-BE"/>
              </w:rPr>
            </w:pPr>
          </w:p>
        </w:tc>
        <w:tc>
          <w:tcPr>
            <w:tcW w:w="1000" w:type="pct"/>
            <w:vAlign w:val="center"/>
          </w:tcPr>
          <w:p w14:paraId="61DF2BCE" w14:textId="77777777" w:rsidR="00133138" w:rsidRPr="006B07FB" w:rsidRDefault="00133138" w:rsidP="00D31DBD">
            <w:pPr>
              <w:pStyle w:val="Plattetekst"/>
              <w:jc w:val="center"/>
              <w:rPr>
                <w:bCs/>
                <w:color w:val="000000"/>
                <w:sz w:val="22"/>
                <w:szCs w:val="28"/>
                <w:lang w:val="nl-BE"/>
              </w:rPr>
            </w:pPr>
          </w:p>
        </w:tc>
        <w:tc>
          <w:tcPr>
            <w:tcW w:w="1000" w:type="pct"/>
            <w:vAlign w:val="center"/>
          </w:tcPr>
          <w:p w14:paraId="49A065B0" w14:textId="77777777" w:rsidR="00133138" w:rsidRPr="006B07FB" w:rsidRDefault="00133138" w:rsidP="00D31DBD">
            <w:pPr>
              <w:pStyle w:val="Plattetekst"/>
              <w:jc w:val="center"/>
              <w:rPr>
                <w:bCs/>
                <w:color w:val="000000"/>
                <w:sz w:val="22"/>
                <w:szCs w:val="28"/>
                <w:lang w:val="nl-BE"/>
              </w:rPr>
            </w:pPr>
          </w:p>
        </w:tc>
        <w:tc>
          <w:tcPr>
            <w:tcW w:w="1000" w:type="pct"/>
            <w:vAlign w:val="center"/>
          </w:tcPr>
          <w:p w14:paraId="2969E156" w14:textId="77777777" w:rsidR="00133138" w:rsidRPr="006B07FB" w:rsidRDefault="00133138" w:rsidP="00D31DBD">
            <w:pPr>
              <w:pStyle w:val="Plattetekst"/>
              <w:jc w:val="center"/>
              <w:rPr>
                <w:bCs/>
                <w:color w:val="000000"/>
                <w:sz w:val="22"/>
                <w:szCs w:val="28"/>
                <w:lang w:val="nl-BE"/>
              </w:rPr>
            </w:pPr>
          </w:p>
        </w:tc>
      </w:tr>
      <w:tr w:rsidR="00133138" w:rsidRPr="00D31DBD" w14:paraId="3FDCBC7F" w14:textId="77777777" w:rsidTr="00D31DBD">
        <w:trPr>
          <w:jc w:val="center"/>
        </w:trPr>
        <w:tc>
          <w:tcPr>
            <w:tcW w:w="1000" w:type="pct"/>
            <w:vAlign w:val="center"/>
          </w:tcPr>
          <w:p w14:paraId="5323AFE5" w14:textId="77777777" w:rsidR="00133138" w:rsidRPr="006B07FB" w:rsidRDefault="00133138" w:rsidP="00D31DBD">
            <w:pPr>
              <w:pStyle w:val="Plattetekst"/>
              <w:jc w:val="center"/>
              <w:rPr>
                <w:bCs/>
                <w:color w:val="000000"/>
                <w:sz w:val="22"/>
                <w:szCs w:val="28"/>
                <w:lang w:val="nl-BE"/>
              </w:rPr>
            </w:pPr>
            <w:r w:rsidRPr="006B07FB">
              <w:rPr>
                <w:bCs/>
                <w:color w:val="000000"/>
                <w:sz w:val="22"/>
                <w:szCs w:val="28"/>
                <w:lang w:val="nl-BE"/>
              </w:rPr>
              <w:t>Zondag</w:t>
            </w:r>
          </w:p>
        </w:tc>
        <w:tc>
          <w:tcPr>
            <w:tcW w:w="1000" w:type="pct"/>
            <w:vAlign w:val="center"/>
          </w:tcPr>
          <w:p w14:paraId="1B1FCFF1" w14:textId="77777777" w:rsidR="00133138" w:rsidRPr="006B07FB" w:rsidRDefault="00133138" w:rsidP="00D31DBD">
            <w:pPr>
              <w:pStyle w:val="Plattetekst"/>
              <w:jc w:val="center"/>
              <w:rPr>
                <w:bCs/>
                <w:color w:val="000000"/>
                <w:sz w:val="22"/>
                <w:szCs w:val="28"/>
                <w:lang w:val="nl-BE"/>
              </w:rPr>
            </w:pPr>
          </w:p>
        </w:tc>
        <w:tc>
          <w:tcPr>
            <w:tcW w:w="1000" w:type="pct"/>
            <w:vAlign w:val="center"/>
          </w:tcPr>
          <w:p w14:paraId="2E790BAC" w14:textId="77777777" w:rsidR="00133138" w:rsidRPr="006B07FB" w:rsidRDefault="00133138" w:rsidP="00D31DBD">
            <w:pPr>
              <w:pStyle w:val="Plattetekst"/>
              <w:jc w:val="center"/>
              <w:rPr>
                <w:bCs/>
                <w:color w:val="000000"/>
                <w:sz w:val="22"/>
                <w:szCs w:val="28"/>
                <w:lang w:val="nl-BE"/>
              </w:rPr>
            </w:pPr>
          </w:p>
        </w:tc>
        <w:tc>
          <w:tcPr>
            <w:tcW w:w="1000" w:type="pct"/>
            <w:vAlign w:val="center"/>
          </w:tcPr>
          <w:p w14:paraId="74C18505" w14:textId="77777777" w:rsidR="00133138" w:rsidRPr="006B07FB" w:rsidRDefault="00133138" w:rsidP="00D31DBD">
            <w:pPr>
              <w:pStyle w:val="Plattetekst"/>
              <w:jc w:val="center"/>
              <w:rPr>
                <w:bCs/>
                <w:color w:val="000000"/>
                <w:sz w:val="22"/>
                <w:szCs w:val="28"/>
                <w:lang w:val="nl-BE"/>
              </w:rPr>
            </w:pPr>
          </w:p>
        </w:tc>
        <w:tc>
          <w:tcPr>
            <w:tcW w:w="1000" w:type="pct"/>
            <w:vAlign w:val="center"/>
          </w:tcPr>
          <w:p w14:paraId="3F191238" w14:textId="77777777" w:rsidR="00133138" w:rsidRPr="006B07FB" w:rsidRDefault="00133138" w:rsidP="00D31DBD">
            <w:pPr>
              <w:pStyle w:val="Plattetekst"/>
              <w:jc w:val="center"/>
              <w:rPr>
                <w:bCs/>
                <w:color w:val="000000"/>
                <w:sz w:val="22"/>
                <w:szCs w:val="28"/>
                <w:lang w:val="nl-BE"/>
              </w:rPr>
            </w:pPr>
          </w:p>
        </w:tc>
      </w:tr>
    </w:tbl>
    <w:p w14:paraId="123818ED" w14:textId="77777777" w:rsidR="00462102" w:rsidRPr="00462102" w:rsidRDefault="00462102" w:rsidP="00B530B9">
      <w:pPr>
        <w:rPr>
          <w:rFonts w:cs="Arial"/>
          <w:szCs w:val="20"/>
        </w:rPr>
      </w:pPr>
      <w:r w:rsidRPr="00133138">
        <w:t>(’s Morgens ten vroegste aanvangen om 8 uur. ’s Avonds ten vroegste eindigen om 15 uur en ten laatste om 17 uur.)</w:t>
      </w:r>
    </w:p>
    <w:p w14:paraId="0D20E5D6" w14:textId="77777777" w:rsidR="00133138" w:rsidRDefault="00133138" w:rsidP="00133138">
      <w:pPr>
        <w:pStyle w:val="Ondertitel"/>
      </w:pPr>
      <w:r>
        <w:t xml:space="preserve">Artikel </w:t>
      </w:r>
      <w:r w:rsidR="00462102" w:rsidRPr="00462102">
        <w:t>9</w:t>
      </w:r>
      <w:r w:rsidR="00462102" w:rsidRPr="00462102">
        <w:tab/>
      </w:r>
      <w:r w:rsidR="00462102" w:rsidRPr="00462102">
        <w:tab/>
      </w:r>
    </w:p>
    <w:p w14:paraId="421DFCE3" w14:textId="77777777" w:rsidR="00462102" w:rsidRPr="00462102" w:rsidRDefault="00462102" w:rsidP="00133138">
      <w:r w:rsidRPr="00462102">
        <w:t xml:space="preserve">De rustpauzes worden, behoudens afwijkingen voorzien in de individuele </w:t>
      </w:r>
      <w:r w:rsidRPr="001D71E4">
        <w:rPr>
          <w:strike/>
        </w:rPr>
        <w:t>toezicht</w:t>
      </w:r>
      <w:r w:rsidRPr="00462102">
        <w:t xml:space="preserve"> uurroosters, als volgt toegekend:</w:t>
      </w:r>
    </w:p>
    <w:p w14:paraId="137B6882" w14:textId="77777777" w:rsidR="00462102" w:rsidRPr="006B07FB" w:rsidRDefault="00462102" w:rsidP="006B07FB">
      <w:pPr>
        <w:pStyle w:val="Lijstalinea"/>
        <w:numPr>
          <w:ilvl w:val="1"/>
          <w:numId w:val="1"/>
        </w:numPr>
      </w:pPr>
      <w:r w:rsidRPr="006B07FB">
        <w:lastRenderedPageBreak/>
        <w:t>Voormiddag:</w:t>
      </w:r>
      <w:r w:rsidR="001D71E4" w:rsidRPr="006B07FB">
        <w:t xml:space="preserve"> van 10.</w:t>
      </w:r>
      <w:r w:rsidR="00C77038" w:rsidRPr="006B07FB">
        <w:t>20</w:t>
      </w:r>
      <w:r w:rsidR="001D71E4" w:rsidRPr="006B07FB">
        <w:t xml:space="preserve"> </w:t>
      </w:r>
      <w:r w:rsidRPr="006B07FB">
        <w:t>tot 10</w:t>
      </w:r>
      <w:r w:rsidR="001D71E4" w:rsidRPr="006B07FB">
        <w:t>.</w:t>
      </w:r>
      <w:r w:rsidRPr="006B07FB">
        <w:t>3</w:t>
      </w:r>
      <w:r w:rsidR="00C77038" w:rsidRPr="006B07FB">
        <w:t>5</w:t>
      </w:r>
      <w:r w:rsidR="001D71E4" w:rsidRPr="006B07FB">
        <w:t xml:space="preserve"> uur</w:t>
      </w:r>
      <w:r w:rsidR="007C323B" w:rsidRPr="006B07FB">
        <w:t>;</w:t>
      </w:r>
      <w:r w:rsidR="00FE5A87" w:rsidRPr="006B07FB">
        <w:br/>
        <w:t xml:space="preserve">                     GLS </w:t>
      </w:r>
      <w:r w:rsidR="00C77038" w:rsidRPr="006B07FB">
        <w:t>Ruiter</w:t>
      </w:r>
      <w:r w:rsidR="00FE5A87" w:rsidRPr="006B07FB">
        <w:t>: 10.</w:t>
      </w:r>
      <w:r w:rsidR="00C77038" w:rsidRPr="006B07FB">
        <w:t>20</w:t>
      </w:r>
      <w:r w:rsidR="00FE5A87" w:rsidRPr="006B07FB">
        <w:t xml:space="preserve"> tot 10.</w:t>
      </w:r>
      <w:r w:rsidR="00C77038" w:rsidRPr="006B07FB">
        <w:t>35</w:t>
      </w:r>
      <w:r w:rsidR="00FE5A87" w:rsidRPr="006B07FB">
        <w:t xml:space="preserve"> uur.</w:t>
      </w:r>
    </w:p>
    <w:p w14:paraId="0065071E" w14:textId="77777777" w:rsidR="00FE5A87" w:rsidRPr="006B07FB" w:rsidRDefault="00462102" w:rsidP="006B07FB">
      <w:pPr>
        <w:pStyle w:val="Lijstalinea"/>
        <w:numPr>
          <w:ilvl w:val="1"/>
          <w:numId w:val="1"/>
        </w:numPr>
      </w:pPr>
      <w:r w:rsidRPr="006B07FB">
        <w:t>Namiddag:</w:t>
      </w:r>
      <w:r w:rsidR="001D71E4" w:rsidRPr="006B07FB">
        <w:t xml:space="preserve"> </w:t>
      </w:r>
      <w:r w:rsidR="00DE3436" w:rsidRPr="006B07FB">
        <w:t xml:space="preserve">van 15.10 tot 15.25 uur </w:t>
      </w:r>
      <w:r w:rsidR="00FE5A87" w:rsidRPr="006B07FB">
        <w:br/>
      </w:r>
    </w:p>
    <w:p w14:paraId="3ECEACBE" w14:textId="77777777" w:rsidR="001D71E4" w:rsidRDefault="00133138" w:rsidP="001D71E4">
      <w:pPr>
        <w:pStyle w:val="Ondertitel"/>
      </w:pPr>
      <w:r>
        <w:t>Artikel</w:t>
      </w:r>
      <w:r w:rsidR="001D71E4">
        <w:t xml:space="preserve"> </w:t>
      </w:r>
      <w:r w:rsidR="00462102" w:rsidRPr="00462102">
        <w:t>10</w:t>
      </w:r>
      <w:r w:rsidR="00462102" w:rsidRPr="00462102">
        <w:tab/>
      </w:r>
    </w:p>
    <w:p w14:paraId="19C5BA43" w14:textId="77777777" w:rsidR="00462102" w:rsidRPr="00462102" w:rsidRDefault="00462102" w:rsidP="001D71E4">
      <w:r w:rsidRPr="00462102">
        <w:t>De middagpauze wordt, behoudens afwijkingen voorzien in de individuele toezicht uurroosters, als volgt toegekend:</w:t>
      </w:r>
    </w:p>
    <w:p w14:paraId="518757E8" w14:textId="77777777" w:rsidR="00462102" w:rsidRPr="006B07FB" w:rsidRDefault="00462102" w:rsidP="00462102">
      <w:pPr>
        <w:pStyle w:val="Lijstalinea"/>
        <w:widowControl w:val="0"/>
        <w:tabs>
          <w:tab w:val="left" w:pos="-1440"/>
          <w:tab w:val="left" w:pos="-720"/>
        </w:tabs>
        <w:spacing w:after="0" w:line="240" w:lineRule="auto"/>
        <w:ind w:left="1560" w:hanging="567"/>
        <w:rPr>
          <w:rFonts w:cs="Arial"/>
          <w:szCs w:val="20"/>
        </w:rPr>
      </w:pPr>
      <w:r w:rsidRPr="006B07FB">
        <w:t>van 1</w:t>
      </w:r>
      <w:r w:rsidR="00FE5A87" w:rsidRPr="006B07FB">
        <w:t>2</w:t>
      </w:r>
      <w:r w:rsidR="001D71E4" w:rsidRPr="006B07FB">
        <w:t>.</w:t>
      </w:r>
      <w:r w:rsidR="00FE5A87" w:rsidRPr="006B07FB">
        <w:t>1</w:t>
      </w:r>
      <w:r w:rsidR="00DE3436" w:rsidRPr="006B07FB">
        <w:t>5</w:t>
      </w:r>
      <w:r w:rsidRPr="006B07FB">
        <w:t xml:space="preserve"> tot 13</w:t>
      </w:r>
      <w:r w:rsidR="001D71E4" w:rsidRPr="006B07FB">
        <w:t>.</w:t>
      </w:r>
      <w:r w:rsidR="00DE3436" w:rsidRPr="006B07FB">
        <w:t>3</w:t>
      </w:r>
      <w:r w:rsidR="00900B9B" w:rsidRPr="006B07FB">
        <w:t>0</w:t>
      </w:r>
      <w:r w:rsidR="001D71E4" w:rsidRPr="006B07FB">
        <w:t xml:space="preserve"> uur </w:t>
      </w:r>
      <w:r w:rsidRPr="006B07FB">
        <w:t>(tenminste 1 uur)</w:t>
      </w:r>
      <w:r w:rsidR="007C323B" w:rsidRPr="006B07FB">
        <w:t>.</w:t>
      </w:r>
      <w:r w:rsidR="00FE5A87" w:rsidRPr="006B07FB">
        <w:br/>
        <w:t xml:space="preserve">GLS </w:t>
      </w:r>
      <w:r w:rsidR="00DE3436" w:rsidRPr="006B07FB">
        <w:t>Ruiter</w:t>
      </w:r>
      <w:r w:rsidR="00FE5A87" w:rsidRPr="006B07FB">
        <w:t>: van 1</w:t>
      </w:r>
      <w:r w:rsidR="00DE3436" w:rsidRPr="006B07FB">
        <w:t>2.15</w:t>
      </w:r>
      <w:r w:rsidR="00FE5A87" w:rsidRPr="006B07FB">
        <w:t xml:space="preserve"> tot 13.</w:t>
      </w:r>
      <w:r w:rsidR="00CD1A26" w:rsidRPr="006B07FB">
        <w:t>45</w:t>
      </w:r>
      <w:r w:rsidR="00FE5A87" w:rsidRPr="006B07FB">
        <w:t xml:space="preserve"> uur (tenminste 1 uur).</w:t>
      </w:r>
    </w:p>
    <w:p w14:paraId="504448A1" w14:textId="77777777" w:rsidR="00462102" w:rsidRPr="00462102" w:rsidRDefault="00462102" w:rsidP="00462102">
      <w:pPr>
        <w:widowControl w:val="0"/>
        <w:tabs>
          <w:tab w:val="left" w:pos="-1440"/>
          <w:tab w:val="left" w:pos="-720"/>
        </w:tabs>
        <w:spacing w:after="0" w:line="240" w:lineRule="auto"/>
        <w:ind w:left="1560" w:hanging="567"/>
        <w:rPr>
          <w:rFonts w:cs="Arial"/>
          <w:szCs w:val="20"/>
        </w:rPr>
      </w:pPr>
    </w:p>
    <w:p w14:paraId="66A33129" w14:textId="77777777" w:rsidR="001D71E4" w:rsidRDefault="00133138" w:rsidP="001D71E4">
      <w:pPr>
        <w:pStyle w:val="Ondertitel"/>
      </w:pPr>
      <w:r>
        <w:t>Artikel</w:t>
      </w:r>
      <w:r w:rsidR="001D71E4">
        <w:t xml:space="preserve"> </w:t>
      </w:r>
      <w:r w:rsidR="00462102" w:rsidRPr="00462102">
        <w:t>11</w:t>
      </w:r>
      <w:r w:rsidR="00462102" w:rsidRPr="00462102">
        <w:tab/>
      </w:r>
    </w:p>
    <w:p w14:paraId="1DA1E895" w14:textId="77777777" w:rsidR="00B530B9" w:rsidRPr="00900B9B" w:rsidRDefault="00462102">
      <w:r w:rsidRPr="00462102">
        <w:t xml:space="preserve">De directeur stelt het lessenrooster op. </w:t>
      </w:r>
    </w:p>
    <w:p w14:paraId="67646B2D" w14:textId="77777777" w:rsidR="001D71E4" w:rsidRDefault="00133138" w:rsidP="001D71E4">
      <w:pPr>
        <w:pStyle w:val="Ondertitel"/>
      </w:pPr>
      <w:r>
        <w:t>Artikel</w:t>
      </w:r>
      <w:r w:rsidR="001D71E4">
        <w:t xml:space="preserve"> </w:t>
      </w:r>
      <w:r w:rsidR="00462102" w:rsidRPr="00462102">
        <w:t>12</w:t>
      </w:r>
      <w:r w:rsidR="00462102" w:rsidRPr="00462102">
        <w:tab/>
      </w:r>
    </w:p>
    <w:p w14:paraId="12708F64" w14:textId="77777777" w:rsidR="00462102" w:rsidRPr="00462102" w:rsidRDefault="00462102" w:rsidP="001D71E4">
      <w:r w:rsidRPr="00462102">
        <w:t>De directeur stelt het ontwerp van individuele uurroosters van de personeelsleden op, met inbegrip van de toezichtroosters en rustpauzes. Hij streeft hierbij naar een optimale afstemming op de noden van de organisatie rekening houdend met een billijke verdeling tussen de personeelsleden.</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684"/>
        <w:gridCol w:w="3913"/>
        <w:gridCol w:w="3465"/>
      </w:tblGrid>
      <w:tr w:rsidR="001D71E4" w:rsidRPr="00B6519A" w14:paraId="4909C013" w14:textId="77777777" w:rsidTr="001D71E4">
        <w:tc>
          <w:tcPr>
            <w:tcW w:w="0" w:type="auto"/>
          </w:tcPr>
          <w:p w14:paraId="0339B457" w14:textId="77777777" w:rsidR="001D71E4" w:rsidRPr="00B6519A" w:rsidRDefault="001D71E4" w:rsidP="001D71E4">
            <w:pPr>
              <w:spacing w:after="0"/>
            </w:pPr>
            <w:r w:rsidRPr="00B6519A">
              <w:t>totaal aantal klasvrije uren:</w:t>
            </w:r>
          </w:p>
        </w:tc>
        <w:tc>
          <w:tcPr>
            <w:tcW w:w="0" w:type="auto"/>
          </w:tcPr>
          <w:p w14:paraId="57C82C3F" w14:textId="77777777" w:rsidR="001D71E4" w:rsidRPr="00B6519A" w:rsidRDefault="001D71E4" w:rsidP="001D71E4">
            <w:pPr>
              <w:spacing w:after="0"/>
            </w:pPr>
            <w:r w:rsidRPr="00B6519A">
              <w:t>aantal klasvrije uren waarbij de school mag verlaten worden na verwittiging directie:</w:t>
            </w:r>
          </w:p>
        </w:tc>
        <w:tc>
          <w:tcPr>
            <w:tcW w:w="0" w:type="auto"/>
          </w:tcPr>
          <w:p w14:paraId="35564109" w14:textId="77777777" w:rsidR="001D71E4" w:rsidRPr="00B6519A" w:rsidRDefault="001D71E4" w:rsidP="001D71E4">
            <w:pPr>
              <w:spacing w:after="0"/>
            </w:pPr>
            <w:r w:rsidRPr="00B6519A">
              <w:t xml:space="preserve">aantal klasvrije uren waarbij de </w:t>
            </w:r>
            <w:proofErr w:type="spellStart"/>
            <w:r w:rsidRPr="00B6519A">
              <w:t>lkr</w:t>
            </w:r>
            <w:proofErr w:type="spellEnd"/>
            <w:r w:rsidRPr="00B6519A">
              <w:t>. ter beschikking van de school blijft:</w:t>
            </w:r>
          </w:p>
        </w:tc>
      </w:tr>
      <w:tr w:rsidR="001D71E4" w:rsidRPr="00B6519A" w14:paraId="5B1E7097" w14:textId="77777777" w:rsidTr="001D71E4">
        <w:trPr>
          <w:trHeight w:val="300"/>
        </w:trPr>
        <w:tc>
          <w:tcPr>
            <w:tcW w:w="0" w:type="auto"/>
          </w:tcPr>
          <w:p w14:paraId="161A6F86" w14:textId="77777777" w:rsidR="001D71E4" w:rsidRPr="00B6519A" w:rsidRDefault="001D71E4" w:rsidP="001D71E4">
            <w:pPr>
              <w:spacing w:after="0"/>
              <w:jc w:val="center"/>
              <w:rPr>
                <w:color w:val="000000"/>
              </w:rPr>
            </w:pPr>
            <w:r w:rsidRPr="00B6519A">
              <w:rPr>
                <w:color w:val="000000"/>
              </w:rPr>
              <w:t>2</w:t>
            </w:r>
          </w:p>
        </w:tc>
        <w:tc>
          <w:tcPr>
            <w:tcW w:w="0" w:type="auto"/>
          </w:tcPr>
          <w:p w14:paraId="0F351A42" w14:textId="77777777" w:rsidR="001D71E4" w:rsidRPr="00B6519A" w:rsidRDefault="001D71E4" w:rsidP="001D71E4">
            <w:pPr>
              <w:spacing w:after="0"/>
              <w:jc w:val="center"/>
              <w:rPr>
                <w:color w:val="000000"/>
              </w:rPr>
            </w:pPr>
            <w:r w:rsidRPr="00B6519A">
              <w:rPr>
                <w:color w:val="000000"/>
              </w:rPr>
              <w:t>1</w:t>
            </w:r>
          </w:p>
        </w:tc>
        <w:tc>
          <w:tcPr>
            <w:tcW w:w="0" w:type="auto"/>
          </w:tcPr>
          <w:p w14:paraId="033D20C2" w14:textId="77777777" w:rsidR="001D71E4" w:rsidRPr="00B6519A" w:rsidRDefault="001D71E4" w:rsidP="001D71E4">
            <w:pPr>
              <w:spacing w:after="0"/>
              <w:jc w:val="center"/>
              <w:rPr>
                <w:color w:val="000000"/>
              </w:rPr>
            </w:pPr>
            <w:r w:rsidRPr="00B6519A">
              <w:rPr>
                <w:color w:val="000000"/>
              </w:rPr>
              <w:t>1</w:t>
            </w:r>
          </w:p>
        </w:tc>
      </w:tr>
      <w:tr w:rsidR="001D71E4" w:rsidRPr="00B6519A" w14:paraId="435329BB" w14:textId="77777777" w:rsidTr="001D71E4">
        <w:tc>
          <w:tcPr>
            <w:tcW w:w="0" w:type="auto"/>
          </w:tcPr>
          <w:p w14:paraId="39D240F4" w14:textId="77777777" w:rsidR="001D71E4" w:rsidRPr="00B6519A" w:rsidRDefault="001D71E4" w:rsidP="001D71E4">
            <w:pPr>
              <w:spacing w:after="0"/>
              <w:jc w:val="center"/>
              <w:rPr>
                <w:color w:val="000000"/>
              </w:rPr>
            </w:pPr>
            <w:r w:rsidRPr="00B6519A">
              <w:rPr>
                <w:color w:val="000000"/>
              </w:rPr>
              <w:t>3</w:t>
            </w:r>
          </w:p>
        </w:tc>
        <w:tc>
          <w:tcPr>
            <w:tcW w:w="0" w:type="auto"/>
          </w:tcPr>
          <w:p w14:paraId="521290EE" w14:textId="77777777" w:rsidR="001D71E4" w:rsidRPr="00B6519A" w:rsidRDefault="001D71E4" w:rsidP="001D71E4">
            <w:pPr>
              <w:spacing w:after="0"/>
              <w:jc w:val="center"/>
              <w:rPr>
                <w:color w:val="000000"/>
              </w:rPr>
            </w:pPr>
            <w:r w:rsidRPr="00B6519A">
              <w:rPr>
                <w:color w:val="000000"/>
              </w:rPr>
              <w:t>1</w:t>
            </w:r>
          </w:p>
        </w:tc>
        <w:tc>
          <w:tcPr>
            <w:tcW w:w="0" w:type="auto"/>
          </w:tcPr>
          <w:p w14:paraId="2D4ECE75" w14:textId="77777777" w:rsidR="001D71E4" w:rsidRPr="00B6519A" w:rsidRDefault="001D71E4" w:rsidP="001D71E4">
            <w:pPr>
              <w:spacing w:after="0"/>
              <w:jc w:val="center"/>
              <w:rPr>
                <w:color w:val="000000"/>
              </w:rPr>
            </w:pPr>
            <w:r w:rsidRPr="00B6519A">
              <w:rPr>
                <w:color w:val="000000"/>
              </w:rPr>
              <w:t>2</w:t>
            </w:r>
          </w:p>
        </w:tc>
      </w:tr>
      <w:tr w:rsidR="001D71E4" w:rsidRPr="006B07FB" w14:paraId="7D6CA996" w14:textId="77777777" w:rsidTr="001D71E4">
        <w:tc>
          <w:tcPr>
            <w:tcW w:w="0" w:type="auto"/>
          </w:tcPr>
          <w:p w14:paraId="6874D2DB" w14:textId="77777777" w:rsidR="001D71E4" w:rsidRPr="006B07FB" w:rsidRDefault="001D71E4" w:rsidP="001D71E4">
            <w:pPr>
              <w:spacing w:after="0"/>
              <w:jc w:val="center"/>
              <w:rPr>
                <w:color w:val="000000"/>
              </w:rPr>
            </w:pPr>
            <w:r w:rsidRPr="006B07FB">
              <w:rPr>
                <w:color w:val="000000"/>
              </w:rPr>
              <w:t>4</w:t>
            </w:r>
          </w:p>
        </w:tc>
        <w:tc>
          <w:tcPr>
            <w:tcW w:w="0" w:type="auto"/>
          </w:tcPr>
          <w:p w14:paraId="64CA1949" w14:textId="77777777" w:rsidR="001D71E4" w:rsidRPr="006B07FB" w:rsidRDefault="001D71E4" w:rsidP="001D71E4">
            <w:pPr>
              <w:spacing w:after="0"/>
              <w:jc w:val="center"/>
              <w:rPr>
                <w:color w:val="000000"/>
              </w:rPr>
            </w:pPr>
            <w:r w:rsidRPr="006B07FB">
              <w:rPr>
                <w:color w:val="000000"/>
              </w:rPr>
              <w:t xml:space="preserve">2 </w:t>
            </w:r>
            <w:r w:rsidRPr="006B07FB">
              <w:rPr>
                <w:strike/>
                <w:color w:val="000000"/>
              </w:rPr>
              <w:t>(*)</w:t>
            </w:r>
          </w:p>
        </w:tc>
        <w:tc>
          <w:tcPr>
            <w:tcW w:w="0" w:type="auto"/>
          </w:tcPr>
          <w:p w14:paraId="3838FDC8" w14:textId="77777777" w:rsidR="001D71E4" w:rsidRPr="006B07FB" w:rsidRDefault="001D71E4" w:rsidP="001D71E4">
            <w:pPr>
              <w:spacing w:after="0"/>
              <w:jc w:val="center"/>
              <w:rPr>
                <w:color w:val="000000"/>
              </w:rPr>
            </w:pPr>
            <w:r w:rsidRPr="006B07FB">
              <w:rPr>
                <w:color w:val="000000"/>
              </w:rPr>
              <w:t>2</w:t>
            </w:r>
          </w:p>
        </w:tc>
      </w:tr>
    </w:tbl>
    <w:p w14:paraId="4CB2C7B8" w14:textId="77777777" w:rsidR="001D71E4" w:rsidRDefault="001D71E4" w:rsidP="001D71E4">
      <w:pPr>
        <w:rPr>
          <w:rFonts w:cs="Arial"/>
          <w:szCs w:val="20"/>
        </w:rPr>
      </w:pPr>
      <w:r w:rsidRPr="006B07FB">
        <w:rPr>
          <w:strike/>
        </w:rPr>
        <w:t xml:space="preserve">(*) </w:t>
      </w:r>
      <w:r w:rsidRPr="006B07FB">
        <w:t xml:space="preserve">Men kan </w:t>
      </w:r>
      <w:r w:rsidR="001C5DB9" w:rsidRPr="006B07FB">
        <w:t xml:space="preserve">enkel </w:t>
      </w:r>
      <w:r w:rsidRPr="006B07FB">
        <w:rPr>
          <w:strike/>
        </w:rPr>
        <w:t>geen 2</w:t>
      </w:r>
      <w:r w:rsidRPr="006B07FB">
        <w:t xml:space="preserve"> klasvrije uren na elkaar de school verlaten</w:t>
      </w:r>
      <w:r w:rsidR="001C5DB9" w:rsidRPr="006B07FB">
        <w:t xml:space="preserve"> wanneer de directeur hierover zijn of haar akkoord geeft</w:t>
      </w:r>
      <w:r w:rsidRPr="006B07FB">
        <w:t>.</w:t>
      </w:r>
    </w:p>
    <w:p w14:paraId="01A4AACD" w14:textId="77777777" w:rsidR="001D71E4" w:rsidRDefault="00133138" w:rsidP="001D71E4">
      <w:pPr>
        <w:pStyle w:val="Ondertitel"/>
      </w:pPr>
      <w:r>
        <w:t>Artikel</w:t>
      </w:r>
      <w:r w:rsidR="001D71E4">
        <w:t xml:space="preserve"> </w:t>
      </w:r>
      <w:r w:rsidR="00462102" w:rsidRPr="00462102">
        <w:t>13</w:t>
      </w:r>
      <w:r w:rsidR="00462102" w:rsidRPr="00462102">
        <w:tab/>
      </w:r>
    </w:p>
    <w:p w14:paraId="25391C7E" w14:textId="77777777" w:rsidR="00462102" w:rsidRPr="00E87D21" w:rsidRDefault="00462102" w:rsidP="00E87D21">
      <w:pPr>
        <w:rPr>
          <w:rFonts w:cs="Arial"/>
          <w:szCs w:val="20"/>
        </w:rPr>
      </w:pPr>
      <w:r w:rsidRPr="00462102">
        <w:t>Alle uurroosters die voorkomen of kunnen voorkomen op school maken integraal deel uit van het arbeidsreglement. Ze worden opgenomen in bijlage 1 van dit arbeidsreglement / een aparte map uurroosters/schoolorganisatie. Elk personeelslid ontvangt een exemplaar van zijn individuele uurrooster dat vanaf dan bindend wordt voor beide partijen. Bij elke wijziging hiervan ontvangt het betrokken personeelslid een aangepaste versie</w:t>
      </w:r>
      <w:r w:rsidRPr="0063100F">
        <w:t>.</w:t>
      </w:r>
      <w:r w:rsidR="0063100F">
        <w:t xml:space="preserve"> Het personeelslid ondertekent zijn individueel uurrooster of aangepaste versie voor ontvangst. </w:t>
      </w:r>
    </w:p>
    <w:p w14:paraId="1B06D316" w14:textId="77777777" w:rsidR="001D71E4" w:rsidRDefault="00133138" w:rsidP="001D71E4">
      <w:pPr>
        <w:pStyle w:val="Ondertitel"/>
      </w:pPr>
      <w:r>
        <w:t>Artikel</w:t>
      </w:r>
      <w:r w:rsidR="001D71E4">
        <w:t xml:space="preserve"> </w:t>
      </w:r>
      <w:r w:rsidR="00462102" w:rsidRPr="00462102">
        <w:t>14</w:t>
      </w:r>
      <w:r w:rsidR="00462102" w:rsidRPr="00462102">
        <w:tab/>
      </w:r>
    </w:p>
    <w:p w14:paraId="6FDCB2A4" w14:textId="77777777" w:rsidR="00462102" w:rsidRPr="00462102" w:rsidRDefault="00462102" w:rsidP="00B530B9">
      <w:pPr>
        <w:rPr>
          <w:rFonts w:cs="Arial"/>
          <w:szCs w:val="20"/>
        </w:rPr>
      </w:pPr>
      <w:r w:rsidRPr="00462102">
        <w:t xml:space="preserve">Het personeelslid leeft zijn individueel uurrooster stipt na. De afstand of de verplaatsing zijn, </w:t>
      </w:r>
      <w:r w:rsidRPr="006B07FB">
        <w:t>behoudens overmacht, geen rechtvaardiging voor afwezigheden of te laat komen.</w:t>
      </w:r>
      <w:r w:rsidR="00253C9B" w:rsidRPr="006B07FB">
        <w:br/>
        <w:t>Het personeelslid moet de nodige voorbereidingen treffen om de lestijden stipt te kunnen laten aanvangen.</w:t>
      </w:r>
    </w:p>
    <w:p w14:paraId="00BE3641" w14:textId="77777777" w:rsidR="001D71E4" w:rsidRDefault="00133138" w:rsidP="001D71E4">
      <w:pPr>
        <w:pStyle w:val="Ondertitel"/>
      </w:pPr>
      <w:r>
        <w:t>Artikel</w:t>
      </w:r>
      <w:r w:rsidR="001D71E4">
        <w:t xml:space="preserve"> </w:t>
      </w:r>
      <w:r w:rsidR="00462102" w:rsidRPr="00462102">
        <w:t>15</w:t>
      </w:r>
      <w:r w:rsidR="00462102" w:rsidRPr="00462102">
        <w:tab/>
      </w:r>
    </w:p>
    <w:p w14:paraId="1C341071" w14:textId="77777777" w:rsidR="00462102" w:rsidRPr="00462102" w:rsidRDefault="00462102" w:rsidP="001D71E4">
      <w:r w:rsidRPr="00462102">
        <w:t>De wekelijkse arbeidsduur is vastgesteld als volgt</w:t>
      </w:r>
      <w:r w:rsidR="001D71E4">
        <w:t>:</w:t>
      </w:r>
    </w:p>
    <w:p w14:paraId="146774B4" w14:textId="77777777" w:rsidR="00462102" w:rsidRPr="00462102" w:rsidRDefault="00462102" w:rsidP="001D71E4">
      <w:pPr>
        <w:spacing w:after="0"/>
        <w:ind w:left="1440" w:hanging="360"/>
      </w:pPr>
      <w:r w:rsidRPr="00462102">
        <w:lastRenderedPageBreak/>
        <w:t>§1</w:t>
      </w:r>
      <w:r w:rsidRPr="00462102">
        <w:tab/>
        <w:t xml:space="preserve"> voor personeelsleden die voltijds fungeren:                                                                                                                                                                                                                                   </w:t>
      </w:r>
    </w:p>
    <w:p w14:paraId="5FF4DE77" w14:textId="77777777" w:rsidR="00462102" w:rsidRPr="00462102" w:rsidRDefault="00462102" w:rsidP="001D71E4">
      <w:pPr>
        <w:pStyle w:val="Lijstalinea"/>
        <w:numPr>
          <w:ilvl w:val="1"/>
          <w:numId w:val="1"/>
        </w:numPr>
      </w:pPr>
      <w:r w:rsidRPr="00462102">
        <w:t>bestuurs- en onderwijzend personeel: maximum 26 klokuren;</w:t>
      </w:r>
    </w:p>
    <w:p w14:paraId="50075ED9" w14:textId="77777777" w:rsidR="00462102" w:rsidRPr="00462102" w:rsidRDefault="00462102" w:rsidP="001D71E4">
      <w:pPr>
        <w:pStyle w:val="Lijstalinea"/>
        <w:numPr>
          <w:ilvl w:val="1"/>
          <w:numId w:val="1"/>
        </w:numPr>
      </w:pPr>
      <w:r w:rsidRPr="00462102">
        <w:t>beleids- en ondersteunend personeel: 36 klokuren</w:t>
      </w:r>
    </w:p>
    <w:p w14:paraId="45CE844C" w14:textId="77777777" w:rsidR="00462102" w:rsidRPr="00462102" w:rsidRDefault="00462102" w:rsidP="001D71E4">
      <w:pPr>
        <w:pStyle w:val="Lijstalinea"/>
        <w:numPr>
          <w:ilvl w:val="1"/>
          <w:numId w:val="1"/>
        </w:numPr>
      </w:pPr>
      <w:r w:rsidRPr="00462102">
        <w:t>het paramedisch personeel:  32 klokuren</w:t>
      </w:r>
    </w:p>
    <w:p w14:paraId="1EB62CCE" w14:textId="77777777" w:rsidR="00462102" w:rsidRPr="00462102" w:rsidRDefault="00462102" w:rsidP="001D71E4">
      <w:pPr>
        <w:ind w:left="1440" w:hanging="360"/>
      </w:pPr>
      <w:r w:rsidRPr="00462102">
        <w:t>§2</w:t>
      </w:r>
      <w:r w:rsidRPr="00462102">
        <w:tab/>
        <w:t>voor personeelsleden die op basis van de puntenenveloppen aangesteld zijn bedraagt de arbeidsduur: 36 klokuren</w:t>
      </w:r>
    </w:p>
    <w:p w14:paraId="4DE1A278" w14:textId="77777777" w:rsidR="00E87D21" w:rsidRPr="00E87D21" w:rsidRDefault="00E87D21" w:rsidP="00E87D21">
      <w:pPr>
        <w:widowControl w:val="0"/>
        <w:tabs>
          <w:tab w:val="left" w:pos="-1440"/>
          <w:tab w:val="left" w:pos="-720"/>
        </w:tabs>
        <w:spacing w:after="0" w:line="240" w:lineRule="auto"/>
        <w:ind w:left="720"/>
      </w:pPr>
      <w:r>
        <w:t xml:space="preserve">     </w:t>
      </w:r>
      <w:r w:rsidR="00462102" w:rsidRPr="00462102">
        <w:t>§3</w:t>
      </w:r>
      <w:r w:rsidR="00462102" w:rsidRPr="00462102">
        <w:tab/>
        <w:t xml:space="preserve"> </w:t>
      </w:r>
      <w:r w:rsidR="00462102" w:rsidRPr="00E87D21">
        <w:t>voor personeelsleden die deeltijds fungeren bedraagt de arbeidsduur ten hoogste het evenredige deel van de in §1 en § 2 bedoelde klokuren.</w:t>
      </w:r>
      <w:r w:rsidRPr="00E87D21">
        <w:t xml:space="preserve"> </w:t>
      </w:r>
      <w:r w:rsidRPr="0063100F">
        <w:t>De prestaties worden maximum gespreid over een evenredig aantal halve dagen.</w:t>
      </w:r>
    </w:p>
    <w:p w14:paraId="6422A1F2" w14:textId="77777777" w:rsidR="00462102" w:rsidRPr="00462102" w:rsidRDefault="00462102" w:rsidP="00F341FF">
      <w:pPr>
        <w:rPr>
          <w:rFonts w:cs="Arial"/>
          <w:szCs w:val="20"/>
        </w:rPr>
      </w:pPr>
    </w:p>
    <w:p w14:paraId="1FAB9E47" w14:textId="77777777" w:rsidR="00462102" w:rsidRPr="00462102" w:rsidRDefault="00133138" w:rsidP="001D71E4">
      <w:pPr>
        <w:pStyle w:val="Ondertitel"/>
      </w:pPr>
      <w:r>
        <w:t>Artikel</w:t>
      </w:r>
      <w:r w:rsidR="001D71E4">
        <w:t xml:space="preserve"> </w:t>
      </w:r>
      <w:r w:rsidR="00462102" w:rsidRPr="00462102">
        <w:t>16</w:t>
      </w:r>
      <w:r w:rsidR="00462102" w:rsidRPr="00462102">
        <w:tab/>
      </w:r>
    </w:p>
    <w:p w14:paraId="15E3C9B6" w14:textId="77777777" w:rsidR="00462102" w:rsidRPr="006B07FB" w:rsidRDefault="00462102" w:rsidP="00462102">
      <w:pPr>
        <w:widowControl w:val="0"/>
        <w:tabs>
          <w:tab w:val="left" w:pos="-1440"/>
          <w:tab w:val="left" w:pos="-720"/>
        </w:tabs>
        <w:spacing w:line="240" w:lineRule="auto"/>
        <w:ind w:left="1560" w:hanging="567"/>
        <w:rPr>
          <w:rFonts w:cs="Arial"/>
          <w:szCs w:val="20"/>
        </w:rPr>
      </w:pPr>
      <w:r w:rsidRPr="006B07FB">
        <w:rPr>
          <w:rFonts w:cs="Arial"/>
          <w:szCs w:val="20"/>
        </w:rPr>
        <w:t>§1</w:t>
      </w:r>
      <w:r w:rsidRPr="006B07FB">
        <w:rPr>
          <w:rFonts w:cs="Arial"/>
          <w:szCs w:val="20"/>
        </w:rPr>
        <w:tab/>
        <w:t>Personeelsvergaderingen</w:t>
      </w:r>
      <w:r w:rsidR="001C5DB9" w:rsidRPr="006B07FB">
        <w:rPr>
          <w:rFonts w:cs="Arial"/>
          <w:szCs w:val="20"/>
        </w:rPr>
        <w:t>, inschrijvingen</w:t>
      </w:r>
      <w:r w:rsidRPr="006B07FB">
        <w:rPr>
          <w:rFonts w:cs="Arial"/>
          <w:szCs w:val="20"/>
        </w:rPr>
        <w:t xml:space="preserve"> en oudercontacten kunnen worden georganiseerd buiten de normale aanwezigheid van leerlingen</w:t>
      </w:r>
      <w:r w:rsidR="001C5DB9" w:rsidRPr="006B07FB">
        <w:rPr>
          <w:rFonts w:cs="Arial"/>
          <w:szCs w:val="20"/>
        </w:rPr>
        <w:t xml:space="preserve"> en worden vastgelegd in een jaarkalender, onderhandeld in het ABC</w:t>
      </w:r>
      <w:r w:rsidRPr="006B07FB">
        <w:rPr>
          <w:rFonts w:cs="Arial"/>
          <w:szCs w:val="20"/>
        </w:rPr>
        <w:t xml:space="preserve">. </w:t>
      </w:r>
    </w:p>
    <w:p w14:paraId="5EBDFC45" w14:textId="77777777" w:rsidR="00462102" w:rsidRPr="006B07FB" w:rsidRDefault="00E87D21" w:rsidP="00E87D21">
      <w:pPr>
        <w:widowControl w:val="0"/>
        <w:tabs>
          <w:tab w:val="left" w:pos="-1440"/>
          <w:tab w:val="left" w:pos="-720"/>
        </w:tabs>
        <w:spacing w:after="0" w:line="240" w:lineRule="auto"/>
        <w:ind w:left="720"/>
        <w:rPr>
          <w:rFonts w:cs="Arial"/>
          <w:szCs w:val="20"/>
        </w:rPr>
      </w:pPr>
      <w:r w:rsidRPr="006B07FB">
        <w:rPr>
          <w:rFonts w:cs="Arial"/>
          <w:szCs w:val="20"/>
        </w:rPr>
        <w:t xml:space="preserve">   </w:t>
      </w:r>
      <w:r w:rsidR="00462102" w:rsidRPr="006B07FB">
        <w:rPr>
          <w:rFonts w:cs="Arial"/>
          <w:szCs w:val="20"/>
        </w:rPr>
        <w:t>§2</w:t>
      </w:r>
      <w:r w:rsidR="00462102" w:rsidRPr="006B07FB">
        <w:rPr>
          <w:rFonts w:cs="Arial"/>
          <w:szCs w:val="20"/>
        </w:rPr>
        <w:tab/>
      </w:r>
      <w:r w:rsidRPr="006B07FB">
        <w:rPr>
          <w:rFonts w:cs="Arial"/>
          <w:szCs w:val="20"/>
        </w:rPr>
        <w:t xml:space="preserve">  </w:t>
      </w:r>
      <w:r w:rsidR="00462102" w:rsidRPr="006B07FB">
        <w:rPr>
          <w:rFonts w:cs="Arial"/>
          <w:szCs w:val="20"/>
        </w:rPr>
        <w:t xml:space="preserve">De personeelsvergaderingen en oudercontacten worden bij dienstorder </w:t>
      </w:r>
      <w:r w:rsidRPr="006B07FB">
        <w:rPr>
          <w:rFonts w:cs="Arial"/>
          <w:szCs w:val="20"/>
        </w:rPr>
        <w:br/>
        <w:t xml:space="preserve">             </w:t>
      </w:r>
      <w:r w:rsidR="00462102" w:rsidRPr="006B07FB">
        <w:rPr>
          <w:rFonts w:cs="Arial"/>
          <w:szCs w:val="20"/>
        </w:rPr>
        <w:t xml:space="preserve">meegedeeld bij het begin van het schooljaar. Er wordt één </w:t>
      </w:r>
      <w:r w:rsidRPr="006B07FB">
        <w:rPr>
          <w:rFonts w:cs="Arial"/>
          <w:szCs w:val="20"/>
        </w:rPr>
        <w:br/>
        <w:t xml:space="preserve">             </w:t>
      </w:r>
      <w:r w:rsidR="00462102" w:rsidRPr="006B07FB">
        <w:rPr>
          <w:rFonts w:cs="Arial"/>
          <w:szCs w:val="20"/>
        </w:rPr>
        <w:t>personeelsvergadering per maand georganiseerd.</w:t>
      </w:r>
      <w:r w:rsidRPr="006B07FB">
        <w:rPr>
          <w:rFonts w:cs="Arial"/>
          <w:szCs w:val="20"/>
        </w:rPr>
        <w:t xml:space="preserve"> Deze gaat </w:t>
      </w:r>
      <w:r w:rsidRPr="006B07FB">
        <w:rPr>
          <w:rFonts w:cs="Arial"/>
          <w:strike/>
          <w:szCs w:val="20"/>
        </w:rPr>
        <w:t xml:space="preserve">niet </w:t>
      </w:r>
      <w:r w:rsidRPr="006B07FB">
        <w:rPr>
          <w:rFonts w:cs="Arial"/>
          <w:szCs w:val="20"/>
        </w:rPr>
        <w:t xml:space="preserve">altijd door </w:t>
      </w:r>
      <w:r w:rsidRPr="006B07FB">
        <w:rPr>
          <w:rFonts w:cs="Arial"/>
          <w:szCs w:val="20"/>
        </w:rPr>
        <w:br/>
        <w:t xml:space="preserve">             op dezelfde werkdag. </w:t>
      </w:r>
      <w:r w:rsidR="00462102" w:rsidRPr="006B07FB">
        <w:rPr>
          <w:rFonts w:cs="Arial"/>
          <w:szCs w:val="20"/>
        </w:rPr>
        <w:t xml:space="preserve"> </w:t>
      </w:r>
    </w:p>
    <w:p w14:paraId="3983C2E7" w14:textId="77777777" w:rsidR="00B530B9" w:rsidRPr="006B07FB" w:rsidRDefault="00462102" w:rsidP="00E87D21">
      <w:pPr>
        <w:widowControl w:val="0"/>
        <w:tabs>
          <w:tab w:val="left" w:pos="-1440"/>
          <w:tab w:val="left" w:pos="-720"/>
        </w:tabs>
        <w:spacing w:after="0" w:line="240" w:lineRule="auto"/>
        <w:ind w:left="1560" w:hanging="567"/>
        <w:rPr>
          <w:rFonts w:cs="Arial"/>
          <w:szCs w:val="20"/>
        </w:rPr>
      </w:pPr>
      <w:r w:rsidRPr="006B07FB">
        <w:rPr>
          <w:rFonts w:cs="Arial"/>
          <w:szCs w:val="20"/>
        </w:rPr>
        <w:t>§3</w:t>
      </w:r>
      <w:r w:rsidRPr="006B07FB">
        <w:rPr>
          <w:rFonts w:cs="Arial"/>
          <w:szCs w:val="20"/>
        </w:rPr>
        <w:tab/>
        <w:t>Bijkomende personeelsvergaderingen kunnen uitzonderlijk worden gepland indien de noodzaak zich voordoet en worden bij dienstorder bekendgemaakt.</w:t>
      </w:r>
      <w:r w:rsidR="004B21EA" w:rsidRPr="006B07FB">
        <w:rPr>
          <w:rFonts w:cs="Arial"/>
          <w:szCs w:val="20"/>
        </w:rPr>
        <w:br/>
      </w:r>
    </w:p>
    <w:p w14:paraId="0ED8D79C" w14:textId="77777777" w:rsidR="001D71E4" w:rsidRPr="006B07FB" w:rsidRDefault="00133138" w:rsidP="001D71E4">
      <w:pPr>
        <w:pStyle w:val="Ondertitel"/>
      </w:pPr>
      <w:r w:rsidRPr="006B07FB">
        <w:t>Artikel</w:t>
      </w:r>
      <w:r w:rsidR="001D71E4" w:rsidRPr="006B07FB">
        <w:t xml:space="preserve"> </w:t>
      </w:r>
      <w:r w:rsidR="00462102" w:rsidRPr="006B07FB">
        <w:t>17</w:t>
      </w:r>
      <w:r w:rsidR="00462102" w:rsidRPr="006B07FB">
        <w:tab/>
      </w:r>
    </w:p>
    <w:p w14:paraId="2FD43E49" w14:textId="77777777" w:rsidR="00462102" w:rsidRPr="006B07FB" w:rsidRDefault="00462102" w:rsidP="00B530B9">
      <w:pPr>
        <w:rPr>
          <w:rFonts w:cs="Arial"/>
          <w:szCs w:val="20"/>
        </w:rPr>
      </w:pPr>
      <w:r w:rsidRPr="006B07FB">
        <w:t>Elk personeelslid is verplicht de personeelsvergaderingen</w:t>
      </w:r>
      <w:r w:rsidR="001C5DB9" w:rsidRPr="006B07FB">
        <w:t xml:space="preserve"> (personeelsleden met een deeltijdse opdracht in de school worden naar evenredigheid verwacht)</w:t>
      </w:r>
      <w:r w:rsidRPr="006B07FB">
        <w:t>, oudercontacten en pedagogische studiedagen bij te wonen, tenzij het dienstorder anders bepaalt</w:t>
      </w:r>
      <w:r w:rsidR="001C5DB9" w:rsidRPr="006B07FB">
        <w:t>. Personeelsleden die op hetzelfde moment een opdracht uitvoeren in een andere school of instelling, zijn hiervan vrijgesteld.</w:t>
      </w:r>
    </w:p>
    <w:p w14:paraId="7C663C59" w14:textId="77777777" w:rsidR="001D71E4" w:rsidRPr="006B07FB" w:rsidRDefault="00133138" w:rsidP="001D71E4">
      <w:pPr>
        <w:pStyle w:val="Ondertitel"/>
      </w:pPr>
      <w:r w:rsidRPr="006B07FB">
        <w:t>Artikel</w:t>
      </w:r>
      <w:r w:rsidR="001D71E4" w:rsidRPr="006B07FB">
        <w:t xml:space="preserve"> </w:t>
      </w:r>
      <w:r w:rsidR="00462102" w:rsidRPr="006B07FB">
        <w:t>18</w:t>
      </w:r>
      <w:r w:rsidR="00462102" w:rsidRPr="006B07FB">
        <w:tab/>
      </w:r>
    </w:p>
    <w:p w14:paraId="79262D9F" w14:textId="77777777" w:rsidR="00E87D21" w:rsidRPr="006B07FB" w:rsidRDefault="00462102" w:rsidP="00E87D21">
      <w:pPr>
        <w:rPr>
          <w:rFonts w:cs="Arial"/>
          <w:szCs w:val="20"/>
        </w:rPr>
      </w:pPr>
      <w:r w:rsidRPr="006B07FB">
        <w:t>Opendeurdagen en schoolfeesten met leerlingenactiviteiten kunnen tijdens het weekend of op feestdagen worden georganiseerd. In dat geval kunnen de personeelsleden gedurende maximaal 2 beurten per jaar verplicht worden om aan deze activiteiten deel te nemen.</w:t>
      </w:r>
      <w:r w:rsidR="001D71E4" w:rsidRPr="006B07FB">
        <w:t xml:space="preserve"> </w:t>
      </w:r>
      <w:bookmarkStart w:id="24" w:name="_Hlk87945852"/>
      <w:r w:rsidRPr="006B07FB">
        <w:t>Alle personeelsleden die minimaal een halftijdse opdracht in de school vervullen, moeten naar evenredigheid hun medewerking aan deze activiteiten verlenen</w:t>
      </w:r>
      <w:bookmarkEnd w:id="24"/>
      <w:r w:rsidRPr="006B07FB">
        <w:t>.</w:t>
      </w:r>
      <w:r w:rsidR="0063100F" w:rsidRPr="006B07FB">
        <w:t xml:space="preserve"> Indien een personeelslid in meerdere scholen fungeert overleggen de betrokken directeurs over de medewerking van dit personeelslid. </w:t>
      </w:r>
    </w:p>
    <w:p w14:paraId="48B12060" w14:textId="77777777" w:rsidR="00462102" w:rsidRPr="00462102" w:rsidRDefault="00462102" w:rsidP="00E87D21">
      <w:pPr>
        <w:rPr>
          <w:rFonts w:cs="Arial"/>
          <w:szCs w:val="20"/>
        </w:rPr>
      </w:pPr>
      <w:r w:rsidRPr="006B07FB">
        <w:t>Deelname aan andere activiteiten</w:t>
      </w:r>
      <w:r w:rsidR="00E96A5F" w:rsidRPr="006B07FB">
        <w:t xml:space="preserve"> buiten de normale aanwezigheid van de leerlingen</w:t>
      </w:r>
      <w:r w:rsidRPr="006B07FB">
        <w:t xml:space="preserve"> gebeurt op vrijwillige basis. Behoudens uitzonderlijke omstandigheden worden de data van voornoemde activiteiten meegedeeld voor eind september.</w:t>
      </w:r>
    </w:p>
    <w:p w14:paraId="4E33E734" w14:textId="77777777" w:rsidR="001D71E4" w:rsidRDefault="00133138" w:rsidP="001D71E4">
      <w:pPr>
        <w:pStyle w:val="Ondertitel"/>
      </w:pPr>
      <w:r>
        <w:t>Artikel</w:t>
      </w:r>
      <w:r w:rsidR="001D71E4">
        <w:t xml:space="preserve"> </w:t>
      </w:r>
      <w:r w:rsidR="00462102" w:rsidRPr="00462102">
        <w:t>19</w:t>
      </w:r>
      <w:r w:rsidR="00462102" w:rsidRPr="00462102">
        <w:tab/>
      </w:r>
    </w:p>
    <w:p w14:paraId="3839980C" w14:textId="77777777" w:rsidR="00462102" w:rsidRDefault="00B3151F" w:rsidP="00B3151F">
      <w:pPr>
        <w:ind w:left="705" w:hanging="705"/>
      </w:pPr>
      <w:r w:rsidRPr="00462102">
        <w:t>§1</w:t>
      </w:r>
      <w:r>
        <w:tab/>
      </w:r>
      <w:r w:rsidR="00462102" w:rsidRPr="00462102">
        <w:t xml:space="preserve">Behoudens verplichte deelname aan voornoemde vergaderingen en activiteiten, kunnen </w:t>
      </w:r>
      <w:r w:rsidR="00641632" w:rsidRPr="0063100F">
        <w:t xml:space="preserve">van </w:t>
      </w:r>
      <w:r w:rsidR="00462102" w:rsidRPr="0063100F">
        <w:t xml:space="preserve">personeelsleden ook andere opdrachten buiten de normale aanwezigheid van leerlingen </w:t>
      </w:r>
      <w:r w:rsidR="00641632" w:rsidRPr="0063100F">
        <w:t>en</w:t>
      </w:r>
      <w:r w:rsidR="00641632">
        <w:t xml:space="preserve"> </w:t>
      </w:r>
      <w:r w:rsidR="00462102" w:rsidRPr="00462102">
        <w:t xml:space="preserve">buiten de jaarlijkse vakantieperiodes worden geëist, indien deze </w:t>
      </w:r>
      <w:r w:rsidR="00462102" w:rsidRPr="00462102">
        <w:lastRenderedPageBreak/>
        <w:t xml:space="preserve">opdrachten werden onderhandeld in het ABOC. Deze andere opdrachten worden jaarlijks vóór 1 december aan de personeelsleden meegedeeld bij dienstorder. Het personeelslid is verplicht om deze onderhandelde </w:t>
      </w:r>
      <w:r w:rsidR="00462102" w:rsidRPr="0063100F">
        <w:t xml:space="preserve">opdrachten </w:t>
      </w:r>
      <w:r w:rsidR="00641632" w:rsidRPr="0063100F">
        <w:t>uit te voeren,</w:t>
      </w:r>
      <w:r w:rsidR="00641632">
        <w:t xml:space="preserve"> </w:t>
      </w:r>
      <w:r w:rsidR="00462102" w:rsidRPr="00462102">
        <w:t>tenzij het dienstorder anders bepaalt.</w:t>
      </w:r>
    </w:p>
    <w:p w14:paraId="148ADC41" w14:textId="77777777" w:rsidR="00B3151F" w:rsidRPr="00462102" w:rsidRDefault="00B3151F" w:rsidP="00B3151F">
      <w:pPr>
        <w:ind w:left="705" w:hanging="705"/>
        <w:rPr>
          <w:rFonts w:cs="Arial"/>
          <w:szCs w:val="20"/>
        </w:rPr>
      </w:pPr>
      <w:r w:rsidRPr="006B07FB">
        <w:t>§2</w:t>
      </w:r>
      <w:r w:rsidRPr="006B07FB">
        <w:tab/>
        <w:t>Aan elk personeelslid</w:t>
      </w:r>
      <w:r w:rsidR="00FD1C9A" w:rsidRPr="006B07FB">
        <w:t xml:space="preserve"> kunnen </w:t>
      </w:r>
      <w:r w:rsidR="00E96A5F" w:rsidRPr="006B07FB">
        <w:t xml:space="preserve">in overeenstemming met de opdracht een evenredig aantal </w:t>
      </w:r>
      <w:r w:rsidR="00FD1C9A" w:rsidRPr="006B07FB">
        <w:t xml:space="preserve">instellingsgebonden opdrachten worden toegewezen </w:t>
      </w:r>
      <w:r w:rsidR="00E96A5F" w:rsidRPr="006B07FB">
        <w:t>die</w:t>
      </w:r>
      <w:r w:rsidR="00FD1C9A" w:rsidRPr="006B07FB">
        <w:t xml:space="preserve"> zijn opgenomen in de lijst van instellingsgebonden opdrachten (IGO) die het schoolbestuur heeft vastgelegd na onderhandeling in het ABC. Deze opdrachten kunnen ook buiten het uurrooster van de school vallen en afwijken van het individuele uurrooster van het personeelslid. Het personeelslid is verplicht</w:t>
      </w:r>
      <w:r w:rsidR="00DE6C6D" w:rsidRPr="006B07FB">
        <w:t xml:space="preserve"> om deze instellingsgebonden opdrachten nauwgezet uit te voeren. </w:t>
      </w:r>
      <w:r w:rsidR="00E96A5F" w:rsidRPr="006B07FB">
        <w:t>De instellingsgebonden opdrachten worden billijk verdeeld binnen het schoolteam.</w:t>
      </w:r>
      <w:r>
        <w:tab/>
      </w:r>
    </w:p>
    <w:p w14:paraId="2E305F90" w14:textId="77777777" w:rsidR="001D71E4" w:rsidRDefault="00133138" w:rsidP="001D71E4">
      <w:pPr>
        <w:pStyle w:val="Ondertitel"/>
      </w:pPr>
      <w:r>
        <w:t>Artikel</w:t>
      </w:r>
      <w:r w:rsidR="001D71E4">
        <w:t xml:space="preserve"> </w:t>
      </w:r>
      <w:r w:rsidR="00462102" w:rsidRPr="00462102">
        <w:t>20</w:t>
      </w:r>
    </w:p>
    <w:p w14:paraId="10CEE8C3" w14:textId="77777777" w:rsidR="00462102" w:rsidRPr="00462102" w:rsidRDefault="001D71E4" w:rsidP="00B530B9">
      <w:pPr>
        <w:rPr>
          <w:rFonts w:cs="Arial"/>
          <w:szCs w:val="20"/>
        </w:rPr>
      </w:pPr>
      <w:r>
        <w:t>D</w:t>
      </w:r>
      <w:r w:rsidR="00462102" w:rsidRPr="00462102">
        <w:t>e lessen kunnen drie halve dagen per schooljaar geschorst worden voor het houden van pedagogische studiedagen.</w:t>
      </w:r>
    </w:p>
    <w:p w14:paraId="6CC44552" w14:textId="77777777" w:rsidR="001D71E4" w:rsidRDefault="00133138" w:rsidP="001D71E4">
      <w:pPr>
        <w:pStyle w:val="Ondertitel"/>
      </w:pPr>
      <w:r>
        <w:t>Artikel</w:t>
      </w:r>
      <w:r w:rsidR="001D71E4">
        <w:t xml:space="preserve"> </w:t>
      </w:r>
      <w:r w:rsidR="00462102" w:rsidRPr="00462102">
        <w:t>21</w:t>
      </w:r>
      <w:r w:rsidR="00462102" w:rsidRPr="00462102">
        <w:tab/>
      </w:r>
    </w:p>
    <w:p w14:paraId="40A45BBE" w14:textId="77777777" w:rsidR="00462102" w:rsidRPr="00462102" w:rsidRDefault="00462102" w:rsidP="00B530B9">
      <w:pPr>
        <w:rPr>
          <w:rFonts w:cs="Arial"/>
          <w:szCs w:val="20"/>
        </w:rPr>
      </w:pPr>
      <w:r w:rsidRPr="00462102">
        <w:t>De duur van de jaarlijkse vakantie wordt geregeld conform de bepalingen van de onderwijsreglementering.</w:t>
      </w:r>
    </w:p>
    <w:p w14:paraId="7C6052B9" w14:textId="77777777" w:rsidR="001D71E4" w:rsidRDefault="00133138" w:rsidP="001D71E4">
      <w:pPr>
        <w:pStyle w:val="Ondertitel"/>
      </w:pPr>
      <w:r>
        <w:t>Artikel</w:t>
      </w:r>
      <w:r w:rsidR="001D71E4">
        <w:t xml:space="preserve"> </w:t>
      </w:r>
      <w:r w:rsidR="00462102" w:rsidRPr="00462102">
        <w:t>22</w:t>
      </w:r>
      <w:r w:rsidR="00462102" w:rsidRPr="00462102">
        <w:tab/>
      </w:r>
    </w:p>
    <w:p w14:paraId="16528715" w14:textId="77777777" w:rsidR="001D71E4" w:rsidRPr="00462102" w:rsidRDefault="00462102" w:rsidP="00B530B9">
      <w:pPr>
        <w:rPr>
          <w:rFonts w:cs="Arial"/>
          <w:szCs w:val="20"/>
        </w:rPr>
      </w:pPr>
      <w:r w:rsidRPr="00462102">
        <w:t>De normale rustdagen zijnde jaarlijkse vakantiedagen: herfst-, kerst-, k</w:t>
      </w:r>
      <w:r w:rsidR="001D71E4">
        <w:t>rokus-, paas- en zomervakantie.</w:t>
      </w:r>
    </w:p>
    <w:p w14:paraId="7714FE7A" w14:textId="77777777" w:rsidR="001D71E4" w:rsidRDefault="00133138" w:rsidP="001D71E4">
      <w:pPr>
        <w:pStyle w:val="Ondertitel"/>
      </w:pPr>
      <w:r>
        <w:t>Artikel</w:t>
      </w:r>
      <w:r w:rsidR="001D71E4">
        <w:t xml:space="preserve"> </w:t>
      </w:r>
      <w:r w:rsidR="00462102" w:rsidRPr="00462102">
        <w:t>23</w:t>
      </w:r>
      <w:r w:rsidR="00462102" w:rsidRPr="00462102">
        <w:tab/>
      </w:r>
    </w:p>
    <w:p w14:paraId="7B7383F4" w14:textId="77777777" w:rsidR="00462102" w:rsidRPr="00462102" w:rsidRDefault="00462102" w:rsidP="001D71E4">
      <w:pPr>
        <w:rPr>
          <w:rFonts w:cs="Arial"/>
          <w:szCs w:val="20"/>
        </w:rPr>
      </w:pPr>
      <w:r w:rsidRPr="00462102">
        <w:t>Er is bovendien vakantie op volgende dagen: 11 november, 1 mei, Paasmaandag, Hemelvaartsdag en de daaropvolgende dag en Pinkstermaandag, voor zover zij niet in een vakantieperiode vallen.</w:t>
      </w:r>
    </w:p>
    <w:p w14:paraId="199A2EBD" w14:textId="77777777" w:rsidR="001D71E4" w:rsidRDefault="00133138" w:rsidP="001D71E4">
      <w:pPr>
        <w:pStyle w:val="Ondertitel"/>
      </w:pPr>
      <w:r>
        <w:t>Artikel</w:t>
      </w:r>
      <w:r w:rsidR="00C120DA">
        <w:t xml:space="preserve"> </w:t>
      </w:r>
      <w:r w:rsidR="00462102" w:rsidRPr="00462102">
        <w:t>24</w:t>
      </w:r>
    </w:p>
    <w:p w14:paraId="4AFFCF51" w14:textId="77777777" w:rsidR="00462102" w:rsidRDefault="00462102" w:rsidP="001D71E4">
      <w:pPr>
        <w:rPr>
          <w:rFonts w:cs="Arial"/>
          <w:szCs w:val="20"/>
        </w:rPr>
      </w:pPr>
      <w:r w:rsidRPr="00462102">
        <w:t xml:space="preserve">Per schooljaar legt het schoolbestuur twee facultatieve vakantiedagen vast. Deze facultatieve vakantiedagen worden ten laatste op 15 juni van het voorafgaande schooljaar </w:t>
      </w:r>
      <w:r w:rsidRPr="0063100F">
        <w:t xml:space="preserve">vastgelegd </w:t>
      </w:r>
      <w:r w:rsidR="00641632" w:rsidRPr="0063100F">
        <w:t>in de jaarkalender</w:t>
      </w:r>
      <w:r w:rsidR="00641632">
        <w:t xml:space="preserve"> </w:t>
      </w:r>
      <w:r w:rsidRPr="00462102">
        <w:t>en aan de personeelsleden meegedeeld via een dienstorder.</w:t>
      </w:r>
    </w:p>
    <w:p w14:paraId="52C13B47" w14:textId="77777777" w:rsidR="001D71E4" w:rsidRDefault="00133138" w:rsidP="001D71E4">
      <w:pPr>
        <w:pStyle w:val="Ondertitel"/>
      </w:pPr>
      <w:r>
        <w:t>Artikel</w:t>
      </w:r>
      <w:r w:rsidR="00C120DA">
        <w:t xml:space="preserve"> </w:t>
      </w:r>
      <w:r w:rsidR="00462102" w:rsidRPr="00462102">
        <w:t>25</w:t>
      </w:r>
      <w:r w:rsidR="00462102" w:rsidRPr="00462102">
        <w:tab/>
      </w:r>
    </w:p>
    <w:p w14:paraId="5A0BFF5D" w14:textId="77777777" w:rsidR="00462102" w:rsidRPr="00462102" w:rsidRDefault="00462102" w:rsidP="001D71E4">
      <w:pPr>
        <w:rPr>
          <w:rFonts w:cs="Arial"/>
          <w:szCs w:val="20"/>
        </w:rPr>
      </w:pPr>
      <w:r w:rsidRPr="00462102">
        <w:t>De lessen kunnen de laatste schooldag vóór de zomervakantie één halve dag geschorst worden om de school in staat te stellen opdrachten verbonden aan het einde van het schooljaar, zoals oudercontacten, te realiseren.</w:t>
      </w:r>
    </w:p>
    <w:p w14:paraId="19507432" w14:textId="77777777" w:rsidR="001D71E4" w:rsidRDefault="00133138" w:rsidP="001D71E4">
      <w:pPr>
        <w:pStyle w:val="Ondertitel"/>
      </w:pPr>
      <w:r>
        <w:t>Artikel</w:t>
      </w:r>
      <w:r w:rsidR="00C120DA">
        <w:t xml:space="preserve"> </w:t>
      </w:r>
      <w:r w:rsidR="00462102" w:rsidRPr="00462102">
        <w:t>26</w:t>
      </w:r>
      <w:r w:rsidR="00462102" w:rsidRPr="00462102">
        <w:tab/>
      </w:r>
    </w:p>
    <w:p w14:paraId="3E865ABC" w14:textId="77777777" w:rsidR="00462102" w:rsidRPr="00462102" w:rsidRDefault="00462102" w:rsidP="001D71E4">
      <w:pPr>
        <w:rPr>
          <w:rFonts w:cs="Arial"/>
          <w:szCs w:val="20"/>
        </w:rPr>
      </w:pPr>
      <w:r w:rsidRPr="00462102">
        <w:t>De lessen kunnen de dag na de parlementaire, provinciale of gemeentelijke verkiezingen worden geschorst wanneer de lokalen naar aanleiding van die verkiezingen gebruikt zijn voor het inrichten van stemopnemingsbureaus. De directeur brengt de personeelsleden hiervan per dienstorder op de hoogte.</w:t>
      </w:r>
    </w:p>
    <w:p w14:paraId="4353BD75" w14:textId="77777777" w:rsidR="00CD1A26" w:rsidRDefault="00CD1A26" w:rsidP="001D71E4">
      <w:pPr>
        <w:pStyle w:val="Ondertitel"/>
      </w:pPr>
    </w:p>
    <w:p w14:paraId="7E97FF33" w14:textId="77777777" w:rsidR="00CD1A26" w:rsidRDefault="00CD1A26" w:rsidP="001D71E4">
      <w:pPr>
        <w:pStyle w:val="Ondertitel"/>
      </w:pPr>
    </w:p>
    <w:p w14:paraId="28265598" w14:textId="77777777" w:rsidR="001D71E4" w:rsidRDefault="00133138" w:rsidP="001D71E4">
      <w:pPr>
        <w:pStyle w:val="Ondertitel"/>
      </w:pPr>
      <w:r>
        <w:t>Artikel</w:t>
      </w:r>
      <w:r w:rsidR="00C120DA">
        <w:t xml:space="preserve"> </w:t>
      </w:r>
      <w:r w:rsidR="00462102" w:rsidRPr="00462102">
        <w:t>27</w:t>
      </w:r>
      <w:r w:rsidR="00462102" w:rsidRPr="00462102">
        <w:tab/>
      </w:r>
    </w:p>
    <w:p w14:paraId="61AE6AAE" w14:textId="77777777" w:rsidR="00462102" w:rsidRPr="00462102" w:rsidRDefault="00462102" w:rsidP="001D71E4">
      <w:pPr>
        <w:rPr>
          <w:rFonts w:cs="Arial"/>
          <w:szCs w:val="20"/>
        </w:rPr>
      </w:pPr>
      <w:r w:rsidRPr="00462102">
        <w:t>Het schoolbestuur van de school waaraan het personeelslid geaffecteerd is, blijft werkgever van het personeelslid ook al wordt het ingezet in een  school van de scholengemeenschap van een ander schoolbestuur.</w:t>
      </w:r>
    </w:p>
    <w:p w14:paraId="7B3F7378" w14:textId="77777777" w:rsidR="001D71E4" w:rsidRDefault="00133138" w:rsidP="001D71E4">
      <w:pPr>
        <w:pStyle w:val="Ondertitel"/>
        <w:rPr>
          <w:rFonts w:cs="Arial"/>
          <w:szCs w:val="20"/>
        </w:rPr>
      </w:pPr>
      <w:r>
        <w:t>Artikel</w:t>
      </w:r>
      <w:r w:rsidR="00C120DA">
        <w:t xml:space="preserve"> </w:t>
      </w:r>
      <w:r w:rsidR="00462102" w:rsidRPr="00462102">
        <w:t>28</w:t>
      </w:r>
    </w:p>
    <w:p w14:paraId="4C3DAFC4" w14:textId="77777777" w:rsidR="00462102" w:rsidRPr="00462102" w:rsidRDefault="00462102" w:rsidP="001D71E4">
      <w:r w:rsidRPr="00462102">
        <w:t>Het schoolbestuur houdt bij  het inzetten van het personeel rekening met volgende principes:</w:t>
      </w:r>
    </w:p>
    <w:p w14:paraId="758CBEB4" w14:textId="77777777" w:rsidR="00462102" w:rsidRPr="00462102" w:rsidRDefault="00462102" w:rsidP="00462102">
      <w:pPr>
        <w:widowControl w:val="0"/>
        <w:tabs>
          <w:tab w:val="left" w:pos="-1440"/>
          <w:tab w:val="left" w:pos="-720"/>
        </w:tabs>
        <w:spacing w:line="240" w:lineRule="auto"/>
        <w:ind w:left="1560" w:hanging="567"/>
        <w:rPr>
          <w:rFonts w:cs="Arial"/>
          <w:szCs w:val="20"/>
        </w:rPr>
      </w:pPr>
      <w:r w:rsidRPr="00462102">
        <w:rPr>
          <w:rFonts w:cs="Arial"/>
          <w:szCs w:val="20"/>
        </w:rPr>
        <w:t>§1</w:t>
      </w:r>
      <w:r w:rsidRPr="00462102">
        <w:rPr>
          <w:rFonts w:cs="Arial"/>
          <w:szCs w:val="20"/>
        </w:rPr>
        <w:tab/>
        <w:t>het personeelslid wordt steeds aangesteld  of geaffecteerd aan de school waar de betrekking reglementair wordt ingericht;</w:t>
      </w:r>
    </w:p>
    <w:p w14:paraId="337CEAB0" w14:textId="77777777" w:rsidR="00462102" w:rsidRPr="00462102" w:rsidRDefault="00462102" w:rsidP="00462102">
      <w:pPr>
        <w:widowControl w:val="0"/>
        <w:tabs>
          <w:tab w:val="left" w:pos="-1440"/>
          <w:tab w:val="left" w:pos="-720"/>
        </w:tabs>
        <w:spacing w:line="240" w:lineRule="auto"/>
        <w:ind w:left="1560" w:hanging="567"/>
        <w:rPr>
          <w:rFonts w:cs="Arial"/>
          <w:szCs w:val="20"/>
        </w:rPr>
      </w:pPr>
      <w:r w:rsidRPr="00462102">
        <w:rPr>
          <w:rFonts w:cs="Arial"/>
          <w:szCs w:val="20"/>
        </w:rPr>
        <w:t>§2</w:t>
      </w:r>
      <w:r w:rsidRPr="00462102">
        <w:rPr>
          <w:rFonts w:cs="Arial"/>
          <w:szCs w:val="20"/>
        </w:rPr>
        <w:tab/>
        <w:t>de afstand over de openbare weg tussen de school van aanstelling of affectatie en de school waar het personeelslid wordt ingezet mag nooit meer dan 25 km bedragen. Dit geldt niet als het personeelslid instemt om over een grotere afstand ingezet te worden;</w:t>
      </w:r>
    </w:p>
    <w:p w14:paraId="5A443FF9" w14:textId="77777777" w:rsidR="00462102" w:rsidRPr="00462102" w:rsidRDefault="00462102" w:rsidP="00462102">
      <w:pPr>
        <w:widowControl w:val="0"/>
        <w:tabs>
          <w:tab w:val="left" w:pos="-1440"/>
          <w:tab w:val="left" w:pos="-720"/>
        </w:tabs>
        <w:spacing w:line="240" w:lineRule="auto"/>
        <w:ind w:left="1560" w:hanging="567"/>
        <w:rPr>
          <w:rFonts w:cs="Arial"/>
          <w:szCs w:val="20"/>
        </w:rPr>
      </w:pPr>
      <w:r w:rsidRPr="00462102">
        <w:rPr>
          <w:rFonts w:cs="Arial"/>
          <w:szCs w:val="20"/>
        </w:rPr>
        <w:t>§3</w:t>
      </w:r>
      <w:r w:rsidRPr="00462102">
        <w:rPr>
          <w:rFonts w:cs="Arial"/>
          <w:szCs w:val="20"/>
        </w:rPr>
        <w:tab/>
        <w:t>er moet steeds rekening worden gehouden met de statutaire toestand van het personeelslid;</w:t>
      </w:r>
    </w:p>
    <w:p w14:paraId="07570BBA" w14:textId="77777777" w:rsidR="00B530B9" w:rsidRPr="00F341FF" w:rsidRDefault="00462102" w:rsidP="00F341FF">
      <w:pPr>
        <w:widowControl w:val="0"/>
        <w:tabs>
          <w:tab w:val="left" w:pos="-1440"/>
          <w:tab w:val="left" w:pos="-720"/>
        </w:tabs>
        <w:spacing w:after="0" w:line="240" w:lineRule="auto"/>
        <w:ind w:left="1560" w:hanging="567"/>
        <w:rPr>
          <w:rFonts w:cs="Arial"/>
          <w:szCs w:val="20"/>
        </w:rPr>
      </w:pPr>
      <w:r w:rsidRPr="00462102">
        <w:rPr>
          <w:rFonts w:cs="Arial"/>
          <w:szCs w:val="20"/>
        </w:rPr>
        <w:t>§4</w:t>
      </w:r>
      <w:r w:rsidRPr="00462102">
        <w:rPr>
          <w:rFonts w:cs="Arial"/>
          <w:szCs w:val="20"/>
        </w:rPr>
        <w:tab/>
        <w:t>de bepalingen inzake inzetbaarheid moeten worden, opgenomen in het aanstellingsbesluit en de functiebeschrijving.</w:t>
      </w:r>
    </w:p>
    <w:p w14:paraId="31699100" w14:textId="77777777" w:rsidR="00462102" w:rsidRPr="00462102" w:rsidRDefault="00462102" w:rsidP="001D71E4">
      <w:pPr>
        <w:pStyle w:val="Kop2"/>
      </w:pPr>
      <w:bookmarkStart w:id="25" w:name="_Toc94860592"/>
      <w:r w:rsidRPr="00462102">
        <w:t>2.2</w:t>
      </w:r>
      <w:r w:rsidRPr="00462102">
        <w:tab/>
        <w:t>Directeur</w:t>
      </w:r>
      <w:bookmarkEnd w:id="25"/>
    </w:p>
    <w:p w14:paraId="39EC69D8" w14:textId="77777777" w:rsidR="00462102" w:rsidRPr="00462102" w:rsidRDefault="00462102" w:rsidP="001D71E4">
      <w:pPr>
        <w:pStyle w:val="Kop3"/>
      </w:pPr>
      <w:bookmarkStart w:id="26" w:name="_Toc94860593"/>
      <w:r w:rsidRPr="00462102">
        <w:t>2.2.1</w:t>
      </w:r>
      <w:r w:rsidRPr="00462102">
        <w:tab/>
        <w:t>De directeur van een school</w:t>
      </w:r>
      <w:bookmarkEnd w:id="26"/>
    </w:p>
    <w:p w14:paraId="3DA549D4" w14:textId="77777777" w:rsidR="00462102" w:rsidRPr="00462102" w:rsidRDefault="00462102" w:rsidP="00462102">
      <w:pPr>
        <w:widowControl w:val="0"/>
        <w:tabs>
          <w:tab w:val="left" w:pos="-1440"/>
          <w:tab w:val="left" w:pos="-720"/>
        </w:tabs>
        <w:spacing w:after="0" w:line="240" w:lineRule="auto"/>
        <w:ind w:left="1560" w:hanging="567"/>
        <w:rPr>
          <w:rFonts w:cs="Arial"/>
          <w:szCs w:val="20"/>
        </w:rPr>
      </w:pPr>
    </w:p>
    <w:p w14:paraId="090E1300" w14:textId="77777777" w:rsidR="001D71E4" w:rsidRDefault="00133138" w:rsidP="00C120DA">
      <w:pPr>
        <w:pStyle w:val="Ondertitel"/>
      </w:pPr>
      <w:r>
        <w:t>Artikel</w:t>
      </w:r>
      <w:r w:rsidR="00C120DA">
        <w:t xml:space="preserve"> </w:t>
      </w:r>
      <w:r w:rsidR="00462102" w:rsidRPr="00462102">
        <w:t>29</w:t>
      </w:r>
      <w:r w:rsidR="00462102" w:rsidRPr="00462102">
        <w:tab/>
      </w:r>
    </w:p>
    <w:p w14:paraId="7BFB9753" w14:textId="77777777" w:rsidR="00462102" w:rsidRPr="00462102" w:rsidRDefault="001D71E4" w:rsidP="00C120DA">
      <w:pPr>
        <w:rPr>
          <w:rFonts w:cs="Arial"/>
          <w:szCs w:val="20"/>
        </w:rPr>
      </w:pPr>
      <w:r>
        <w:t>D</w:t>
      </w:r>
      <w:r w:rsidR="00462102" w:rsidRPr="00462102">
        <w:t>e directeur is tijdens de normale aanwezigheid van de leerlingen én telkens wanneer de dienst het vereist, in één van de vestigingsplaatsen aanwezig, behoudens gerechtvaardigde afwezigheden in dienstverband.</w:t>
      </w:r>
    </w:p>
    <w:p w14:paraId="7DE9516C" w14:textId="77777777" w:rsidR="00C120DA" w:rsidRDefault="00133138" w:rsidP="00C120DA">
      <w:pPr>
        <w:pStyle w:val="Ondertitel"/>
      </w:pPr>
      <w:r>
        <w:t>Artikel</w:t>
      </w:r>
      <w:r w:rsidR="00C120DA">
        <w:t xml:space="preserve"> </w:t>
      </w:r>
      <w:r w:rsidR="00462102" w:rsidRPr="00462102">
        <w:t>30</w:t>
      </w:r>
      <w:r w:rsidR="00462102" w:rsidRPr="00462102">
        <w:tab/>
      </w:r>
    </w:p>
    <w:p w14:paraId="7AE58940" w14:textId="77777777" w:rsidR="00B530B9" w:rsidRDefault="00462102">
      <w:pPr>
        <w:rPr>
          <w:rFonts w:eastAsiaTheme="majorEastAsia" w:cstheme="majorBidi"/>
          <w:iCs/>
          <w:color w:val="535D62"/>
          <w:spacing w:val="15"/>
          <w:sz w:val="24"/>
          <w:szCs w:val="24"/>
        </w:rPr>
      </w:pPr>
      <w:r w:rsidRPr="00462102">
        <w:t>De directeur kan worden ingezet voor de vervulling van opdrachten voor de total</w:t>
      </w:r>
      <w:r w:rsidR="00C120DA">
        <w:t>iteit van de scholengemeenschap.</w:t>
      </w:r>
    </w:p>
    <w:p w14:paraId="52CF678A" w14:textId="77777777" w:rsidR="00C120DA" w:rsidRDefault="00133138" w:rsidP="00C120DA">
      <w:pPr>
        <w:pStyle w:val="Ondertitel"/>
      </w:pPr>
      <w:r>
        <w:t>Artikel</w:t>
      </w:r>
      <w:r w:rsidR="00C120DA">
        <w:t xml:space="preserve"> </w:t>
      </w:r>
      <w:r w:rsidR="00462102" w:rsidRPr="00462102">
        <w:t>31</w:t>
      </w:r>
    </w:p>
    <w:p w14:paraId="79C40CBE" w14:textId="77777777" w:rsidR="00462102" w:rsidRPr="00462102" w:rsidRDefault="00462102" w:rsidP="00C120DA">
      <w:pPr>
        <w:rPr>
          <w:rFonts w:cs="Arial"/>
          <w:szCs w:val="20"/>
        </w:rPr>
      </w:pPr>
      <w:r w:rsidRPr="00462102">
        <w:t>De directeur/adjunct-directeur met onderwijsopdracht en/of opdracht ICT-coördinator en/of zorgcoördinator moet de nodige regelingen treffen om deze taak naar behoren uit te oefenen.</w:t>
      </w:r>
    </w:p>
    <w:p w14:paraId="7129DFA3" w14:textId="77777777" w:rsidR="00C120DA" w:rsidRDefault="00133138" w:rsidP="00C120DA">
      <w:pPr>
        <w:pStyle w:val="Ondertitel"/>
      </w:pPr>
      <w:r>
        <w:t>Artikel</w:t>
      </w:r>
      <w:r w:rsidR="00C120DA">
        <w:t xml:space="preserve"> </w:t>
      </w:r>
      <w:r w:rsidR="00462102" w:rsidRPr="00462102">
        <w:t>32</w:t>
      </w:r>
      <w:r w:rsidR="00462102" w:rsidRPr="00462102">
        <w:tab/>
      </w:r>
    </w:p>
    <w:p w14:paraId="6E7571EA" w14:textId="77777777" w:rsidR="00B530B9" w:rsidRDefault="00462102" w:rsidP="00B530B9">
      <w:r w:rsidRPr="00462102">
        <w:t xml:space="preserve">Tijdens de schoolvakanties moet de directeur de prestaties uitvoeren die noodzakelijk zijn om de goede werking van de school te garanderen, maar tijdens de zomervakantie moet een </w:t>
      </w:r>
      <w:r w:rsidRPr="00462102">
        <w:lastRenderedPageBreak/>
        <w:t>vakantieperiode van zes weken gegarandeerd zijn, waarvan een ononderbroken periode van vijf weken op te nemen tussen 6 juli en 15 augustus.</w:t>
      </w:r>
    </w:p>
    <w:p w14:paraId="2AA00808" w14:textId="77777777" w:rsidR="00CD1A26" w:rsidRPr="00B530B9" w:rsidRDefault="00CD1A26" w:rsidP="00B530B9"/>
    <w:p w14:paraId="5860F5A5" w14:textId="77777777" w:rsidR="00462102" w:rsidRPr="00462102" w:rsidRDefault="00462102" w:rsidP="00C120DA">
      <w:pPr>
        <w:pStyle w:val="Kop3"/>
      </w:pPr>
      <w:bookmarkStart w:id="27" w:name="_Toc94860594"/>
      <w:r w:rsidRPr="00462102">
        <w:t>2.2.2</w:t>
      </w:r>
      <w:r w:rsidRPr="00462102">
        <w:tab/>
        <w:t>De directeur coördinatie-scholengemeenschap</w:t>
      </w:r>
      <w:bookmarkEnd w:id="27"/>
    </w:p>
    <w:p w14:paraId="1ABC9382" w14:textId="77777777" w:rsidR="00462102" w:rsidRPr="00462102" w:rsidRDefault="00462102" w:rsidP="00462102">
      <w:pPr>
        <w:widowControl w:val="0"/>
        <w:tabs>
          <w:tab w:val="left" w:pos="-1440"/>
          <w:tab w:val="left" w:pos="-720"/>
        </w:tabs>
        <w:spacing w:after="0" w:line="240" w:lineRule="auto"/>
        <w:ind w:left="1560" w:hanging="567"/>
        <w:rPr>
          <w:rFonts w:cs="Arial"/>
          <w:szCs w:val="20"/>
        </w:rPr>
      </w:pPr>
    </w:p>
    <w:p w14:paraId="4F73B087" w14:textId="77777777" w:rsidR="00C120DA" w:rsidRDefault="00133138" w:rsidP="00C120DA">
      <w:pPr>
        <w:pStyle w:val="Ondertitel"/>
      </w:pPr>
      <w:r>
        <w:t>Artikel</w:t>
      </w:r>
      <w:r w:rsidR="00C120DA">
        <w:t xml:space="preserve"> </w:t>
      </w:r>
      <w:r w:rsidR="00462102" w:rsidRPr="00462102">
        <w:t>33</w:t>
      </w:r>
      <w:r w:rsidR="00462102" w:rsidRPr="00462102">
        <w:tab/>
      </w:r>
    </w:p>
    <w:p w14:paraId="2447FDC4" w14:textId="77777777" w:rsidR="00F320B6" w:rsidRPr="00CD1A26" w:rsidRDefault="00462102" w:rsidP="00CD1A26">
      <w:pPr>
        <w:rPr>
          <w:rFonts w:cs="Arial"/>
          <w:szCs w:val="20"/>
        </w:rPr>
      </w:pPr>
      <w:r w:rsidRPr="00462102">
        <w:t>De directeur coördinatie-scholengemeenschap krijgt een administratieve standplaats toegewezen in een school behorend tot de scholengemeenschap.</w:t>
      </w:r>
    </w:p>
    <w:p w14:paraId="78DF100E" w14:textId="77777777" w:rsidR="00C120DA" w:rsidRDefault="00133138" w:rsidP="00C120DA">
      <w:pPr>
        <w:pStyle w:val="Ondertitel"/>
      </w:pPr>
      <w:r>
        <w:t>Artikel</w:t>
      </w:r>
      <w:r w:rsidR="00C120DA">
        <w:t xml:space="preserve"> </w:t>
      </w:r>
      <w:r w:rsidR="00462102" w:rsidRPr="00462102">
        <w:t>34</w:t>
      </w:r>
      <w:r w:rsidR="00462102" w:rsidRPr="00462102">
        <w:tab/>
      </w:r>
    </w:p>
    <w:p w14:paraId="2077F0B5" w14:textId="77777777" w:rsidR="00462102" w:rsidRPr="00462102" w:rsidRDefault="00462102" w:rsidP="00C120DA">
      <w:pPr>
        <w:rPr>
          <w:rFonts w:cs="Arial"/>
          <w:szCs w:val="20"/>
        </w:rPr>
      </w:pPr>
      <w:r w:rsidRPr="00462102">
        <w:t>Hij/zij wordt belast met een coördinerende managementfunctie op het niveau scholengemeenschap.</w:t>
      </w:r>
    </w:p>
    <w:p w14:paraId="345A20E7" w14:textId="77777777" w:rsidR="00C120DA" w:rsidRDefault="00133138" w:rsidP="00C120DA">
      <w:pPr>
        <w:pStyle w:val="Ondertitel"/>
      </w:pPr>
      <w:r>
        <w:t>Artikel</w:t>
      </w:r>
      <w:r w:rsidR="00C120DA">
        <w:t xml:space="preserve"> </w:t>
      </w:r>
      <w:r w:rsidR="00462102" w:rsidRPr="00462102">
        <w:t>35</w:t>
      </w:r>
      <w:r w:rsidR="00462102" w:rsidRPr="00462102">
        <w:tab/>
      </w:r>
    </w:p>
    <w:p w14:paraId="00AD0CE6" w14:textId="77777777" w:rsidR="00C120DA" w:rsidRPr="00462102" w:rsidRDefault="00462102" w:rsidP="00C120DA">
      <w:pPr>
        <w:rPr>
          <w:rFonts w:cs="Arial"/>
          <w:szCs w:val="20"/>
        </w:rPr>
      </w:pPr>
      <w:r w:rsidRPr="00462102">
        <w:t>De prestaties van de directeur coördinatie-scholengemeenschap worden vastgelegd volgens de afspraken van de scholengemeenschap (o.a. beschikbaarheid, overleg, …).</w:t>
      </w:r>
    </w:p>
    <w:p w14:paraId="09D471E7" w14:textId="77777777" w:rsidR="00C120DA" w:rsidRDefault="00133138" w:rsidP="00C120DA">
      <w:pPr>
        <w:pStyle w:val="Ondertitel"/>
      </w:pPr>
      <w:r>
        <w:t>Artikel</w:t>
      </w:r>
      <w:r w:rsidR="00C120DA">
        <w:t xml:space="preserve"> </w:t>
      </w:r>
      <w:r w:rsidR="00462102" w:rsidRPr="00462102">
        <w:t>36</w:t>
      </w:r>
      <w:r w:rsidR="00462102" w:rsidRPr="00462102">
        <w:tab/>
      </w:r>
    </w:p>
    <w:p w14:paraId="3622740D" w14:textId="77777777" w:rsidR="00462102" w:rsidRPr="00462102" w:rsidRDefault="00462102" w:rsidP="00B530B9">
      <w:pPr>
        <w:rPr>
          <w:rFonts w:cs="Arial"/>
          <w:szCs w:val="20"/>
        </w:rPr>
      </w:pPr>
      <w:r w:rsidRPr="00462102">
        <w:t>De directeur coördinatie- scholengemeenschap kan worden ingezet voor de vervulling van opdrachten voor en in andere scholen van de scholengemeenschap of voor de vervulling van opdrachten voor de totaliteit van de scholengemeenschap.</w:t>
      </w:r>
    </w:p>
    <w:p w14:paraId="62CAE07D" w14:textId="77777777" w:rsidR="00C120DA" w:rsidRDefault="00133138" w:rsidP="00C120DA">
      <w:pPr>
        <w:pStyle w:val="Ondertitel"/>
      </w:pPr>
      <w:r>
        <w:t>Artikel</w:t>
      </w:r>
      <w:r w:rsidR="00C120DA">
        <w:t xml:space="preserve"> </w:t>
      </w:r>
      <w:r w:rsidR="00462102" w:rsidRPr="00462102">
        <w:t>37</w:t>
      </w:r>
    </w:p>
    <w:p w14:paraId="1C1301C4" w14:textId="77777777" w:rsidR="00462102" w:rsidRPr="00462102" w:rsidRDefault="00462102" w:rsidP="00B530B9">
      <w:pPr>
        <w:rPr>
          <w:rFonts w:cs="Arial"/>
          <w:szCs w:val="20"/>
        </w:rPr>
      </w:pPr>
      <w:r w:rsidRPr="00462102">
        <w:t>De directeur coördinatie-scholengemeenschap is behoudens gerechtvaardigde afwezigheden in dienstverband, tijdens de normale aanwezigheid van de leerlingen en telkens wanneer de dienst het vereist, in één van de vestigingsplaatsen.</w:t>
      </w:r>
    </w:p>
    <w:p w14:paraId="20377454" w14:textId="77777777" w:rsidR="00C120DA" w:rsidRDefault="00133138" w:rsidP="00C120DA">
      <w:pPr>
        <w:pStyle w:val="Ondertitel"/>
      </w:pPr>
      <w:r>
        <w:t>Artikel</w:t>
      </w:r>
      <w:r w:rsidR="00C120DA">
        <w:t xml:space="preserve"> </w:t>
      </w:r>
      <w:r w:rsidR="00462102" w:rsidRPr="00462102">
        <w:t>38</w:t>
      </w:r>
      <w:r w:rsidR="00462102" w:rsidRPr="00462102">
        <w:tab/>
      </w:r>
    </w:p>
    <w:p w14:paraId="0A766FDE" w14:textId="77777777" w:rsidR="00C120DA" w:rsidRDefault="00462102">
      <w:r w:rsidRPr="00462102">
        <w:t>Tijdens de zomervakantie heeft de directeur coördinatie-scholengemeenschap recht op zes       weken vakantie, waarvan een ononderbroken periode van vijf weken, op te nemen tussen       6 juli en 15 augustus.</w:t>
      </w:r>
    </w:p>
    <w:p w14:paraId="7CAE57B5" w14:textId="77777777" w:rsidR="00462102" w:rsidRPr="00462102" w:rsidRDefault="00462102" w:rsidP="00C120DA">
      <w:pPr>
        <w:pStyle w:val="Kop2"/>
      </w:pPr>
      <w:bookmarkStart w:id="28" w:name="_Toc94860595"/>
      <w:r w:rsidRPr="00462102">
        <w:t>2.3</w:t>
      </w:r>
      <w:r w:rsidRPr="00462102">
        <w:tab/>
        <w:t>Zorgcoördinator, ICT-coördinator en administratief medewerker</w:t>
      </w:r>
      <w:bookmarkEnd w:id="28"/>
    </w:p>
    <w:p w14:paraId="4767C692" w14:textId="77777777" w:rsidR="00462102" w:rsidRPr="00462102" w:rsidRDefault="00462102" w:rsidP="00B530B9">
      <w:pPr>
        <w:pStyle w:val="Kop3"/>
        <w:spacing w:after="240"/>
      </w:pPr>
      <w:bookmarkStart w:id="29" w:name="_Toc94860596"/>
      <w:r w:rsidRPr="00462102">
        <w:t>2.3.1</w:t>
      </w:r>
      <w:r w:rsidRPr="00462102">
        <w:tab/>
        <w:t>Algemeen</w:t>
      </w:r>
      <w:bookmarkEnd w:id="29"/>
    </w:p>
    <w:p w14:paraId="7339A6C7" w14:textId="77777777" w:rsidR="00C120DA" w:rsidRDefault="00133138" w:rsidP="00C120DA">
      <w:pPr>
        <w:pStyle w:val="Ondertitel"/>
      </w:pPr>
      <w:r>
        <w:t>Artikel</w:t>
      </w:r>
      <w:r w:rsidR="00C120DA">
        <w:t xml:space="preserve"> </w:t>
      </w:r>
      <w:r w:rsidR="00462102" w:rsidRPr="00462102">
        <w:t>39</w:t>
      </w:r>
      <w:r w:rsidR="00462102" w:rsidRPr="00462102">
        <w:tab/>
      </w:r>
    </w:p>
    <w:p w14:paraId="05C01509" w14:textId="77777777" w:rsidR="00462102" w:rsidRPr="00462102" w:rsidRDefault="00462102" w:rsidP="00C120DA">
      <w:pPr>
        <w:rPr>
          <w:rFonts w:cs="Arial"/>
          <w:szCs w:val="20"/>
        </w:rPr>
      </w:pPr>
      <w:r w:rsidRPr="00462102">
        <w:t>De zorgcoördinator, de ICT-coördinator  en de administratief medewerker zijn inzetbaar voor de scholengemeenschap</w:t>
      </w:r>
      <w:r w:rsidR="00C120DA">
        <w:t>.</w:t>
      </w:r>
    </w:p>
    <w:p w14:paraId="34F3ADBF" w14:textId="77777777" w:rsidR="00C120DA" w:rsidRDefault="00133138" w:rsidP="00C120DA">
      <w:pPr>
        <w:pStyle w:val="Ondertitel"/>
      </w:pPr>
      <w:r>
        <w:t>Artikel</w:t>
      </w:r>
      <w:r w:rsidR="00C120DA">
        <w:t xml:space="preserve"> </w:t>
      </w:r>
      <w:r w:rsidR="00462102" w:rsidRPr="00462102">
        <w:t>40</w:t>
      </w:r>
      <w:r w:rsidR="00462102" w:rsidRPr="00462102">
        <w:tab/>
      </w:r>
    </w:p>
    <w:p w14:paraId="035D4A10" w14:textId="77777777" w:rsidR="00462102" w:rsidRPr="00462102" w:rsidRDefault="00462102" w:rsidP="00C120DA">
      <w:pPr>
        <w:rPr>
          <w:rFonts w:cs="Arial"/>
          <w:szCs w:val="20"/>
        </w:rPr>
      </w:pPr>
      <w:r w:rsidRPr="00462102">
        <w:lastRenderedPageBreak/>
        <w:t>Ze kunnen ingezet worden voor de vervulling van opdrachten voor en in andere scholen van de scholengemeenschap of voor de vervulling van opdrachten voor de totaliteit van de scholengemeenschap.</w:t>
      </w:r>
    </w:p>
    <w:p w14:paraId="2CEEFAD7" w14:textId="77777777" w:rsidR="00462102" w:rsidRPr="00462102" w:rsidRDefault="00462102" w:rsidP="00C120DA">
      <w:pPr>
        <w:pStyle w:val="Kop3"/>
      </w:pPr>
      <w:bookmarkStart w:id="30" w:name="_Toc94860597"/>
      <w:r w:rsidRPr="00462102">
        <w:t>2.3.2</w:t>
      </w:r>
      <w:r w:rsidRPr="00462102">
        <w:tab/>
        <w:t>Bepalingen voor  de zorgcoördinator / de ICT-coördinator</w:t>
      </w:r>
      <w:bookmarkEnd w:id="30"/>
    </w:p>
    <w:p w14:paraId="6719D854" w14:textId="77777777" w:rsidR="00462102" w:rsidRPr="00462102" w:rsidRDefault="00462102" w:rsidP="00462102">
      <w:pPr>
        <w:widowControl w:val="0"/>
        <w:tabs>
          <w:tab w:val="left" w:pos="-1440"/>
          <w:tab w:val="left" w:pos="-720"/>
        </w:tabs>
        <w:spacing w:after="0" w:line="240" w:lineRule="auto"/>
        <w:ind w:left="1560" w:hanging="567"/>
        <w:rPr>
          <w:rFonts w:cs="Arial"/>
          <w:szCs w:val="20"/>
        </w:rPr>
      </w:pPr>
    </w:p>
    <w:p w14:paraId="658D00A1" w14:textId="77777777" w:rsidR="00C120DA" w:rsidRDefault="00133138" w:rsidP="00C120DA">
      <w:pPr>
        <w:pStyle w:val="Ondertitel"/>
      </w:pPr>
      <w:r>
        <w:t>Artikel</w:t>
      </w:r>
      <w:r w:rsidR="00C120DA">
        <w:t xml:space="preserve"> </w:t>
      </w:r>
      <w:r w:rsidR="00462102" w:rsidRPr="00462102">
        <w:t>41</w:t>
      </w:r>
    </w:p>
    <w:p w14:paraId="6D5E12D4" w14:textId="77777777" w:rsidR="00462102" w:rsidRPr="00462102" w:rsidRDefault="00462102" w:rsidP="00C120DA">
      <w:r w:rsidRPr="00462102">
        <w:t>De wekelijkse opdracht van de zorgcoördinator / de ICT-coördinator die voltijds fungeert bedraagt 36 klokuren.</w:t>
      </w:r>
    </w:p>
    <w:p w14:paraId="4D052FE6" w14:textId="77777777" w:rsidR="00C120DA" w:rsidRDefault="00133138" w:rsidP="00C120DA">
      <w:pPr>
        <w:pStyle w:val="Ondertitel"/>
      </w:pPr>
      <w:r>
        <w:t>Artikel</w:t>
      </w:r>
      <w:r w:rsidR="00C120DA">
        <w:t xml:space="preserve"> </w:t>
      </w:r>
      <w:r w:rsidR="00462102" w:rsidRPr="00462102">
        <w:t>42</w:t>
      </w:r>
      <w:r w:rsidR="00462102" w:rsidRPr="00462102">
        <w:tab/>
      </w:r>
    </w:p>
    <w:p w14:paraId="5B0B5F26" w14:textId="77777777" w:rsidR="00462102" w:rsidRPr="00462102" w:rsidRDefault="00462102" w:rsidP="00C120DA">
      <w:pPr>
        <w:rPr>
          <w:rFonts w:cs="Arial"/>
          <w:szCs w:val="20"/>
        </w:rPr>
      </w:pPr>
      <w:r w:rsidRPr="00462102">
        <w:t>De wekelijkse opdracht van de zorgcoördinator / de ICT-coördinator die deeltijds fungeert bedraagt steeds een evenredig deel van die 36 klokuren.</w:t>
      </w:r>
      <w:r w:rsidR="00C120DA">
        <w:t xml:space="preserve"> </w:t>
      </w:r>
      <w:r w:rsidRPr="00462102">
        <w:t>Er wordt steeds afgerond naar een volledig uur.</w:t>
      </w:r>
    </w:p>
    <w:p w14:paraId="5E4E116A" w14:textId="77777777" w:rsidR="00C120DA" w:rsidRDefault="00133138" w:rsidP="00C120DA">
      <w:pPr>
        <w:pStyle w:val="Ondertitel"/>
      </w:pPr>
      <w:r>
        <w:t>Artikel</w:t>
      </w:r>
      <w:r w:rsidR="00C120DA">
        <w:t xml:space="preserve"> </w:t>
      </w:r>
      <w:r w:rsidR="00462102" w:rsidRPr="00462102">
        <w:t>43</w:t>
      </w:r>
      <w:r w:rsidR="00462102" w:rsidRPr="00462102">
        <w:tab/>
      </w:r>
    </w:p>
    <w:p w14:paraId="73FEFCD3" w14:textId="77777777" w:rsidR="00462102" w:rsidRPr="00462102" w:rsidRDefault="00462102" w:rsidP="00C120DA">
      <w:pPr>
        <w:rPr>
          <w:rFonts w:cs="Arial"/>
          <w:szCs w:val="20"/>
        </w:rPr>
      </w:pPr>
      <w:r w:rsidRPr="00462102">
        <w:t>Deze prestatieregeling kan niet beperkt blijven tot de periode van normale aanwezigheid van de leerlingen.</w:t>
      </w:r>
    </w:p>
    <w:p w14:paraId="18362B62" w14:textId="77777777" w:rsidR="00C120DA" w:rsidRDefault="00133138" w:rsidP="00C120DA">
      <w:pPr>
        <w:pStyle w:val="Ondertitel"/>
      </w:pPr>
      <w:r>
        <w:t>Artikel</w:t>
      </w:r>
      <w:r w:rsidR="00C120DA">
        <w:t xml:space="preserve"> </w:t>
      </w:r>
      <w:r w:rsidR="00462102" w:rsidRPr="00462102">
        <w:t>44</w:t>
      </w:r>
      <w:r w:rsidR="00462102" w:rsidRPr="00462102">
        <w:tab/>
      </w:r>
    </w:p>
    <w:p w14:paraId="712B0479" w14:textId="77777777" w:rsidR="00462102" w:rsidRPr="00462102" w:rsidRDefault="00462102" w:rsidP="00C120DA">
      <w:r w:rsidRPr="00462102">
        <w:t>De schoolvakanties zijn vakantiedagen voor de zorgcoördinator / de ICT-coördinator.</w:t>
      </w:r>
    </w:p>
    <w:p w14:paraId="1A5786CD" w14:textId="77777777" w:rsidR="00462102" w:rsidRPr="00462102" w:rsidRDefault="00462102" w:rsidP="00C120DA">
      <w:r w:rsidRPr="00462102">
        <w:t>In functie van de goede werking van de school kan op hen beroep worden gedaan gedurende maximum 3 dagen gelegen binnen de eerste week van juli en /of de laatste week van augustus. Deze dagen dienen jaarlijks voor 1 december aan de personeelsleden worden meegedeeld.</w:t>
      </w:r>
    </w:p>
    <w:p w14:paraId="2ADB2F3B" w14:textId="77777777" w:rsidR="00462102" w:rsidRPr="00462102" w:rsidRDefault="00462102" w:rsidP="00C120DA">
      <w:pPr>
        <w:pStyle w:val="Kop3"/>
      </w:pPr>
      <w:bookmarkStart w:id="31" w:name="_Toc94860598"/>
      <w:r w:rsidRPr="00462102">
        <w:t>2.3.3</w:t>
      </w:r>
      <w:r w:rsidRPr="00462102">
        <w:tab/>
        <w:t>Bepalingen voor de administratief medewerker</w:t>
      </w:r>
      <w:bookmarkEnd w:id="31"/>
      <w:r w:rsidRPr="00462102">
        <w:t xml:space="preserve"> </w:t>
      </w:r>
    </w:p>
    <w:p w14:paraId="35AFAC39" w14:textId="77777777" w:rsidR="00462102" w:rsidRPr="00462102" w:rsidRDefault="00462102" w:rsidP="00462102">
      <w:pPr>
        <w:widowControl w:val="0"/>
        <w:tabs>
          <w:tab w:val="left" w:pos="-1440"/>
          <w:tab w:val="left" w:pos="-720"/>
        </w:tabs>
        <w:spacing w:after="0" w:line="240" w:lineRule="auto"/>
        <w:ind w:left="1560" w:hanging="567"/>
        <w:rPr>
          <w:rFonts w:cs="Arial"/>
          <w:szCs w:val="20"/>
        </w:rPr>
      </w:pPr>
      <w:r w:rsidRPr="00462102">
        <w:rPr>
          <w:rFonts w:cs="Arial"/>
          <w:szCs w:val="20"/>
        </w:rPr>
        <w:tab/>
      </w:r>
      <w:r w:rsidRPr="00462102">
        <w:rPr>
          <w:rFonts w:cs="Arial"/>
          <w:szCs w:val="20"/>
        </w:rPr>
        <w:tab/>
      </w:r>
      <w:r w:rsidRPr="00462102">
        <w:rPr>
          <w:rFonts w:cs="Arial"/>
          <w:szCs w:val="20"/>
        </w:rPr>
        <w:tab/>
      </w:r>
      <w:r w:rsidRPr="00462102">
        <w:rPr>
          <w:rFonts w:cs="Arial"/>
          <w:szCs w:val="20"/>
        </w:rPr>
        <w:tab/>
        <w:t xml:space="preserve">   </w:t>
      </w:r>
    </w:p>
    <w:p w14:paraId="2F6ECC9E" w14:textId="77777777" w:rsidR="00C120DA" w:rsidRDefault="00133138" w:rsidP="00C120DA">
      <w:pPr>
        <w:pStyle w:val="Ondertitel"/>
      </w:pPr>
      <w:r>
        <w:t>Artikel</w:t>
      </w:r>
      <w:r w:rsidR="00C120DA">
        <w:t xml:space="preserve"> </w:t>
      </w:r>
      <w:r w:rsidR="00462102" w:rsidRPr="00462102">
        <w:t>45</w:t>
      </w:r>
      <w:r w:rsidR="00462102" w:rsidRPr="00462102">
        <w:tab/>
      </w:r>
    </w:p>
    <w:p w14:paraId="48AC8EEF" w14:textId="77777777" w:rsidR="00462102" w:rsidRPr="00462102" w:rsidRDefault="00462102" w:rsidP="00C120DA">
      <w:r w:rsidRPr="00462102">
        <w:t>De wekelijkse opdracht van de administratief medewerker die voltijds fungeert bedraagt 36 klokuren.</w:t>
      </w:r>
    </w:p>
    <w:p w14:paraId="1EF42FE2" w14:textId="77777777" w:rsidR="00C120DA" w:rsidRDefault="00133138" w:rsidP="00C120DA">
      <w:pPr>
        <w:pStyle w:val="Ondertitel"/>
      </w:pPr>
      <w:r>
        <w:t>Artikel</w:t>
      </w:r>
      <w:r w:rsidR="00C120DA">
        <w:t xml:space="preserve"> </w:t>
      </w:r>
      <w:r w:rsidR="00462102" w:rsidRPr="00462102">
        <w:t>46</w:t>
      </w:r>
      <w:r w:rsidR="00462102" w:rsidRPr="00462102">
        <w:tab/>
      </w:r>
    </w:p>
    <w:p w14:paraId="18DDA867" w14:textId="77777777" w:rsidR="00462102" w:rsidRPr="00462102" w:rsidRDefault="00462102" w:rsidP="00C120DA">
      <w:pPr>
        <w:rPr>
          <w:rFonts w:cs="Arial"/>
          <w:szCs w:val="20"/>
        </w:rPr>
      </w:pPr>
      <w:r w:rsidRPr="00462102">
        <w:t>De wekelijkse opdracht van de administratief medewerker die deeltijds fungeert bedraagt  een evenredig deel van die 36 klokuren.  Er wordt steeds afgerond naar een volledig uur.</w:t>
      </w:r>
    </w:p>
    <w:p w14:paraId="0A922CD8" w14:textId="77777777" w:rsidR="00C120DA" w:rsidRDefault="00133138" w:rsidP="00C120DA">
      <w:pPr>
        <w:pStyle w:val="Ondertitel"/>
      </w:pPr>
      <w:r>
        <w:t>Artikel</w:t>
      </w:r>
      <w:r w:rsidR="00C120DA">
        <w:t xml:space="preserve"> </w:t>
      </w:r>
      <w:r w:rsidR="00462102" w:rsidRPr="00462102">
        <w:t>47</w:t>
      </w:r>
      <w:r w:rsidR="00462102" w:rsidRPr="00462102">
        <w:tab/>
      </w:r>
    </w:p>
    <w:p w14:paraId="24CF2181" w14:textId="77777777" w:rsidR="00462102" w:rsidRPr="00462102" w:rsidRDefault="00462102" w:rsidP="00C120DA">
      <w:r w:rsidRPr="00462102">
        <w:t>Vakantieregeling administratief medewerker</w:t>
      </w:r>
      <w:r w:rsidR="00C120DA">
        <w:t>:</w:t>
      </w:r>
      <w:r w:rsidRPr="00462102">
        <w:t xml:space="preserve"> </w:t>
      </w:r>
    </w:p>
    <w:p w14:paraId="39450CD5" w14:textId="77777777" w:rsidR="00462102" w:rsidRPr="00462102" w:rsidRDefault="00462102" w:rsidP="00462102">
      <w:pPr>
        <w:widowControl w:val="0"/>
        <w:tabs>
          <w:tab w:val="left" w:pos="-1440"/>
          <w:tab w:val="left" w:pos="-720"/>
        </w:tabs>
        <w:spacing w:after="0" w:line="240" w:lineRule="auto"/>
        <w:ind w:left="1560" w:hanging="567"/>
        <w:rPr>
          <w:rFonts w:cs="Arial"/>
          <w:szCs w:val="20"/>
        </w:rPr>
      </w:pPr>
    </w:p>
    <w:p w14:paraId="290A1F59" w14:textId="77777777" w:rsidR="00462102" w:rsidRPr="00462102" w:rsidRDefault="00462102" w:rsidP="00462102">
      <w:pPr>
        <w:widowControl w:val="0"/>
        <w:tabs>
          <w:tab w:val="left" w:pos="-1440"/>
          <w:tab w:val="left" w:pos="-720"/>
        </w:tabs>
        <w:spacing w:after="0" w:line="240" w:lineRule="auto"/>
        <w:ind w:left="1560" w:hanging="567"/>
        <w:rPr>
          <w:rFonts w:cs="Arial"/>
          <w:szCs w:val="20"/>
        </w:rPr>
      </w:pPr>
      <w:r w:rsidRPr="00462102">
        <w:rPr>
          <w:rFonts w:cs="Arial"/>
          <w:szCs w:val="20"/>
        </w:rPr>
        <w:t>§1</w:t>
      </w:r>
      <w:r w:rsidRPr="00462102">
        <w:rPr>
          <w:rFonts w:cs="Arial"/>
          <w:szCs w:val="20"/>
        </w:rPr>
        <w:tab/>
      </w:r>
      <w:r w:rsidRPr="00C120DA">
        <w:t xml:space="preserve">De schoolvakanties zijn in principe vakantiedagen voor de administratief medewerker. Het schoolbestuur kan de administratief medewerker echter verplichten om tijdens de jaarlijkse vakantie maximaal 12 werkdagen prestaties te leveren, waarvan maximaal 10 werkdagen tijdens de zomervakantie. Dit geldt voor voltijds aangestelde administratief </w:t>
      </w:r>
      <w:r w:rsidRPr="00C120DA">
        <w:lastRenderedPageBreak/>
        <w:t>medewerkers</w:t>
      </w:r>
      <w:r w:rsidRPr="00462102">
        <w:rPr>
          <w:rFonts w:cs="Arial"/>
          <w:szCs w:val="20"/>
        </w:rPr>
        <w:t>.</w:t>
      </w:r>
    </w:p>
    <w:p w14:paraId="04615641" w14:textId="77777777" w:rsidR="00462102" w:rsidRPr="00462102" w:rsidRDefault="00462102" w:rsidP="00462102">
      <w:pPr>
        <w:widowControl w:val="0"/>
        <w:tabs>
          <w:tab w:val="left" w:pos="-1440"/>
          <w:tab w:val="left" w:pos="-720"/>
        </w:tabs>
        <w:spacing w:after="0" w:line="240" w:lineRule="auto"/>
        <w:ind w:left="1560" w:hanging="567"/>
        <w:rPr>
          <w:rFonts w:cs="Arial"/>
          <w:szCs w:val="20"/>
        </w:rPr>
      </w:pPr>
    </w:p>
    <w:p w14:paraId="2536A294" w14:textId="77777777" w:rsidR="00462102" w:rsidRPr="00462102" w:rsidRDefault="00462102" w:rsidP="00462102">
      <w:pPr>
        <w:widowControl w:val="0"/>
        <w:tabs>
          <w:tab w:val="left" w:pos="-1440"/>
          <w:tab w:val="left" w:pos="-720"/>
        </w:tabs>
        <w:spacing w:after="0" w:line="240" w:lineRule="auto"/>
        <w:ind w:left="1560" w:hanging="567"/>
        <w:rPr>
          <w:rFonts w:cs="Arial"/>
          <w:szCs w:val="20"/>
        </w:rPr>
      </w:pPr>
      <w:r w:rsidRPr="00462102">
        <w:rPr>
          <w:rFonts w:cs="Arial"/>
          <w:szCs w:val="20"/>
        </w:rPr>
        <w:t>§2</w:t>
      </w:r>
      <w:r w:rsidRPr="00462102">
        <w:rPr>
          <w:rFonts w:cs="Arial"/>
          <w:szCs w:val="20"/>
        </w:rPr>
        <w:tab/>
        <w:t>Bij deeltijds werkenden wordt het aantal prestatiedagen verhoudingsgewijs aangepast.</w:t>
      </w:r>
    </w:p>
    <w:p w14:paraId="3C07CCA0" w14:textId="77777777" w:rsidR="00462102" w:rsidRPr="00462102" w:rsidRDefault="00462102" w:rsidP="00462102">
      <w:pPr>
        <w:widowControl w:val="0"/>
        <w:tabs>
          <w:tab w:val="left" w:pos="-1440"/>
          <w:tab w:val="left" w:pos="-720"/>
        </w:tabs>
        <w:spacing w:after="0" w:line="240" w:lineRule="auto"/>
        <w:ind w:left="1560" w:hanging="567"/>
        <w:rPr>
          <w:rFonts w:cs="Arial"/>
          <w:szCs w:val="20"/>
        </w:rPr>
      </w:pPr>
    </w:p>
    <w:p w14:paraId="1241ED32" w14:textId="77777777" w:rsidR="00462102" w:rsidRPr="00462102" w:rsidRDefault="00462102" w:rsidP="00462102">
      <w:pPr>
        <w:widowControl w:val="0"/>
        <w:tabs>
          <w:tab w:val="left" w:pos="-1440"/>
          <w:tab w:val="left" w:pos="-720"/>
        </w:tabs>
        <w:spacing w:after="0" w:line="240" w:lineRule="auto"/>
        <w:ind w:left="1560" w:hanging="567"/>
        <w:rPr>
          <w:rFonts w:cs="Arial"/>
          <w:szCs w:val="20"/>
        </w:rPr>
      </w:pPr>
      <w:r w:rsidRPr="00462102">
        <w:rPr>
          <w:rFonts w:cs="Arial"/>
          <w:szCs w:val="20"/>
        </w:rPr>
        <w:t>§3</w:t>
      </w:r>
      <w:r w:rsidRPr="00462102">
        <w:rPr>
          <w:rFonts w:cs="Arial"/>
          <w:szCs w:val="20"/>
        </w:rPr>
        <w:tab/>
        <w:t>Een ononderbroken vakantieperiode van 5 weken, waarin alleszins 15 juli tot en met 15 augustus valt, moet gegarandeerd zijn.</w:t>
      </w:r>
    </w:p>
    <w:p w14:paraId="06354D31" w14:textId="77777777" w:rsidR="00462102" w:rsidRPr="00462102" w:rsidRDefault="00462102" w:rsidP="00462102">
      <w:pPr>
        <w:widowControl w:val="0"/>
        <w:tabs>
          <w:tab w:val="left" w:pos="-1440"/>
          <w:tab w:val="left" w:pos="-720"/>
        </w:tabs>
        <w:spacing w:after="0" w:line="240" w:lineRule="auto"/>
        <w:ind w:left="1560" w:hanging="567"/>
        <w:rPr>
          <w:rFonts w:cs="Arial"/>
          <w:szCs w:val="20"/>
        </w:rPr>
      </w:pPr>
    </w:p>
    <w:p w14:paraId="45DF02DA" w14:textId="77777777" w:rsidR="00641632" w:rsidRPr="006B07FB" w:rsidRDefault="00462102" w:rsidP="00641632">
      <w:pPr>
        <w:widowControl w:val="0"/>
        <w:tabs>
          <w:tab w:val="left" w:pos="-1440"/>
          <w:tab w:val="left" w:pos="-720"/>
        </w:tabs>
        <w:spacing w:line="240" w:lineRule="auto"/>
        <w:ind w:left="1560" w:hanging="567"/>
        <w:rPr>
          <w:rFonts w:cs="Arial"/>
          <w:szCs w:val="20"/>
        </w:rPr>
      </w:pPr>
      <w:r w:rsidRPr="00462102">
        <w:rPr>
          <w:rFonts w:cs="Arial"/>
          <w:szCs w:val="20"/>
        </w:rPr>
        <w:t>§4</w:t>
      </w:r>
      <w:r w:rsidRPr="00462102">
        <w:rPr>
          <w:rFonts w:cs="Arial"/>
          <w:szCs w:val="20"/>
        </w:rPr>
        <w:tab/>
        <w:t xml:space="preserve">De prestatiedagen zijn steeds volledige dagen, na akkoord met het personeelslid kan het schoolbestuur beslissen om de dagen in halve </w:t>
      </w:r>
      <w:r w:rsidRPr="006B07FB">
        <w:rPr>
          <w:rFonts w:cs="Arial"/>
          <w:szCs w:val="20"/>
        </w:rPr>
        <w:t>prestatiedagen in te delen.</w:t>
      </w:r>
    </w:p>
    <w:p w14:paraId="177D4BED" w14:textId="77777777" w:rsidR="00641632" w:rsidRPr="006B07FB" w:rsidRDefault="00641632" w:rsidP="00641632">
      <w:pPr>
        <w:widowControl w:val="0"/>
        <w:tabs>
          <w:tab w:val="left" w:pos="-1440"/>
          <w:tab w:val="left" w:pos="-720"/>
        </w:tabs>
        <w:spacing w:after="0" w:line="240" w:lineRule="auto"/>
        <w:ind w:left="1560" w:hanging="567"/>
        <w:rPr>
          <w:rFonts w:cs="Arial"/>
          <w:szCs w:val="20"/>
        </w:rPr>
      </w:pPr>
      <w:r w:rsidRPr="006B07FB">
        <w:rPr>
          <w:rFonts w:cs="Arial"/>
          <w:szCs w:val="20"/>
        </w:rPr>
        <w:t xml:space="preserve">§5     </w:t>
      </w:r>
      <w:r w:rsidRPr="006B07FB">
        <w:rPr>
          <w:rFonts w:cs="Arial"/>
          <w:color w:val="000000"/>
          <w:szCs w:val="20"/>
        </w:rPr>
        <w:t>Om uitzonderlijke dienstredenen kan het schoolbestuur aan de</w:t>
      </w:r>
      <w:r w:rsidR="00E96A5F" w:rsidRPr="006B07FB">
        <w:rPr>
          <w:rFonts w:cs="Arial"/>
          <w:color w:val="000000"/>
          <w:szCs w:val="20"/>
        </w:rPr>
        <w:t xml:space="preserve"> </w:t>
      </w:r>
      <w:proofErr w:type="spellStart"/>
      <w:r w:rsidR="00E96A5F" w:rsidRPr="006B07FB">
        <w:rPr>
          <w:rFonts w:cs="Arial"/>
          <w:color w:val="000000"/>
          <w:szCs w:val="20"/>
        </w:rPr>
        <w:t>vastbenoemde</w:t>
      </w:r>
      <w:proofErr w:type="spellEnd"/>
      <w:r w:rsidRPr="006B07FB">
        <w:rPr>
          <w:rFonts w:cs="Arial"/>
          <w:color w:val="000000"/>
          <w:szCs w:val="20"/>
        </w:rPr>
        <w:t xml:space="preserve"> administratief medewerker vragen om meer dan het vooraf bepaalde aantal prestatiedagen te werken tijdens de jaarlijkse vakantie. In dat geval worden die extra prestatiedagen gecompenseerd worden buiten de jaarlijkse vakantieperiodes en dit in samenspraak met de directeur</w:t>
      </w:r>
      <w:r w:rsidR="00477690" w:rsidRPr="006B07FB">
        <w:rPr>
          <w:rFonts w:cs="Arial"/>
          <w:color w:val="000000"/>
          <w:szCs w:val="20"/>
        </w:rPr>
        <w:t xml:space="preserve"> en het personeelslid</w:t>
      </w:r>
      <w:r w:rsidRPr="006B07FB">
        <w:rPr>
          <w:rFonts w:cs="Arial"/>
          <w:color w:val="000000"/>
          <w:szCs w:val="20"/>
        </w:rPr>
        <w:t>.</w:t>
      </w:r>
    </w:p>
    <w:p w14:paraId="3CD677B3" w14:textId="77777777" w:rsidR="00641632" w:rsidRPr="006B07FB" w:rsidRDefault="00641632" w:rsidP="00462102">
      <w:pPr>
        <w:widowControl w:val="0"/>
        <w:tabs>
          <w:tab w:val="left" w:pos="-1440"/>
          <w:tab w:val="left" w:pos="-720"/>
        </w:tabs>
        <w:spacing w:after="0" w:line="240" w:lineRule="auto"/>
        <w:ind w:left="1560" w:hanging="567"/>
        <w:rPr>
          <w:rFonts w:cs="Arial"/>
          <w:szCs w:val="20"/>
        </w:rPr>
      </w:pPr>
    </w:p>
    <w:p w14:paraId="0ABAD523" w14:textId="77777777" w:rsidR="00B530B9" w:rsidRPr="006B07FB" w:rsidRDefault="00462102" w:rsidP="00F341FF">
      <w:pPr>
        <w:widowControl w:val="0"/>
        <w:tabs>
          <w:tab w:val="left" w:pos="-1440"/>
          <w:tab w:val="left" w:pos="-720"/>
        </w:tabs>
        <w:spacing w:after="0" w:line="240" w:lineRule="auto"/>
        <w:ind w:left="1560" w:hanging="567"/>
        <w:rPr>
          <w:rFonts w:cs="Arial"/>
          <w:szCs w:val="20"/>
        </w:rPr>
      </w:pPr>
      <w:r w:rsidRPr="006B07FB">
        <w:rPr>
          <w:rFonts w:cs="Arial"/>
          <w:szCs w:val="20"/>
        </w:rPr>
        <w:t>§</w:t>
      </w:r>
      <w:r w:rsidR="00641632" w:rsidRPr="006B07FB">
        <w:rPr>
          <w:rFonts w:cs="Arial"/>
          <w:szCs w:val="20"/>
        </w:rPr>
        <w:t>6</w:t>
      </w:r>
      <w:r w:rsidRPr="006B07FB">
        <w:rPr>
          <w:rFonts w:cs="Arial"/>
          <w:szCs w:val="20"/>
        </w:rPr>
        <w:tab/>
        <w:t>Het schoolbestuur deelt na onderhandeling in het ABC elk jaar uiterlijk vóór de kerstvakantie aan de</w:t>
      </w:r>
      <w:r w:rsidR="008954CC" w:rsidRPr="006B07FB">
        <w:rPr>
          <w:rFonts w:cs="Arial"/>
          <w:szCs w:val="20"/>
        </w:rPr>
        <w:t xml:space="preserve"> </w:t>
      </w:r>
      <w:proofErr w:type="spellStart"/>
      <w:r w:rsidR="008954CC" w:rsidRPr="006B07FB">
        <w:rPr>
          <w:rFonts w:cs="Arial"/>
          <w:szCs w:val="20"/>
        </w:rPr>
        <w:t>vastbenoemde</w:t>
      </w:r>
      <w:proofErr w:type="spellEnd"/>
      <w:r w:rsidR="008954CC" w:rsidRPr="006B07FB">
        <w:rPr>
          <w:rFonts w:cs="Arial"/>
          <w:szCs w:val="20"/>
        </w:rPr>
        <w:t xml:space="preserve"> en tijdelijke</w:t>
      </w:r>
      <w:r w:rsidRPr="006B07FB">
        <w:rPr>
          <w:rFonts w:cs="Arial"/>
          <w:szCs w:val="20"/>
        </w:rPr>
        <w:t xml:space="preserve"> administratief medewerker mee hoeveel dagen hij/zij tijdens de schoolvakanties zal moeten werken en hoe deze verdeeld worden over de diverse schoolvakanties.</w:t>
      </w:r>
    </w:p>
    <w:p w14:paraId="3C8F61A7" w14:textId="77777777" w:rsidR="00462102" w:rsidRPr="006B07FB" w:rsidRDefault="00462102" w:rsidP="00C120DA">
      <w:pPr>
        <w:pStyle w:val="Kop2"/>
      </w:pPr>
      <w:bookmarkStart w:id="32" w:name="_Toc94860599"/>
      <w:r w:rsidRPr="006B07FB">
        <w:t>2.4</w:t>
      </w:r>
      <w:r w:rsidRPr="006B07FB">
        <w:tab/>
        <w:t>Onderwijzend personeel</w:t>
      </w:r>
      <w:bookmarkEnd w:id="32"/>
    </w:p>
    <w:p w14:paraId="63A21783" w14:textId="77777777" w:rsidR="00462102" w:rsidRPr="006B07FB" w:rsidRDefault="00462102" w:rsidP="00462102">
      <w:pPr>
        <w:widowControl w:val="0"/>
        <w:tabs>
          <w:tab w:val="left" w:pos="-1440"/>
          <w:tab w:val="left" w:pos="-720"/>
        </w:tabs>
        <w:spacing w:after="0" w:line="240" w:lineRule="auto"/>
        <w:ind w:left="1560" w:hanging="567"/>
        <w:rPr>
          <w:rFonts w:cs="Arial"/>
          <w:szCs w:val="20"/>
        </w:rPr>
      </w:pPr>
    </w:p>
    <w:p w14:paraId="5C6CE03E" w14:textId="77777777" w:rsidR="00C120DA" w:rsidRPr="006B07FB" w:rsidRDefault="00133138" w:rsidP="00C120DA">
      <w:pPr>
        <w:pStyle w:val="Ondertitel"/>
      </w:pPr>
      <w:r w:rsidRPr="006B07FB">
        <w:t>Artikel</w:t>
      </w:r>
      <w:r w:rsidR="00C120DA" w:rsidRPr="006B07FB">
        <w:t xml:space="preserve"> </w:t>
      </w:r>
      <w:r w:rsidR="00462102" w:rsidRPr="006B07FB">
        <w:t>48</w:t>
      </w:r>
      <w:r w:rsidR="00462102" w:rsidRPr="006B07FB">
        <w:tab/>
      </w:r>
    </w:p>
    <w:p w14:paraId="57E39AB1" w14:textId="77777777" w:rsidR="00462102" w:rsidRPr="006B07FB" w:rsidRDefault="00462102" w:rsidP="00C120DA">
      <w:r w:rsidRPr="006B07FB">
        <w:t>De personeelsleden verzekeren de hoofdopdracht zoals jaarlijks vastgelegd door het schoolbestuur. Deze hoofdopdracht bestaat uit de lesopdracht en/of beleidsondersteuning en/of bijzondere pedagogische taken.</w:t>
      </w:r>
    </w:p>
    <w:p w14:paraId="51B24EEB" w14:textId="77777777" w:rsidR="00462102" w:rsidRPr="006B07FB" w:rsidRDefault="00462102" w:rsidP="00192BDC">
      <w:pPr>
        <w:spacing w:after="0"/>
      </w:pPr>
      <w:r w:rsidRPr="006B07FB">
        <w:t>De wekelijkse hoofdopdracht van personeelsleden met een voltijdse betrekking bedraagt voor volgende ambten als volgt:</w:t>
      </w:r>
    </w:p>
    <w:p w14:paraId="408A6650" w14:textId="77777777" w:rsidR="00462102" w:rsidRPr="006B07FB" w:rsidRDefault="00462102" w:rsidP="00192BDC">
      <w:pPr>
        <w:pStyle w:val="Lijstalinea"/>
      </w:pPr>
      <w:r w:rsidRPr="006B07FB">
        <w:t xml:space="preserve">het ambt van kleuteronderwijzer: minimum 24 lestijden en maximum 26 lestijden. </w:t>
      </w:r>
    </w:p>
    <w:p w14:paraId="1883D5D8" w14:textId="77777777" w:rsidR="00B530B9" w:rsidRPr="006B07FB" w:rsidRDefault="00462102" w:rsidP="00B530B9">
      <w:pPr>
        <w:pStyle w:val="Lijstalinea"/>
      </w:pPr>
      <w:r w:rsidRPr="006B07FB">
        <w:t>het ambt van onderwijzer in het gewoon lager onderwijs: minimum 24 lestijden en maximum 26 lestijden.</w:t>
      </w:r>
    </w:p>
    <w:p w14:paraId="14AF7D96" w14:textId="77777777" w:rsidR="00462102" w:rsidRPr="006B07FB" w:rsidRDefault="00462102" w:rsidP="00B530B9">
      <w:pPr>
        <w:pStyle w:val="Lijstalinea"/>
        <w:rPr>
          <w:szCs w:val="20"/>
        </w:rPr>
      </w:pPr>
      <w:r w:rsidRPr="006B07FB">
        <w:t>het ambt van leermeester godsdienst, niet-confessionele zedenleer en lichamelijke opvoeding: minimum 24 lestijden en maximum 28 lestijden.</w:t>
      </w:r>
    </w:p>
    <w:p w14:paraId="2B71AD39" w14:textId="77777777" w:rsidR="00C120DA" w:rsidRPr="006B07FB" w:rsidRDefault="00133138" w:rsidP="00C120DA">
      <w:pPr>
        <w:pStyle w:val="Ondertitel"/>
      </w:pPr>
      <w:r w:rsidRPr="006B07FB">
        <w:t>Artikel</w:t>
      </w:r>
      <w:r w:rsidR="00C120DA" w:rsidRPr="006B07FB">
        <w:t xml:space="preserve"> </w:t>
      </w:r>
      <w:r w:rsidR="00462102" w:rsidRPr="006B07FB">
        <w:t>49</w:t>
      </w:r>
      <w:r w:rsidR="00462102" w:rsidRPr="006B07FB">
        <w:tab/>
      </w:r>
    </w:p>
    <w:p w14:paraId="430F335B" w14:textId="77777777" w:rsidR="00462102" w:rsidRPr="00462102" w:rsidRDefault="00462102" w:rsidP="00C120DA">
      <w:pPr>
        <w:rPr>
          <w:rFonts w:cs="Arial"/>
          <w:szCs w:val="20"/>
        </w:rPr>
      </w:pPr>
      <w:r w:rsidRPr="006B07FB">
        <w:t>De wekelijkse schoolopdracht van het onderwijzend personeel dat voltijds is tewerkgesteld, bedraagt maximaal 26 klokuren te presteren binnen de normale aanwezigheid van de leerlingen.</w:t>
      </w:r>
      <w:r w:rsidR="008954CC" w:rsidRPr="006B07FB">
        <w:t xml:space="preserve"> Dit is tussen 15 minuten vóór de eerste les en 15 minuten na de laatste les ’s morgens en tussen 15 minuten vóór de eerste les en 15 minuten na de laatste les ’s </w:t>
      </w:r>
      <w:proofErr w:type="spellStart"/>
      <w:r w:rsidR="008954CC" w:rsidRPr="006B07FB">
        <w:t>namiddags</w:t>
      </w:r>
      <w:proofErr w:type="spellEnd"/>
      <w:r w:rsidR="008954CC" w:rsidRPr="006B07FB">
        <w:t>.</w:t>
      </w:r>
    </w:p>
    <w:p w14:paraId="3932071F" w14:textId="77777777" w:rsidR="00C120DA" w:rsidRDefault="00133138" w:rsidP="00C120DA">
      <w:pPr>
        <w:pStyle w:val="Ondertitel"/>
      </w:pPr>
      <w:r>
        <w:t>Artikel</w:t>
      </w:r>
      <w:r w:rsidR="00C120DA">
        <w:t xml:space="preserve"> </w:t>
      </w:r>
      <w:r w:rsidR="00462102" w:rsidRPr="00462102">
        <w:t>50</w:t>
      </w:r>
      <w:r w:rsidR="00462102" w:rsidRPr="00462102">
        <w:tab/>
      </w:r>
    </w:p>
    <w:p w14:paraId="4F47FAAA" w14:textId="77777777" w:rsidR="00462102" w:rsidRPr="00462102" w:rsidRDefault="00462102" w:rsidP="00C120DA">
      <w:pPr>
        <w:rPr>
          <w:rFonts w:cs="Arial"/>
          <w:szCs w:val="20"/>
        </w:rPr>
      </w:pPr>
      <w:r w:rsidRPr="00462102">
        <w:t>De wekelijkse schoolopdracht van het onderwijzend personeel dat deeltijds is tewerkgesteld, bedraagt ten hoogste een evenredig deel van de hierboven vermelde klokuren.</w:t>
      </w:r>
    </w:p>
    <w:p w14:paraId="176833C3" w14:textId="77777777" w:rsidR="00CD1A26" w:rsidRDefault="00CD1A26" w:rsidP="00C120DA">
      <w:pPr>
        <w:pStyle w:val="Ondertitel"/>
      </w:pPr>
    </w:p>
    <w:p w14:paraId="139677D0" w14:textId="77777777" w:rsidR="00CD1A26" w:rsidRDefault="00CD1A26" w:rsidP="00C120DA">
      <w:pPr>
        <w:pStyle w:val="Ondertitel"/>
      </w:pPr>
    </w:p>
    <w:p w14:paraId="0E7F3457" w14:textId="77777777" w:rsidR="00C120DA" w:rsidRDefault="00133138" w:rsidP="00C120DA">
      <w:pPr>
        <w:pStyle w:val="Ondertitel"/>
      </w:pPr>
      <w:r>
        <w:t>Artikel</w:t>
      </w:r>
      <w:r w:rsidR="00C120DA">
        <w:t xml:space="preserve"> </w:t>
      </w:r>
      <w:r w:rsidR="00462102" w:rsidRPr="00462102">
        <w:t>51</w:t>
      </w:r>
      <w:r w:rsidR="00462102" w:rsidRPr="00462102">
        <w:tab/>
      </w:r>
    </w:p>
    <w:p w14:paraId="4107B5E9" w14:textId="54E96785" w:rsidR="00462102" w:rsidRPr="006B07FB" w:rsidRDefault="00462102" w:rsidP="00C120DA">
      <w:pPr>
        <w:rPr>
          <w:rFonts w:cs="Arial"/>
          <w:szCs w:val="20"/>
        </w:rPr>
      </w:pPr>
      <w:r w:rsidRPr="00462102">
        <w:t xml:space="preserve">De personeelsleden verzekeren het toezicht binnen de normale aanwezigheid van de leerlingen. Rekening houdend met de schoolopdracht die van ieder personeelslid kan worden gevraagd, wordt een billijke verdeling uitgewerkt door de directeur in samenspraak met de syndicale afgevaardigden in de school.  De criteria voor de invulling van de </w:t>
      </w:r>
      <w:r w:rsidRPr="006B07FB">
        <w:t>toezichtopdrachten worden onderhandeld in het ABC.</w:t>
      </w:r>
      <w:r w:rsidRPr="006B07FB">
        <w:tab/>
      </w:r>
    </w:p>
    <w:p w14:paraId="5FDA9059" w14:textId="77777777" w:rsidR="00462102" w:rsidRPr="006B07FB" w:rsidRDefault="00133138" w:rsidP="00C120DA">
      <w:pPr>
        <w:pStyle w:val="Ondertitel"/>
      </w:pPr>
      <w:r w:rsidRPr="006B07FB">
        <w:t>Artikel</w:t>
      </w:r>
      <w:r w:rsidR="00C120DA" w:rsidRPr="006B07FB">
        <w:t xml:space="preserve"> </w:t>
      </w:r>
      <w:r w:rsidR="00462102" w:rsidRPr="006B07FB">
        <w:t>52</w:t>
      </w:r>
      <w:r w:rsidR="00462102" w:rsidRPr="006B07FB">
        <w:tab/>
      </w:r>
    </w:p>
    <w:p w14:paraId="5EE084F7" w14:textId="77777777" w:rsidR="00462102" w:rsidRPr="006B07FB" w:rsidRDefault="00462102" w:rsidP="00C120DA">
      <w:pPr>
        <w:rPr>
          <w:rFonts w:cs="Arial"/>
          <w:szCs w:val="20"/>
        </w:rPr>
      </w:pPr>
      <w:r w:rsidRPr="006B07FB">
        <w:t xml:space="preserve">Personeelsleden die buiten het individuele uurrooster verplicht aanwezig moeten zijn op </w:t>
      </w:r>
      <w:r w:rsidR="008954CC" w:rsidRPr="006B07FB">
        <w:t>personeels</w:t>
      </w:r>
      <w:r w:rsidRPr="006B07FB">
        <w:t xml:space="preserve">vergaderingen of andere activiteiten kunnen deze tijd niet compenseren. Deze </w:t>
      </w:r>
      <w:r w:rsidR="008954CC" w:rsidRPr="006B07FB">
        <w:t>personeels</w:t>
      </w:r>
      <w:r w:rsidRPr="006B07FB">
        <w:t>vergaderingen en activiteiten maken deel uit van de normale werking van de school.</w:t>
      </w:r>
      <w:r w:rsidR="00C120DA" w:rsidRPr="006B07FB">
        <w:t xml:space="preserve"> </w:t>
      </w:r>
      <w:r w:rsidRPr="006B07FB">
        <w:rPr>
          <w:rFonts w:cs="Arial"/>
          <w:szCs w:val="20"/>
        </w:rPr>
        <w:tab/>
      </w:r>
    </w:p>
    <w:p w14:paraId="6659E161" w14:textId="77777777" w:rsidR="00C120DA" w:rsidRPr="006B07FB" w:rsidRDefault="00133138" w:rsidP="00C120DA">
      <w:pPr>
        <w:pStyle w:val="Ondertitel"/>
      </w:pPr>
      <w:r w:rsidRPr="006B07FB">
        <w:t>Artikel</w:t>
      </w:r>
      <w:r w:rsidR="00C120DA" w:rsidRPr="006B07FB">
        <w:t xml:space="preserve"> </w:t>
      </w:r>
      <w:r w:rsidR="00462102" w:rsidRPr="006B07FB">
        <w:t>53</w:t>
      </w:r>
      <w:r w:rsidR="00462102" w:rsidRPr="006B07FB">
        <w:tab/>
      </w:r>
    </w:p>
    <w:p w14:paraId="2128246D" w14:textId="77777777" w:rsidR="00462102" w:rsidRPr="006B07FB" w:rsidRDefault="00462102" w:rsidP="00C120DA">
      <w:pPr>
        <w:rPr>
          <w:rFonts w:cs="Arial"/>
          <w:szCs w:val="20"/>
        </w:rPr>
      </w:pPr>
      <w:r w:rsidRPr="006B07FB">
        <w:t>Een personeelslid van het onderwijzend personeel kan worden ingezet voor de vervulling van opdrachten voor andere scholen van de scholengemeenschap.</w:t>
      </w:r>
    </w:p>
    <w:p w14:paraId="1C0A2970" w14:textId="77777777" w:rsidR="00C120DA" w:rsidRPr="006B07FB" w:rsidRDefault="00133138" w:rsidP="00C120DA">
      <w:pPr>
        <w:pStyle w:val="Ondertitel"/>
      </w:pPr>
      <w:r w:rsidRPr="006B07FB">
        <w:t>Artikel</w:t>
      </w:r>
      <w:r w:rsidR="00C120DA" w:rsidRPr="006B07FB">
        <w:t xml:space="preserve"> </w:t>
      </w:r>
      <w:r w:rsidR="00462102" w:rsidRPr="006B07FB">
        <w:t>54</w:t>
      </w:r>
      <w:r w:rsidR="00462102" w:rsidRPr="006B07FB">
        <w:tab/>
      </w:r>
    </w:p>
    <w:p w14:paraId="4CE47E3C" w14:textId="77777777" w:rsidR="00462102" w:rsidRPr="006B07FB" w:rsidRDefault="00462102" w:rsidP="00C120DA">
      <w:r w:rsidRPr="006B07FB">
        <w:t>De schoolvakanties zijn vakantiedagen voor het onderwijzend personeel.</w:t>
      </w:r>
    </w:p>
    <w:p w14:paraId="74CBA7C0" w14:textId="77777777" w:rsidR="00C120DA" w:rsidRPr="006B07FB" w:rsidRDefault="00133138" w:rsidP="00C120DA">
      <w:pPr>
        <w:pStyle w:val="Ondertitel"/>
      </w:pPr>
      <w:r w:rsidRPr="006B07FB">
        <w:t>Artikel</w:t>
      </w:r>
      <w:r w:rsidR="007C323B" w:rsidRPr="006B07FB">
        <w:t xml:space="preserve"> </w:t>
      </w:r>
      <w:r w:rsidR="00462102" w:rsidRPr="006B07FB">
        <w:t>55</w:t>
      </w:r>
      <w:r w:rsidR="00462102" w:rsidRPr="006B07FB">
        <w:tab/>
      </w:r>
    </w:p>
    <w:p w14:paraId="43EF566E" w14:textId="77777777" w:rsidR="00462102" w:rsidRPr="00462102" w:rsidRDefault="00462102" w:rsidP="00C120DA">
      <w:pPr>
        <w:rPr>
          <w:rFonts w:cs="Arial"/>
          <w:szCs w:val="20"/>
        </w:rPr>
      </w:pPr>
      <w:r w:rsidRPr="006B07FB">
        <w:t xml:space="preserve">In functie van de goede werking van de school kan op hen beroep worden gedaan gedurende </w:t>
      </w:r>
      <w:r w:rsidR="00DB354C" w:rsidRPr="006B07FB">
        <w:t>maximaal</w:t>
      </w:r>
      <w:r w:rsidRPr="006B07FB">
        <w:t xml:space="preserve"> 3</w:t>
      </w:r>
      <w:r w:rsidR="00477690" w:rsidRPr="006B07FB">
        <w:t xml:space="preserve"> </w:t>
      </w:r>
      <w:r w:rsidRPr="006B07FB">
        <w:t>dagen gelegen binnen de eerste week van juli en/of de laatste week van augustus. Deze dagen dienen jaarlijks voor 1 december aan de personeelsleden worden meegedeeld</w:t>
      </w:r>
      <w:r w:rsidR="008954CC" w:rsidRPr="006B07FB">
        <w:t xml:space="preserve"> en kunnen niet gecompenseerd worden</w:t>
      </w:r>
      <w:r w:rsidRPr="006B07FB">
        <w:t>.</w:t>
      </w:r>
    </w:p>
    <w:p w14:paraId="4FD3802B" w14:textId="77777777" w:rsidR="00C120DA" w:rsidRDefault="00133138" w:rsidP="00C120DA">
      <w:pPr>
        <w:pStyle w:val="Ondertitel"/>
      </w:pPr>
      <w:r>
        <w:t>Artikel</w:t>
      </w:r>
      <w:r w:rsidR="00C120DA">
        <w:t xml:space="preserve"> </w:t>
      </w:r>
      <w:r w:rsidR="00462102" w:rsidRPr="00462102">
        <w:t>56</w:t>
      </w:r>
      <w:r w:rsidR="00462102" w:rsidRPr="00462102">
        <w:tab/>
      </w:r>
    </w:p>
    <w:p w14:paraId="7FE8D306" w14:textId="77777777" w:rsidR="00462102" w:rsidRPr="00462102" w:rsidRDefault="00462102" w:rsidP="00C120DA">
      <w:pPr>
        <w:rPr>
          <w:rFonts w:cs="Arial"/>
          <w:szCs w:val="20"/>
        </w:rPr>
      </w:pPr>
      <w:r w:rsidRPr="00462102">
        <w:t>Een personeelslid moet de nodige voorbereidingen treffen om de lessen stipt te kunnen laten aanvangen.</w:t>
      </w:r>
    </w:p>
    <w:p w14:paraId="21F4927B" w14:textId="77777777" w:rsidR="00C120DA" w:rsidRDefault="00133138" w:rsidP="00C120DA">
      <w:pPr>
        <w:pStyle w:val="Ondertitel"/>
      </w:pPr>
      <w:r>
        <w:t>Artikel</w:t>
      </w:r>
      <w:r w:rsidR="00C120DA">
        <w:t xml:space="preserve"> </w:t>
      </w:r>
      <w:r w:rsidR="00462102" w:rsidRPr="00462102">
        <w:t>57</w:t>
      </w:r>
      <w:r w:rsidR="00462102" w:rsidRPr="00462102">
        <w:tab/>
      </w:r>
    </w:p>
    <w:p w14:paraId="3EA4318E" w14:textId="77777777" w:rsidR="00462102" w:rsidRPr="00462102" w:rsidRDefault="00462102" w:rsidP="00C120DA">
      <w:r w:rsidRPr="00462102">
        <w:t>De organisatie van extra-</w:t>
      </w:r>
      <w:proofErr w:type="spellStart"/>
      <w:r w:rsidRPr="00462102">
        <w:t>murosactiviteiten</w:t>
      </w:r>
      <w:proofErr w:type="spellEnd"/>
      <w:r w:rsidRPr="00462102">
        <w:t xml:space="preserve"> in opdracht, wordt geregeld door de directeur in overleg met de betrokken personeelsleden. Behoudens uitzonderlijke omstandigheden wordt het tijdstip van deze activiteiten aan de personeelsleden meegedeeld voor eind september bij dienstorder.</w:t>
      </w:r>
    </w:p>
    <w:p w14:paraId="3C0DE941" w14:textId="77777777" w:rsidR="00C120DA" w:rsidRDefault="00133138" w:rsidP="00C120DA">
      <w:pPr>
        <w:pStyle w:val="Ondertitel"/>
      </w:pPr>
      <w:r>
        <w:t>Artikel</w:t>
      </w:r>
      <w:r w:rsidR="00C120DA">
        <w:t xml:space="preserve"> </w:t>
      </w:r>
      <w:r w:rsidR="00462102" w:rsidRPr="00462102">
        <w:t>58</w:t>
      </w:r>
    </w:p>
    <w:p w14:paraId="7CBA4631" w14:textId="77777777" w:rsidR="00462102" w:rsidRPr="00462102" w:rsidRDefault="00462102" w:rsidP="00C120DA">
      <w:r w:rsidRPr="00462102">
        <w:t>De organisatie van extra-</w:t>
      </w:r>
      <w:proofErr w:type="spellStart"/>
      <w:r w:rsidRPr="00462102">
        <w:t>murosactiviteiten</w:t>
      </w:r>
      <w:proofErr w:type="spellEnd"/>
      <w:r w:rsidRPr="00462102">
        <w:t xml:space="preserve"> op initiatief van een of meerdere personeelsleden kan enkel mits voorafgaandelijk akkoord van de directeur.</w:t>
      </w:r>
    </w:p>
    <w:p w14:paraId="1123AF01" w14:textId="77777777" w:rsidR="00C120DA" w:rsidRDefault="00133138" w:rsidP="00C120DA">
      <w:pPr>
        <w:pStyle w:val="Ondertitel"/>
      </w:pPr>
      <w:r>
        <w:t>Artikel</w:t>
      </w:r>
      <w:r w:rsidR="00C120DA">
        <w:t xml:space="preserve"> </w:t>
      </w:r>
      <w:r w:rsidR="00462102" w:rsidRPr="00462102">
        <w:t>59</w:t>
      </w:r>
      <w:r w:rsidR="00462102" w:rsidRPr="00462102">
        <w:tab/>
      </w:r>
    </w:p>
    <w:p w14:paraId="20FD6DBE" w14:textId="77777777" w:rsidR="00462102" w:rsidRPr="00462102" w:rsidRDefault="00462102" w:rsidP="00C120DA">
      <w:r w:rsidRPr="00462102">
        <w:lastRenderedPageBreak/>
        <w:t>Het personeelslid blijft tijdens de extra-</w:t>
      </w:r>
      <w:proofErr w:type="spellStart"/>
      <w:r w:rsidRPr="00462102">
        <w:t>murosactiviteiten</w:t>
      </w:r>
      <w:proofErr w:type="spellEnd"/>
      <w:r w:rsidRPr="00462102">
        <w:t xml:space="preserve"> verantwoordelijk voor het toezicht op de minderjarige leerlingen zowel tijdens de verplaatsing als tijdens de activiteit zelf.</w:t>
      </w:r>
    </w:p>
    <w:p w14:paraId="3567C43A" w14:textId="77777777" w:rsidR="00462102" w:rsidRPr="00462102" w:rsidRDefault="00462102" w:rsidP="00C120DA">
      <w:pPr>
        <w:pStyle w:val="Kop2"/>
      </w:pPr>
      <w:bookmarkStart w:id="33" w:name="_Toc94860600"/>
      <w:r w:rsidRPr="00462102">
        <w:t>2</w:t>
      </w:r>
      <w:r w:rsidR="00B530B9">
        <w:t>.</w:t>
      </w:r>
      <w:r w:rsidRPr="00462102">
        <w:t>5</w:t>
      </w:r>
      <w:r w:rsidRPr="00462102">
        <w:tab/>
        <w:t>Stafmedewerker-scholengemeenschap</w:t>
      </w:r>
      <w:bookmarkEnd w:id="33"/>
    </w:p>
    <w:p w14:paraId="68DFB35E" w14:textId="77777777" w:rsidR="00462102" w:rsidRPr="00462102" w:rsidRDefault="00462102" w:rsidP="00462102">
      <w:pPr>
        <w:widowControl w:val="0"/>
        <w:tabs>
          <w:tab w:val="left" w:pos="-1440"/>
          <w:tab w:val="left" w:pos="-720"/>
        </w:tabs>
        <w:spacing w:after="0" w:line="240" w:lineRule="auto"/>
        <w:ind w:left="1560" w:hanging="567"/>
        <w:rPr>
          <w:rFonts w:cs="Arial"/>
          <w:szCs w:val="20"/>
        </w:rPr>
      </w:pPr>
    </w:p>
    <w:p w14:paraId="68F1163B" w14:textId="77777777" w:rsidR="00794EB8" w:rsidRDefault="00133138" w:rsidP="00794EB8">
      <w:pPr>
        <w:pStyle w:val="Ondertitel"/>
      </w:pPr>
      <w:r>
        <w:t>Artikel</w:t>
      </w:r>
      <w:r w:rsidR="00794EB8">
        <w:t xml:space="preserve"> </w:t>
      </w:r>
      <w:r w:rsidR="00462102" w:rsidRPr="00462102">
        <w:t>60</w:t>
      </w:r>
      <w:r w:rsidR="00462102" w:rsidRPr="00462102">
        <w:tab/>
      </w:r>
    </w:p>
    <w:p w14:paraId="03EEC3A8" w14:textId="77777777" w:rsidR="00FC62A4" w:rsidRPr="00CD1A26" w:rsidRDefault="00462102" w:rsidP="00CD1A26">
      <w:pPr>
        <w:rPr>
          <w:rFonts w:cs="Arial"/>
          <w:szCs w:val="20"/>
        </w:rPr>
      </w:pPr>
      <w:r w:rsidRPr="00462102">
        <w:t xml:space="preserve">De stafmedewerker-scholengemeenschap krijgt een administratieve standplaats </w:t>
      </w:r>
      <w:r w:rsidRPr="00462102">
        <w:rPr>
          <w:rFonts w:cs="Arial"/>
          <w:szCs w:val="20"/>
        </w:rPr>
        <w:tab/>
        <w:t xml:space="preserve"> toegewezen in een school behorend tot de scholengemeenschap.</w:t>
      </w:r>
    </w:p>
    <w:p w14:paraId="79D4BEEC" w14:textId="77777777" w:rsidR="00794EB8" w:rsidRDefault="00133138" w:rsidP="00794EB8">
      <w:pPr>
        <w:pStyle w:val="Ondertitel"/>
      </w:pPr>
      <w:r>
        <w:t>Artikel</w:t>
      </w:r>
      <w:r w:rsidR="00794EB8">
        <w:t xml:space="preserve"> </w:t>
      </w:r>
      <w:r w:rsidR="00462102" w:rsidRPr="00462102">
        <w:t>61</w:t>
      </w:r>
      <w:r w:rsidR="00462102" w:rsidRPr="00462102">
        <w:tab/>
      </w:r>
    </w:p>
    <w:p w14:paraId="71AD5B18" w14:textId="77777777" w:rsidR="00462102" w:rsidRPr="00462102" w:rsidRDefault="00462102" w:rsidP="00794EB8">
      <w:pPr>
        <w:rPr>
          <w:rFonts w:cs="Arial"/>
          <w:szCs w:val="20"/>
        </w:rPr>
      </w:pPr>
      <w:r w:rsidRPr="00462102">
        <w:t>De stafmedewerker-scholengemeenschap draagt actief bij tot het verhogen van het beleidsvoerend vermogen van de scholengemeenschap.</w:t>
      </w:r>
    </w:p>
    <w:p w14:paraId="228C8F32" w14:textId="77777777" w:rsidR="00794EB8" w:rsidRDefault="00133138" w:rsidP="00794EB8">
      <w:pPr>
        <w:pStyle w:val="Ondertitel"/>
      </w:pPr>
      <w:r>
        <w:t>Artikel</w:t>
      </w:r>
      <w:r w:rsidR="00794EB8">
        <w:t xml:space="preserve"> </w:t>
      </w:r>
      <w:r w:rsidR="00462102" w:rsidRPr="00462102">
        <w:t>62</w:t>
      </w:r>
      <w:r w:rsidR="00462102" w:rsidRPr="00462102">
        <w:tab/>
      </w:r>
    </w:p>
    <w:p w14:paraId="055E452A" w14:textId="77777777" w:rsidR="00462102" w:rsidRPr="00462102" w:rsidRDefault="00462102" w:rsidP="00794EB8">
      <w:pPr>
        <w:rPr>
          <w:rFonts w:cs="Arial"/>
          <w:szCs w:val="20"/>
        </w:rPr>
      </w:pPr>
      <w:r w:rsidRPr="00462102">
        <w:t>De stafmedewerker-scholengemeenschap kan ingezet worden voor de vervulling van opdrachten voor en in andere scholen van de scholengemeenschap of voor de vervulling van opdrachten voor de totaliteit van de scholengemeenschap.</w:t>
      </w:r>
    </w:p>
    <w:p w14:paraId="0C900120" w14:textId="77777777" w:rsidR="00794EB8" w:rsidRDefault="00133138" w:rsidP="00794EB8">
      <w:pPr>
        <w:pStyle w:val="Ondertitel"/>
      </w:pPr>
      <w:r>
        <w:t>Artikel</w:t>
      </w:r>
      <w:r w:rsidR="00794EB8">
        <w:t xml:space="preserve"> </w:t>
      </w:r>
      <w:r w:rsidR="00462102" w:rsidRPr="00462102">
        <w:t>63</w:t>
      </w:r>
      <w:r w:rsidR="00462102" w:rsidRPr="00462102">
        <w:tab/>
      </w:r>
    </w:p>
    <w:p w14:paraId="0B87EA31" w14:textId="77777777" w:rsidR="00462102" w:rsidRPr="00462102" w:rsidRDefault="00462102" w:rsidP="00794EB8">
      <w:pPr>
        <w:rPr>
          <w:rFonts w:cs="Arial"/>
          <w:szCs w:val="20"/>
        </w:rPr>
      </w:pPr>
      <w:r w:rsidRPr="00462102">
        <w:t>De prestaties van de stafmedewerker-scholengemeenschap worden vastgelegd volgens de afspraken van de scholengemeenschap (o.a. beschikbaarheid, overleg, …).</w:t>
      </w:r>
    </w:p>
    <w:p w14:paraId="78300ACD" w14:textId="77777777" w:rsidR="00794EB8" w:rsidRDefault="00133138" w:rsidP="00794EB8">
      <w:pPr>
        <w:pStyle w:val="Ondertitel"/>
      </w:pPr>
      <w:r>
        <w:t>Artikel</w:t>
      </w:r>
      <w:r w:rsidR="00794EB8">
        <w:t xml:space="preserve"> </w:t>
      </w:r>
      <w:r w:rsidR="00462102" w:rsidRPr="00462102">
        <w:t>64</w:t>
      </w:r>
    </w:p>
    <w:p w14:paraId="661B52BB" w14:textId="77777777" w:rsidR="00462102" w:rsidRPr="00462102" w:rsidRDefault="00462102" w:rsidP="00794EB8">
      <w:pPr>
        <w:rPr>
          <w:rFonts w:cs="Arial"/>
          <w:szCs w:val="20"/>
        </w:rPr>
      </w:pPr>
      <w:r w:rsidRPr="00462102">
        <w:t>De wekelijkse opdracht van de stafmedewerker-scholengemeenschap die voltijds fungeert bedraagt 36 klokuren.</w:t>
      </w:r>
    </w:p>
    <w:p w14:paraId="4141BE4E" w14:textId="77777777" w:rsidR="00794EB8" w:rsidRDefault="00133138" w:rsidP="00794EB8">
      <w:pPr>
        <w:pStyle w:val="Ondertitel"/>
      </w:pPr>
      <w:r>
        <w:t>Artikel</w:t>
      </w:r>
      <w:r w:rsidR="00794EB8">
        <w:t xml:space="preserve"> </w:t>
      </w:r>
      <w:r w:rsidR="00462102" w:rsidRPr="00462102">
        <w:t>65</w:t>
      </w:r>
      <w:r w:rsidR="00462102" w:rsidRPr="00462102">
        <w:tab/>
      </w:r>
      <w:r w:rsidR="00794EB8">
        <w:t xml:space="preserve"> </w:t>
      </w:r>
    </w:p>
    <w:p w14:paraId="122E7F2B" w14:textId="77777777" w:rsidR="00462102" w:rsidRPr="00462102" w:rsidRDefault="00462102" w:rsidP="00794EB8">
      <w:pPr>
        <w:rPr>
          <w:rFonts w:cs="Arial"/>
          <w:szCs w:val="20"/>
        </w:rPr>
      </w:pPr>
      <w:r w:rsidRPr="00462102">
        <w:t>De wekelijkse opdracht van de stafmedewerker-scholengemeenschap die deeltijds fungeert bedraagt een evenredig deel van 36 klokuren.</w:t>
      </w:r>
    </w:p>
    <w:p w14:paraId="1CD15D61" w14:textId="77777777" w:rsidR="00794EB8" w:rsidRDefault="00133138" w:rsidP="00794EB8">
      <w:pPr>
        <w:pStyle w:val="Ondertitel"/>
      </w:pPr>
      <w:r>
        <w:t>Artikel</w:t>
      </w:r>
      <w:r w:rsidR="00794EB8">
        <w:t xml:space="preserve"> </w:t>
      </w:r>
      <w:r w:rsidR="00462102" w:rsidRPr="00462102">
        <w:t>66</w:t>
      </w:r>
      <w:r w:rsidR="00462102" w:rsidRPr="00462102">
        <w:tab/>
      </w:r>
    </w:p>
    <w:p w14:paraId="26F81407" w14:textId="77777777" w:rsidR="00462102" w:rsidRPr="00462102" w:rsidRDefault="00462102" w:rsidP="00794EB8">
      <w:r w:rsidRPr="00462102">
        <w:t>Voor de functie van stafmedewerker-scholengemeenschap geldt de vakantieregeling van het      onderliggend ambt.</w:t>
      </w:r>
    </w:p>
    <w:p w14:paraId="16251674" w14:textId="77777777" w:rsidR="00794EB8" w:rsidRDefault="00133138" w:rsidP="00794EB8">
      <w:pPr>
        <w:pStyle w:val="Ondertitel"/>
      </w:pPr>
      <w:r>
        <w:t>Artikel</w:t>
      </w:r>
      <w:r w:rsidR="00794EB8">
        <w:t xml:space="preserve"> </w:t>
      </w:r>
      <w:r w:rsidR="00462102" w:rsidRPr="00462102">
        <w:t>67</w:t>
      </w:r>
    </w:p>
    <w:p w14:paraId="27DB25AD" w14:textId="77777777" w:rsidR="00462102" w:rsidRPr="00F341FF" w:rsidRDefault="00462102" w:rsidP="00F341FF">
      <w:r w:rsidRPr="00462102">
        <w:t>In functie van de goede werking van de school kan op hen beroep worden gedaan gedurende maximum 3</w:t>
      </w:r>
      <w:r w:rsidR="007C323B">
        <w:t xml:space="preserve"> </w:t>
      </w:r>
      <w:r w:rsidRPr="00462102">
        <w:t xml:space="preserve">dagen gelegen binnen de eerste week van juli en /of de laatste week van augustus. Deze dagen </w:t>
      </w:r>
      <w:r w:rsidR="00F341FF" w:rsidRPr="0063100F">
        <w:t>worden billijk verdeeld</w:t>
      </w:r>
      <w:r w:rsidR="00F341FF" w:rsidRPr="00F341FF">
        <w:t xml:space="preserve"> </w:t>
      </w:r>
      <w:r w:rsidRPr="00462102">
        <w:t>dienen jaarlijks voor 1 december aan de personeelsleden worden meegedeeld.</w:t>
      </w:r>
    </w:p>
    <w:p w14:paraId="1D4126E8" w14:textId="77777777" w:rsidR="00462102" w:rsidRDefault="00462102" w:rsidP="00794EB8">
      <w:pPr>
        <w:pStyle w:val="Kop2"/>
      </w:pPr>
      <w:bookmarkStart w:id="34" w:name="_Toc94860601"/>
      <w:r w:rsidRPr="00462102">
        <w:t>2.6</w:t>
      </w:r>
      <w:r w:rsidRPr="00462102">
        <w:tab/>
        <w:t>Kinderverzorger</w:t>
      </w:r>
      <w:bookmarkEnd w:id="34"/>
    </w:p>
    <w:p w14:paraId="677E4994" w14:textId="77777777" w:rsidR="00794EB8" w:rsidRDefault="00133138" w:rsidP="00794EB8">
      <w:pPr>
        <w:pStyle w:val="Ondertitel"/>
      </w:pPr>
      <w:r>
        <w:t>Artikel</w:t>
      </w:r>
      <w:r w:rsidR="00794EB8">
        <w:t xml:space="preserve"> </w:t>
      </w:r>
      <w:r w:rsidR="00462102" w:rsidRPr="00462102">
        <w:t>68</w:t>
      </w:r>
      <w:r w:rsidR="00462102" w:rsidRPr="00462102">
        <w:tab/>
      </w:r>
    </w:p>
    <w:p w14:paraId="72D98E8D" w14:textId="77777777" w:rsidR="00462102" w:rsidRPr="00462102" w:rsidRDefault="00462102" w:rsidP="00794EB8">
      <w:pPr>
        <w:rPr>
          <w:rFonts w:cs="Arial"/>
          <w:szCs w:val="20"/>
        </w:rPr>
      </w:pPr>
      <w:r w:rsidRPr="00462102">
        <w:lastRenderedPageBreak/>
        <w:t xml:space="preserve">De opdracht van de kinderverzorger bestaat voornamelijk uit het </w:t>
      </w:r>
      <w:r w:rsidR="00F341FF" w:rsidRPr="0063100F">
        <w:t>uitvoeren</w:t>
      </w:r>
      <w:r w:rsidRPr="00462102">
        <w:t xml:space="preserve"> van verzorgende taken ten aanzien van jonge kleuters en dit ter ondersteuning van de kleuteronderwijzer(s).</w:t>
      </w:r>
    </w:p>
    <w:p w14:paraId="1F3EA49F" w14:textId="77777777" w:rsidR="00CD1A26" w:rsidRDefault="00CD1A26" w:rsidP="00794EB8">
      <w:pPr>
        <w:pStyle w:val="Ondertitel"/>
      </w:pPr>
    </w:p>
    <w:p w14:paraId="413E22BB" w14:textId="77777777" w:rsidR="00794EB8" w:rsidRDefault="00133138" w:rsidP="00794EB8">
      <w:pPr>
        <w:pStyle w:val="Ondertitel"/>
      </w:pPr>
      <w:r>
        <w:t>Artikel</w:t>
      </w:r>
      <w:r w:rsidR="00794EB8">
        <w:t xml:space="preserve"> </w:t>
      </w:r>
      <w:r w:rsidR="00462102" w:rsidRPr="00462102">
        <w:t>69</w:t>
      </w:r>
      <w:r w:rsidR="00462102" w:rsidRPr="00462102">
        <w:tab/>
      </w:r>
    </w:p>
    <w:p w14:paraId="07C737E7" w14:textId="77777777" w:rsidR="00462102" w:rsidRPr="00462102" w:rsidRDefault="00462102" w:rsidP="00794EB8">
      <w:pPr>
        <w:rPr>
          <w:rFonts w:cs="Arial"/>
          <w:szCs w:val="20"/>
        </w:rPr>
      </w:pPr>
      <w:r w:rsidRPr="00462102">
        <w:t>De wekelijkse opdracht van een voltijdse kinderverzorger bedraagt 32 klokuren.</w:t>
      </w:r>
    </w:p>
    <w:p w14:paraId="00B855D7" w14:textId="77777777" w:rsidR="00794EB8" w:rsidRDefault="00133138" w:rsidP="00794EB8">
      <w:pPr>
        <w:pStyle w:val="Ondertitel"/>
      </w:pPr>
      <w:r>
        <w:t>Artikel</w:t>
      </w:r>
      <w:r w:rsidR="00794EB8">
        <w:t xml:space="preserve"> </w:t>
      </w:r>
      <w:r w:rsidR="00462102" w:rsidRPr="00462102">
        <w:t>70</w:t>
      </w:r>
      <w:r w:rsidR="00462102" w:rsidRPr="00462102">
        <w:tab/>
      </w:r>
    </w:p>
    <w:p w14:paraId="3AC1C012" w14:textId="77777777" w:rsidR="00462102" w:rsidRPr="00462102" w:rsidRDefault="00462102" w:rsidP="00794EB8">
      <w:pPr>
        <w:rPr>
          <w:rFonts w:cs="Arial"/>
          <w:szCs w:val="20"/>
        </w:rPr>
      </w:pPr>
      <w:r w:rsidRPr="00462102">
        <w:t>De wekelijkse opdracht van de kinderverzorger die deeltijds is tewerkgesteld, bedraagt ten hoogste een evenredig deel van de hierboven vermelde klokuren.</w:t>
      </w:r>
    </w:p>
    <w:p w14:paraId="35F23766" w14:textId="77777777" w:rsidR="00794EB8" w:rsidRDefault="00133138" w:rsidP="00794EB8">
      <w:pPr>
        <w:pStyle w:val="Ondertitel"/>
      </w:pPr>
      <w:r>
        <w:t>Artikel</w:t>
      </w:r>
      <w:r w:rsidR="00794EB8">
        <w:t xml:space="preserve"> </w:t>
      </w:r>
      <w:r w:rsidR="00462102" w:rsidRPr="00462102">
        <w:t>71</w:t>
      </w:r>
    </w:p>
    <w:p w14:paraId="28442696" w14:textId="77777777" w:rsidR="00462102" w:rsidRPr="00462102" w:rsidRDefault="00462102" w:rsidP="00794EB8">
      <w:pPr>
        <w:rPr>
          <w:rFonts w:cs="Arial"/>
          <w:szCs w:val="20"/>
        </w:rPr>
      </w:pPr>
      <w:r w:rsidRPr="00462102">
        <w:t xml:space="preserve">Bij het toezicht binnen de normale aanwezigheid van de leerlingen treedt de kinderverzorger </w:t>
      </w:r>
      <w:r w:rsidR="008954CC" w:rsidRPr="006B07FB">
        <w:t xml:space="preserve">altijd </w:t>
      </w:r>
      <w:r w:rsidRPr="006B07FB">
        <w:t>samen met de kleuteronderwijzer op. Rekening houdend met de opdracht van de</w:t>
      </w:r>
      <w:r w:rsidRPr="00462102">
        <w:t xml:space="preserve"> kinderverzorger, wordt een billijke verdeling uitgewerkt door de directeur.</w:t>
      </w:r>
    </w:p>
    <w:p w14:paraId="59891CDC" w14:textId="77777777" w:rsidR="00462102" w:rsidRPr="00462102" w:rsidRDefault="00133138" w:rsidP="00794EB8">
      <w:pPr>
        <w:pStyle w:val="Ondertitel"/>
        <w:rPr>
          <w:rFonts w:cs="Arial"/>
          <w:szCs w:val="20"/>
        </w:rPr>
      </w:pPr>
      <w:r>
        <w:t>Artikel</w:t>
      </w:r>
      <w:r w:rsidR="00794EB8">
        <w:t xml:space="preserve"> </w:t>
      </w:r>
      <w:r w:rsidR="00462102" w:rsidRPr="00462102">
        <w:t>72</w:t>
      </w:r>
      <w:r w:rsidR="00462102" w:rsidRPr="00462102">
        <w:tab/>
      </w:r>
    </w:p>
    <w:p w14:paraId="7C2511FD" w14:textId="77777777" w:rsidR="00462102" w:rsidRDefault="00462102" w:rsidP="00FC62A4">
      <w:pPr>
        <w:widowControl w:val="0"/>
        <w:tabs>
          <w:tab w:val="left" w:pos="-1440"/>
          <w:tab w:val="left" w:pos="-720"/>
        </w:tabs>
        <w:spacing w:after="0" w:line="240" w:lineRule="auto"/>
        <w:rPr>
          <w:rFonts w:cs="Arial"/>
          <w:szCs w:val="20"/>
        </w:rPr>
      </w:pPr>
      <w:r w:rsidRPr="00462102">
        <w:rPr>
          <w:rFonts w:cs="Arial"/>
          <w:szCs w:val="20"/>
        </w:rPr>
        <w:t>Bij toezicht tijdens extra-</w:t>
      </w:r>
      <w:proofErr w:type="spellStart"/>
      <w:r w:rsidRPr="00462102">
        <w:rPr>
          <w:rFonts w:cs="Arial"/>
          <w:szCs w:val="20"/>
        </w:rPr>
        <w:t>murosactiviteiten</w:t>
      </w:r>
      <w:proofErr w:type="spellEnd"/>
      <w:r w:rsidRPr="00462102">
        <w:rPr>
          <w:rFonts w:cs="Arial"/>
          <w:szCs w:val="20"/>
        </w:rPr>
        <w:t xml:space="preserve"> treedt de kinderverzorger op samen met de kleuteronderwijzer.</w:t>
      </w:r>
    </w:p>
    <w:p w14:paraId="35301098" w14:textId="77777777" w:rsidR="00FC62A4" w:rsidRPr="00462102" w:rsidRDefault="00FC62A4" w:rsidP="00FC62A4">
      <w:pPr>
        <w:widowControl w:val="0"/>
        <w:tabs>
          <w:tab w:val="left" w:pos="-1440"/>
          <w:tab w:val="left" w:pos="-720"/>
        </w:tabs>
        <w:spacing w:after="0" w:line="240" w:lineRule="auto"/>
        <w:rPr>
          <w:rFonts w:cs="Arial"/>
          <w:szCs w:val="20"/>
        </w:rPr>
      </w:pPr>
      <w:r>
        <w:rPr>
          <w:rFonts w:cs="Arial"/>
          <w:szCs w:val="20"/>
        </w:rPr>
        <w:t xml:space="preserve">Behoudens uitzonderlijke omstandigheden wordt het tijdstip van deze activiteiten meegedeeld bij dienstorder voor eind september.  </w:t>
      </w:r>
    </w:p>
    <w:p w14:paraId="0FF97076" w14:textId="77777777" w:rsidR="00462102" w:rsidRPr="00462102" w:rsidRDefault="00462102" w:rsidP="00462102">
      <w:pPr>
        <w:widowControl w:val="0"/>
        <w:tabs>
          <w:tab w:val="left" w:pos="-1440"/>
          <w:tab w:val="left" w:pos="-720"/>
        </w:tabs>
        <w:spacing w:after="0" w:line="240" w:lineRule="auto"/>
        <w:ind w:left="1560" w:hanging="567"/>
        <w:rPr>
          <w:rFonts w:cs="Arial"/>
          <w:szCs w:val="20"/>
        </w:rPr>
      </w:pPr>
    </w:p>
    <w:p w14:paraId="6F5C1F27" w14:textId="77777777" w:rsidR="00462102" w:rsidRPr="00462102" w:rsidRDefault="00133138" w:rsidP="00794EB8">
      <w:pPr>
        <w:pStyle w:val="Ondertitel"/>
      </w:pPr>
      <w:r>
        <w:t>Artikel</w:t>
      </w:r>
      <w:r w:rsidR="00794EB8">
        <w:t xml:space="preserve"> </w:t>
      </w:r>
      <w:r w:rsidR="00462102" w:rsidRPr="00462102">
        <w:t>73</w:t>
      </w:r>
      <w:r w:rsidR="00462102" w:rsidRPr="00462102">
        <w:tab/>
      </w:r>
    </w:p>
    <w:p w14:paraId="3C241587" w14:textId="77777777" w:rsidR="00462102" w:rsidRPr="00462102" w:rsidRDefault="00462102" w:rsidP="00F341FF">
      <w:pPr>
        <w:rPr>
          <w:rFonts w:cs="Arial"/>
          <w:szCs w:val="20"/>
        </w:rPr>
      </w:pPr>
      <w:r w:rsidRPr="00462102">
        <w:t>Personeelsleden die buiten het individuele uurrooster verplicht aanwezig moeten zijn op vergaderingen of andere activiteiten, kunnen deze tijd niet compenseren. Deze vergaderingen en activiteiten maken deel uit van de normale werking van de school</w:t>
      </w:r>
      <w:r w:rsidRPr="0063100F">
        <w:t>.</w:t>
      </w:r>
      <w:r w:rsidR="0063100F">
        <w:t xml:space="preserve"> Indien een personeelslid in meerdere scholen fungeert overleggen de betrokken directeurs over de medewerking van dit personeelslid. </w:t>
      </w:r>
      <w:r w:rsidRPr="00462102">
        <w:rPr>
          <w:rFonts w:cs="Arial"/>
          <w:szCs w:val="20"/>
        </w:rPr>
        <w:t xml:space="preserve"> </w:t>
      </w:r>
    </w:p>
    <w:p w14:paraId="4F5AA758" w14:textId="77777777" w:rsidR="00794EB8" w:rsidRDefault="00133138" w:rsidP="00794EB8">
      <w:pPr>
        <w:pStyle w:val="Ondertitel"/>
      </w:pPr>
      <w:r>
        <w:t>Artikel</w:t>
      </w:r>
      <w:r w:rsidR="00794EB8">
        <w:t xml:space="preserve"> </w:t>
      </w:r>
      <w:r w:rsidR="00462102" w:rsidRPr="00462102">
        <w:t>74</w:t>
      </w:r>
      <w:r w:rsidR="00462102" w:rsidRPr="00462102">
        <w:tab/>
      </w:r>
    </w:p>
    <w:p w14:paraId="63D2C9DC" w14:textId="77777777" w:rsidR="00462102" w:rsidRPr="00462102" w:rsidRDefault="00462102" w:rsidP="00794EB8">
      <w:r w:rsidRPr="00462102">
        <w:t>De schoolvakanties zijn vakantiedagen voor de kinderverzorgers.</w:t>
      </w:r>
    </w:p>
    <w:p w14:paraId="2896F688" w14:textId="77777777" w:rsidR="00794EB8" w:rsidRDefault="00133138" w:rsidP="00794EB8">
      <w:pPr>
        <w:pStyle w:val="Ondertitel"/>
      </w:pPr>
      <w:r>
        <w:t>Artikel</w:t>
      </w:r>
      <w:r w:rsidR="00794EB8">
        <w:t xml:space="preserve"> </w:t>
      </w:r>
      <w:r w:rsidR="00462102" w:rsidRPr="00462102">
        <w:t>75</w:t>
      </w:r>
      <w:r w:rsidR="00462102" w:rsidRPr="00462102">
        <w:tab/>
      </w:r>
    </w:p>
    <w:p w14:paraId="427C91AD" w14:textId="77777777" w:rsidR="00794EB8" w:rsidRPr="00F341FF" w:rsidRDefault="00462102">
      <w:r w:rsidRPr="00462102">
        <w:t>In functie van de goede werking van de school kan op hen beroep worden gedaan gedurende maximum</w:t>
      </w:r>
      <w:r w:rsidR="00477690">
        <w:t xml:space="preserve"> 3 </w:t>
      </w:r>
      <w:r w:rsidRPr="00462102">
        <w:t>dagen gelegen binnen de eerste week van juli en /of de laatste week van augustus. Deze dagen dienen jaarlijks voor 1 december aan de personeelsleden worden meegedeeld.</w:t>
      </w:r>
    </w:p>
    <w:p w14:paraId="3FED849F" w14:textId="77777777" w:rsidR="00462102" w:rsidRPr="00F341FF" w:rsidRDefault="00462102" w:rsidP="00F341FF">
      <w:pPr>
        <w:pStyle w:val="Kop1"/>
        <w:numPr>
          <w:ilvl w:val="0"/>
          <w:numId w:val="2"/>
        </w:numPr>
      </w:pPr>
      <w:bookmarkStart w:id="35" w:name="_Toc94860602"/>
      <w:r w:rsidRPr="00462102">
        <w:t>Afwezigheden en verlof</w:t>
      </w:r>
      <w:bookmarkEnd w:id="35"/>
    </w:p>
    <w:p w14:paraId="16059B62" w14:textId="77777777" w:rsidR="00462102" w:rsidRPr="00462102" w:rsidRDefault="00462102" w:rsidP="00794EB8">
      <w:pPr>
        <w:pStyle w:val="Kop2"/>
      </w:pPr>
      <w:bookmarkStart w:id="36" w:name="_Toc94860603"/>
      <w:r w:rsidRPr="00462102">
        <w:t>3.1</w:t>
      </w:r>
      <w:r w:rsidRPr="00462102">
        <w:tab/>
        <w:t>Individuele afwezigheden</w:t>
      </w:r>
      <w:bookmarkEnd w:id="36"/>
    </w:p>
    <w:p w14:paraId="7026CD59" w14:textId="77777777" w:rsidR="00462102" w:rsidRPr="00462102" w:rsidRDefault="00462102" w:rsidP="00462102">
      <w:pPr>
        <w:widowControl w:val="0"/>
        <w:tabs>
          <w:tab w:val="left" w:pos="-1440"/>
          <w:tab w:val="left" w:pos="-720"/>
        </w:tabs>
        <w:spacing w:after="0" w:line="240" w:lineRule="auto"/>
        <w:ind w:left="1560" w:hanging="567"/>
        <w:rPr>
          <w:rFonts w:cs="Arial"/>
          <w:szCs w:val="20"/>
        </w:rPr>
      </w:pPr>
    </w:p>
    <w:p w14:paraId="1BA0CBDE" w14:textId="77777777" w:rsidR="00794EB8" w:rsidRDefault="00133138" w:rsidP="00794EB8">
      <w:pPr>
        <w:pStyle w:val="Ondertitel"/>
      </w:pPr>
      <w:r>
        <w:t>Artikel</w:t>
      </w:r>
      <w:r w:rsidR="00794EB8">
        <w:t xml:space="preserve"> </w:t>
      </w:r>
      <w:r w:rsidR="00462102" w:rsidRPr="00462102">
        <w:t>76</w:t>
      </w:r>
    </w:p>
    <w:p w14:paraId="02B9B2EF" w14:textId="77777777" w:rsidR="00462102" w:rsidRPr="00462102" w:rsidRDefault="00462102" w:rsidP="00794EB8">
      <w:pPr>
        <w:rPr>
          <w:rFonts w:cs="Arial"/>
          <w:szCs w:val="20"/>
        </w:rPr>
      </w:pPr>
      <w:r w:rsidRPr="00462102">
        <w:lastRenderedPageBreak/>
        <w:t>Bij te laat komen moet het personeelslid zich vooraf aanmelden bij de directeur of in geval van zijn afwezigheid, op het secretariaat.</w:t>
      </w:r>
    </w:p>
    <w:p w14:paraId="29121F8A" w14:textId="77777777" w:rsidR="00794EB8" w:rsidRDefault="00133138" w:rsidP="00794EB8">
      <w:pPr>
        <w:pStyle w:val="Ondertitel"/>
      </w:pPr>
      <w:r>
        <w:t>Artikel</w:t>
      </w:r>
      <w:r w:rsidR="00794EB8">
        <w:t xml:space="preserve"> </w:t>
      </w:r>
      <w:r w:rsidR="00462102" w:rsidRPr="00462102">
        <w:t>77</w:t>
      </w:r>
    </w:p>
    <w:p w14:paraId="3750CB20" w14:textId="77777777" w:rsidR="00462102" w:rsidRPr="00462102" w:rsidRDefault="00462102" w:rsidP="00794EB8">
      <w:pPr>
        <w:rPr>
          <w:rFonts w:cs="Arial"/>
          <w:szCs w:val="20"/>
        </w:rPr>
      </w:pPr>
      <w:r w:rsidRPr="00462102">
        <w:t>Bij vroegtijdig verlaten van de arbeidsplaats verwittigt het personeelslid onmiddellijk de directeur</w:t>
      </w:r>
      <w:r w:rsidR="00F341FF">
        <w:t xml:space="preserve"> </w:t>
      </w:r>
      <w:r w:rsidR="00F341FF" w:rsidRPr="0063100F">
        <w:rPr>
          <w:rFonts w:cs="Arial"/>
          <w:szCs w:val="20"/>
        </w:rPr>
        <w:t>of in geval van zijn afwezigheid, het secretariaat</w:t>
      </w:r>
      <w:r w:rsidRPr="0063100F">
        <w:t xml:space="preserve"> en</w:t>
      </w:r>
      <w:r w:rsidRPr="00462102">
        <w:t xml:space="preserve"> motiveert hij zijn vertrek.</w:t>
      </w:r>
    </w:p>
    <w:p w14:paraId="318D5AE0" w14:textId="77777777" w:rsidR="00794EB8" w:rsidRDefault="00133138" w:rsidP="00794EB8">
      <w:pPr>
        <w:pStyle w:val="Ondertitel"/>
      </w:pPr>
      <w:r>
        <w:t>Artikel</w:t>
      </w:r>
      <w:r w:rsidR="00794EB8">
        <w:t xml:space="preserve"> </w:t>
      </w:r>
      <w:r w:rsidR="00462102" w:rsidRPr="00462102">
        <w:t>78</w:t>
      </w:r>
      <w:r w:rsidR="00462102" w:rsidRPr="00462102">
        <w:tab/>
      </w:r>
    </w:p>
    <w:p w14:paraId="16E40B75" w14:textId="4967C727" w:rsidR="00462102" w:rsidRPr="00462102" w:rsidRDefault="00462102" w:rsidP="00794EB8">
      <w:pPr>
        <w:rPr>
          <w:rFonts w:cs="Arial"/>
          <w:szCs w:val="20"/>
        </w:rPr>
      </w:pPr>
      <w:r w:rsidRPr="006B07FB">
        <w:t xml:space="preserve">Bij afwezigheid, om welke reden dan ook, verwittigt het personeelslid </w:t>
      </w:r>
      <w:r w:rsidR="00477690" w:rsidRPr="006B07FB">
        <w:t xml:space="preserve">telefonisch </w:t>
      </w:r>
      <w:r w:rsidRPr="006B07FB">
        <w:t>de directeur</w:t>
      </w:r>
      <w:r w:rsidRPr="00462102">
        <w:t xml:space="preserve"> of in geval van zijn afwezigheid, het secretariaat, </w:t>
      </w:r>
      <w:r w:rsidR="00F341FF" w:rsidRPr="0063100F">
        <w:rPr>
          <w:rFonts w:cs="Arial"/>
          <w:szCs w:val="20"/>
        </w:rPr>
        <w:t>voor de aanvang van de opdracht</w:t>
      </w:r>
      <w:r w:rsidR="00F341FF" w:rsidRPr="00DA512A">
        <w:rPr>
          <w:rFonts w:cs="Arial"/>
          <w:szCs w:val="20"/>
        </w:rPr>
        <w:t xml:space="preserve"> </w:t>
      </w:r>
      <w:r w:rsidRPr="00462102">
        <w:t>en met vermelding van de reden en van de waarschijnlijke duur van de afwezigheid.</w:t>
      </w:r>
    </w:p>
    <w:p w14:paraId="4598574D" w14:textId="77777777" w:rsidR="00794EB8" w:rsidRDefault="00133138" w:rsidP="00794EB8">
      <w:pPr>
        <w:pStyle w:val="Ondertitel"/>
      </w:pPr>
      <w:r>
        <w:t>Artikel</w:t>
      </w:r>
      <w:r w:rsidR="00794EB8">
        <w:t xml:space="preserve"> </w:t>
      </w:r>
      <w:r w:rsidR="00462102" w:rsidRPr="00462102">
        <w:t>79</w:t>
      </w:r>
      <w:r w:rsidR="00462102" w:rsidRPr="00462102">
        <w:tab/>
      </w:r>
    </w:p>
    <w:p w14:paraId="005A0FF9" w14:textId="77777777" w:rsidR="00462102" w:rsidRPr="00462102" w:rsidRDefault="00462102" w:rsidP="00794EB8">
      <w:pPr>
        <w:rPr>
          <w:rFonts w:cs="Arial"/>
          <w:szCs w:val="20"/>
        </w:rPr>
      </w:pPr>
      <w:r w:rsidRPr="00462102">
        <w:t>De directeur meldt elke onwettige afwezigheid van een personeelslid schriftelijk aan het college van burgemeester en schepenen. Het personeelslid ontvangt een kopie van dit schrijven.</w:t>
      </w:r>
    </w:p>
    <w:p w14:paraId="1A23859F" w14:textId="77777777" w:rsidR="00794EB8" w:rsidRDefault="00133138" w:rsidP="00794EB8">
      <w:pPr>
        <w:pStyle w:val="Ondertitel"/>
      </w:pPr>
      <w:r>
        <w:t>Artikel</w:t>
      </w:r>
      <w:r w:rsidR="00794EB8">
        <w:t xml:space="preserve"> </w:t>
      </w:r>
      <w:r w:rsidR="00462102" w:rsidRPr="00462102">
        <w:t>80</w:t>
      </w:r>
      <w:r w:rsidR="00462102" w:rsidRPr="00462102">
        <w:tab/>
      </w:r>
    </w:p>
    <w:p w14:paraId="5FC9E726" w14:textId="77777777" w:rsidR="00B530B9" w:rsidRPr="00462102" w:rsidRDefault="00794EB8" w:rsidP="00794EB8">
      <w:r>
        <w:t>B</w:t>
      </w:r>
      <w:r w:rsidR="00462102" w:rsidRPr="00462102">
        <w:t>ehoudens overmacht, overhandigt het personeelslid aan zijn vervanger het nodige om de continuïteit van de lessen te kunnen verzekeren.</w:t>
      </w:r>
    </w:p>
    <w:p w14:paraId="5FB58276" w14:textId="77777777" w:rsidR="00462102" w:rsidRPr="00462102" w:rsidRDefault="00462102" w:rsidP="00794EB8">
      <w:pPr>
        <w:pStyle w:val="Kop2"/>
      </w:pPr>
      <w:bookmarkStart w:id="37" w:name="_Toc94860604"/>
      <w:r w:rsidRPr="00462102">
        <w:t>3.2</w:t>
      </w:r>
      <w:r w:rsidRPr="00462102">
        <w:tab/>
        <w:t>Ziekte</w:t>
      </w:r>
      <w:bookmarkEnd w:id="37"/>
    </w:p>
    <w:p w14:paraId="515ADD3B" w14:textId="77777777" w:rsidR="00462102" w:rsidRPr="00462102" w:rsidRDefault="00462102" w:rsidP="00462102">
      <w:pPr>
        <w:widowControl w:val="0"/>
        <w:tabs>
          <w:tab w:val="left" w:pos="-1440"/>
          <w:tab w:val="left" w:pos="-720"/>
        </w:tabs>
        <w:spacing w:after="0" w:line="240" w:lineRule="auto"/>
        <w:ind w:left="1560" w:hanging="567"/>
        <w:rPr>
          <w:rFonts w:cs="Arial"/>
          <w:szCs w:val="20"/>
        </w:rPr>
      </w:pPr>
    </w:p>
    <w:p w14:paraId="25E5FDA5" w14:textId="77777777" w:rsidR="00794EB8" w:rsidRDefault="00133138" w:rsidP="00B530B9">
      <w:pPr>
        <w:pStyle w:val="Ondertitel"/>
      </w:pPr>
      <w:r>
        <w:t>Artikel</w:t>
      </w:r>
      <w:r w:rsidR="00B530B9">
        <w:t xml:space="preserve"> </w:t>
      </w:r>
      <w:r w:rsidR="00462102" w:rsidRPr="00462102">
        <w:t>81</w:t>
      </w:r>
    </w:p>
    <w:p w14:paraId="03407B49" w14:textId="77777777" w:rsidR="00462102" w:rsidRPr="00462102" w:rsidRDefault="00462102" w:rsidP="00B530B9">
      <w:pPr>
        <w:rPr>
          <w:rFonts w:cs="Arial"/>
          <w:szCs w:val="20"/>
        </w:rPr>
      </w:pPr>
      <w:r w:rsidRPr="00462102">
        <w:t xml:space="preserve">Bij afwezigheid wegens ziekte is het personeelslid gehouden de op hem/haar toepasselijke reglementering inzake ziekteverloven correct na te leven. </w:t>
      </w:r>
    </w:p>
    <w:p w14:paraId="5BC658EA" w14:textId="77777777" w:rsidR="00B530B9" w:rsidRDefault="00133138" w:rsidP="00B530B9">
      <w:pPr>
        <w:pStyle w:val="Ondertitel"/>
      </w:pPr>
      <w:r>
        <w:t>Artikel</w:t>
      </w:r>
      <w:r w:rsidR="00B530B9">
        <w:t xml:space="preserve"> </w:t>
      </w:r>
      <w:r w:rsidR="00462102" w:rsidRPr="00462102">
        <w:t>82</w:t>
      </w:r>
    </w:p>
    <w:p w14:paraId="634DE818" w14:textId="731BC5C9" w:rsidR="00462102" w:rsidRPr="00462102" w:rsidRDefault="00462102" w:rsidP="00B530B9">
      <w:pPr>
        <w:rPr>
          <w:rFonts w:cs="Arial"/>
          <w:szCs w:val="20"/>
        </w:rPr>
      </w:pPr>
      <w:r w:rsidRPr="006B07FB">
        <w:t xml:space="preserve">Ingeval van ziekte verwittigt (of laat verwittigen) het personeelslid onmiddellijk de directeur telefonisch, en dit vóór </w:t>
      </w:r>
      <w:r w:rsidR="00F341FF" w:rsidRPr="006B07FB">
        <w:rPr>
          <w:rFonts w:cs="Arial"/>
          <w:szCs w:val="20"/>
        </w:rPr>
        <w:t>voor de aanvang van de opdracht</w:t>
      </w:r>
      <w:r w:rsidR="00F341FF" w:rsidRPr="006B07FB">
        <w:t>.</w:t>
      </w:r>
      <w:r w:rsidR="00F341FF">
        <w:t xml:space="preserve"> </w:t>
      </w:r>
      <w:r w:rsidRPr="00462102">
        <w:t xml:space="preserve"> </w:t>
      </w:r>
    </w:p>
    <w:p w14:paraId="3ECDBE74" w14:textId="77777777" w:rsidR="00B530B9" w:rsidRDefault="00133138" w:rsidP="00B530B9">
      <w:pPr>
        <w:pStyle w:val="Ondertitel"/>
      </w:pPr>
      <w:r>
        <w:t>Artikel</w:t>
      </w:r>
      <w:r w:rsidR="00B530B9">
        <w:t xml:space="preserve"> </w:t>
      </w:r>
      <w:r w:rsidR="00462102" w:rsidRPr="00462102">
        <w:t>83</w:t>
      </w:r>
      <w:r w:rsidR="00462102" w:rsidRPr="00462102">
        <w:tab/>
      </w:r>
    </w:p>
    <w:p w14:paraId="76104AE5" w14:textId="77777777" w:rsidR="00462102" w:rsidRPr="00462102" w:rsidRDefault="00462102" w:rsidP="00B530B9">
      <w:pPr>
        <w:rPr>
          <w:rFonts w:cs="Arial"/>
          <w:szCs w:val="20"/>
        </w:rPr>
      </w:pPr>
      <w:r w:rsidRPr="00462102">
        <w:t xml:space="preserve">Bij verlenging van het ziekteverlof verwittigt het personeelslid de directeur ten laatste op de vooravond van de dag waarop het </w:t>
      </w:r>
      <w:r w:rsidR="00B530B9">
        <w:t>lopende verlof verstrijkt.</w:t>
      </w:r>
    </w:p>
    <w:p w14:paraId="6A161C77" w14:textId="77777777" w:rsidR="00B530B9" w:rsidRDefault="00133138" w:rsidP="00B530B9">
      <w:pPr>
        <w:pStyle w:val="Ondertitel"/>
      </w:pPr>
      <w:r>
        <w:t>Artikel</w:t>
      </w:r>
      <w:r w:rsidR="00B530B9">
        <w:t xml:space="preserve"> </w:t>
      </w:r>
      <w:r w:rsidR="00462102" w:rsidRPr="00462102">
        <w:t>84</w:t>
      </w:r>
      <w:r w:rsidR="00462102" w:rsidRPr="00462102">
        <w:tab/>
      </w:r>
    </w:p>
    <w:p w14:paraId="6D4EE302" w14:textId="77777777" w:rsidR="00462102" w:rsidRPr="00462102" w:rsidRDefault="00462102" w:rsidP="00B530B9">
      <w:pPr>
        <w:rPr>
          <w:rFonts w:cs="Arial"/>
          <w:szCs w:val="20"/>
        </w:rPr>
      </w:pPr>
      <w:r w:rsidRPr="00462102">
        <w:t>Bij vervroegde terugkeer uit ziekteverlof verwittigt het personeelslid de directeur ten laatste op de vooravond van de dag waarop het personeelslid vervroegd terugkeert uit ziekteverlof.</w:t>
      </w:r>
    </w:p>
    <w:p w14:paraId="0667C582" w14:textId="77777777" w:rsidR="00B530B9" w:rsidRDefault="00133138" w:rsidP="00B530B9">
      <w:pPr>
        <w:pStyle w:val="Ondertitel"/>
      </w:pPr>
      <w:r>
        <w:t>Artikel</w:t>
      </w:r>
      <w:r w:rsidR="00B530B9">
        <w:t xml:space="preserve"> </w:t>
      </w:r>
      <w:r w:rsidR="00462102" w:rsidRPr="00462102">
        <w:t>85</w:t>
      </w:r>
    </w:p>
    <w:p w14:paraId="5610B06A" w14:textId="77777777" w:rsidR="00462102" w:rsidRPr="00462102" w:rsidRDefault="00462102" w:rsidP="00B530B9">
      <w:r w:rsidRPr="00462102">
        <w:t xml:space="preserve">Het schoolbestuur of de directeur kan vanaf een afwezigheid van één dag wegens ziekte een controleonderzoek aanvragen. Indien het initiatief uitgaat van de directeur, stelt hij het schoolbestuur hiervan op de hoogte. Het personeelslid moet zich aan het controleonderzoek </w:t>
      </w:r>
      <w:r w:rsidRPr="00462102">
        <w:lastRenderedPageBreak/>
        <w:t>onderwerpen. Het controleonderzoek omvat alle medische, gespecialiseerde, klinische en radiologische onderzoeken. Het controleonderzoek is kosteloos voor de werknemer.</w:t>
      </w:r>
    </w:p>
    <w:p w14:paraId="594CC872" w14:textId="77777777" w:rsidR="00D87EB6" w:rsidRPr="00F341FF" w:rsidRDefault="00462102" w:rsidP="00F341FF">
      <w:r w:rsidRPr="00462102">
        <w:t>De beroepsmogelijkheden voorzien in het Besluit van de Vlaamse regering van 8 december 1993 betreffende de controle op de afwezigheid wegens ziekte zijn onverminderd van toepassing.</w:t>
      </w:r>
    </w:p>
    <w:p w14:paraId="71B29381" w14:textId="77777777" w:rsidR="00462102" w:rsidRPr="00462102" w:rsidRDefault="00462102" w:rsidP="00B530B9">
      <w:pPr>
        <w:pStyle w:val="Kop2"/>
      </w:pPr>
      <w:bookmarkStart w:id="38" w:name="_Toc94860605"/>
      <w:r w:rsidRPr="00462102">
        <w:t>3.3</w:t>
      </w:r>
      <w:r w:rsidRPr="00462102">
        <w:tab/>
        <w:t>Afwezigheids- en verlofstelsels</w:t>
      </w:r>
      <w:bookmarkEnd w:id="38"/>
      <w:r w:rsidRPr="00462102">
        <w:t xml:space="preserve"> </w:t>
      </w:r>
    </w:p>
    <w:p w14:paraId="6AD1B0C0" w14:textId="77777777" w:rsidR="00462102" w:rsidRPr="00462102" w:rsidRDefault="00462102" w:rsidP="00462102">
      <w:pPr>
        <w:widowControl w:val="0"/>
        <w:tabs>
          <w:tab w:val="left" w:pos="-1440"/>
          <w:tab w:val="left" w:pos="-720"/>
        </w:tabs>
        <w:spacing w:after="0" w:line="240" w:lineRule="auto"/>
        <w:ind w:left="1560" w:hanging="567"/>
        <w:rPr>
          <w:rFonts w:cs="Arial"/>
          <w:szCs w:val="20"/>
        </w:rPr>
      </w:pPr>
    </w:p>
    <w:p w14:paraId="09769D61" w14:textId="77777777" w:rsidR="00B530B9" w:rsidRDefault="00133138" w:rsidP="00B530B9">
      <w:pPr>
        <w:pStyle w:val="Ondertitel"/>
      </w:pPr>
      <w:r>
        <w:t>Artikel</w:t>
      </w:r>
      <w:r w:rsidR="00B530B9">
        <w:t xml:space="preserve"> </w:t>
      </w:r>
      <w:r w:rsidR="00462102" w:rsidRPr="00462102">
        <w:t>86</w:t>
      </w:r>
    </w:p>
    <w:p w14:paraId="26804DCF" w14:textId="77777777" w:rsidR="00462102" w:rsidRPr="00F341FF" w:rsidRDefault="00462102" w:rsidP="00F341FF">
      <w:r w:rsidRPr="00462102">
        <w:t>Het personeel kan genieten van een persoonlijk(e) verlof, afwezigheid, loopbaanonderbreking, zorgkrediet of dienstvrijstelling volgens de modaliteiten vastgelegd in</w:t>
      </w:r>
      <w:r w:rsidR="00B530B9">
        <w:t xml:space="preserve"> </w:t>
      </w:r>
      <w:r w:rsidR="007C323B">
        <w:t>de onderwijsreglementering.</w:t>
      </w:r>
    </w:p>
    <w:p w14:paraId="2335C130" w14:textId="77777777" w:rsidR="00B530B9" w:rsidRDefault="00133138" w:rsidP="00B530B9">
      <w:pPr>
        <w:pStyle w:val="Ondertitel"/>
      </w:pPr>
      <w:r>
        <w:t>Artikel</w:t>
      </w:r>
      <w:r w:rsidR="00B530B9">
        <w:t xml:space="preserve"> </w:t>
      </w:r>
      <w:r w:rsidR="00462102" w:rsidRPr="00462102">
        <w:t>87</w:t>
      </w:r>
    </w:p>
    <w:p w14:paraId="604110BF" w14:textId="77777777" w:rsidR="00462102" w:rsidRPr="00462102" w:rsidRDefault="00462102" w:rsidP="00B530B9">
      <w:r w:rsidRPr="00462102">
        <w:t>Het college van burgemeester en schepenen kan ad hoc beslissen om aan personeelsleden een dienstvrijstelling toe te kennen. Dit wordt meegedeeld per dienstorder.</w:t>
      </w:r>
    </w:p>
    <w:p w14:paraId="3B2C6613" w14:textId="77777777" w:rsidR="00462102" w:rsidRPr="00462102" w:rsidRDefault="00462102" w:rsidP="00B530B9">
      <w:pPr>
        <w:pStyle w:val="Kop1"/>
        <w:numPr>
          <w:ilvl w:val="0"/>
          <w:numId w:val="2"/>
        </w:numPr>
      </w:pPr>
      <w:bookmarkStart w:id="39" w:name="_Toc94860606"/>
      <w:r w:rsidRPr="00462102">
        <w:t>Meting van en controle op de arbeid</w:t>
      </w:r>
      <w:bookmarkEnd w:id="39"/>
    </w:p>
    <w:p w14:paraId="3154B5F4" w14:textId="77777777" w:rsidR="00462102" w:rsidRPr="00462102" w:rsidRDefault="00462102" w:rsidP="00462102">
      <w:pPr>
        <w:widowControl w:val="0"/>
        <w:tabs>
          <w:tab w:val="left" w:pos="-1440"/>
          <w:tab w:val="left" w:pos="-720"/>
        </w:tabs>
        <w:spacing w:after="0" w:line="240" w:lineRule="auto"/>
        <w:ind w:left="1560" w:hanging="567"/>
        <w:rPr>
          <w:rFonts w:cs="Arial"/>
          <w:szCs w:val="20"/>
        </w:rPr>
      </w:pPr>
    </w:p>
    <w:p w14:paraId="19D51D52" w14:textId="77777777" w:rsidR="00462102" w:rsidRPr="00462102" w:rsidRDefault="00133138" w:rsidP="00B530B9">
      <w:pPr>
        <w:pStyle w:val="Ondertitel"/>
      </w:pPr>
      <w:r>
        <w:t>Artikel</w:t>
      </w:r>
      <w:r w:rsidR="00B530B9">
        <w:t xml:space="preserve"> </w:t>
      </w:r>
      <w:r w:rsidR="00462102" w:rsidRPr="00462102">
        <w:t>88</w:t>
      </w:r>
      <w:r w:rsidR="00462102" w:rsidRPr="00462102">
        <w:tab/>
      </w:r>
    </w:p>
    <w:p w14:paraId="1FD297CD" w14:textId="77777777" w:rsidR="00462102" w:rsidRDefault="00462102" w:rsidP="00192BDC">
      <w:pPr>
        <w:pStyle w:val="Lijstalinea"/>
        <w:numPr>
          <w:ilvl w:val="0"/>
          <w:numId w:val="0"/>
        </w:numPr>
        <w:ind w:left="1560" w:hanging="567"/>
      </w:pPr>
      <w:r w:rsidRPr="00462102">
        <w:t>§1</w:t>
      </w:r>
      <w:r w:rsidRPr="00462102">
        <w:tab/>
        <w:t xml:space="preserve">De prestaties van het personeel worden vastgesteld aan de hand van de uur- en/of toezichtrooster. </w:t>
      </w:r>
    </w:p>
    <w:p w14:paraId="6D16521C" w14:textId="77777777" w:rsidR="00192BDC" w:rsidRPr="00462102" w:rsidRDefault="00192BDC" w:rsidP="00192BDC">
      <w:pPr>
        <w:pStyle w:val="Lijstalinea"/>
        <w:numPr>
          <w:ilvl w:val="0"/>
          <w:numId w:val="0"/>
        </w:numPr>
        <w:ind w:left="1560" w:hanging="567"/>
      </w:pPr>
    </w:p>
    <w:p w14:paraId="0C58F6AF" w14:textId="77777777" w:rsidR="00462102" w:rsidRPr="00462102" w:rsidRDefault="00462102" w:rsidP="00B530B9">
      <w:pPr>
        <w:pStyle w:val="Lijstalinea"/>
        <w:numPr>
          <w:ilvl w:val="0"/>
          <w:numId w:val="0"/>
        </w:numPr>
        <w:ind w:left="1560" w:hanging="567"/>
      </w:pPr>
      <w:r w:rsidRPr="00462102">
        <w:t>§2</w:t>
      </w:r>
      <w:r w:rsidRPr="00462102">
        <w:tab/>
        <w:t>De directeur waakt over het naleven van de prestaties zoals vastgelegd in de uur- en /of toezichtrooster.</w:t>
      </w:r>
    </w:p>
    <w:p w14:paraId="4BFC4A73" w14:textId="77777777" w:rsidR="00462102" w:rsidRPr="00462102" w:rsidRDefault="00462102" w:rsidP="00B530B9">
      <w:pPr>
        <w:pStyle w:val="Kop1"/>
        <w:numPr>
          <w:ilvl w:val="0"/>
          <w:numId w:val="2"/>
        </w:numPr>
      </w:pPr>
      <w:bookmarkStart w:id="40" w:name="_Toc94860607"/>
      <w:r w:rsidRPr="00462102">
        <w:t>Betaling van het salaris</w:t>
      </w:r>
      <w:bookmarkEnd w:id="40"/>
    </w:p>
    <w:p w14:paraId="28C1046E" w14:textId="77777777" w:rsidR="00462102" w:rsidRPr="00462102" w:rsidRDefault="00462102" w:rsidP="00462102">
      <w:pPr>
        <w:widowControl w:val="0"/>
        <w:tabs>
          <w:tab w:val="left" w:pos="-1440"/>
          <w:tab w:val="left" w:pos="-720"/>
        </w:tabs>
        <w:spacing w:after="0" w:line="240" w:lineRule="auto"/>
        <w:ind w:left="1560" w:hanging="567"/>
        <w:rPr>
          <w:rFonts w:cs="Arial"/>
          <w:szCs w:val="20"/>
        </w:rPr>
      </w:pPr>
    </w:p>
    <w:p w14:paraId="0FD3C3F5" w14:textId="77777777" w:rsidR="00462102" w:rsidRPr="00462102" w:rsidRDefault="00133138" w:rsidP="00B530B9">
      <w:pPr>
        <w:pStyle w:val="Ondertitel"/>
      </w:pPr>
      <w:r>
        <w:t>Artikel</w:t>
      </w:r>
      <w:r w:rsidR="00B530B9">
        <w:t xml:space="preserve"> </w:t>
      </w:r>
      <w:r w:rsidR="00462102" w:rsidRPr="00462102">
        <w:t>89</w:t>
      </w:r>
      <w:r w:rsidR="00462102" w:rsidRPr="00462102">
        <w:tab/>
        <w:t xml:space="preserve"> </w:t>
      </w:r>
    </w:p>
    <w:p w14:paraId="4A11593B" w14:textId="77777777" w:rsidR="00462102" w:rsidRPr="00462102" w:rsidRDefault="00462102" w:rsidP="00462102">
      <w:pPr>
        <w:widowControl w:val="0"/>
        <w:tabs>
          <w:tab w:val="left" w:pos="-1440"/>
          <w:tab w:val="left" w:pos="-720"/>
        </w:tabs>
        <w:spacing w:line="240" w:lineRule="auto"/>
        <w:ind w:left="1560" w:hanging="567"/>
        <w:rPr>
          <w:rFonts w:cs="Arial"/>
          <w:szCs w:val="20"/>
        </w:rPr>
      </w:pPr>
      <w:r w:rsidRPr="00462102">
        <w:rPr>
          <w:rFonts w:cs="Arial"/>
          <w:szCs w:val="20"/>
        </w:rPr>
        <w:t>§1</w:t>
      </w:r>
      <w:r w:rsidRPr="00462102">
        <w:rPr>
          <w:rFonts w:cs="Arial"/>
          <w:szCs w:val="20"/>
        </w:rPr>
        <w:tab/>
        <w:t>Het Agentschap voor Onderwijsdiensten van het ministerie van Onderwijs en Vorming is verantwoordelijk voor de uitbetaling van het salaris, het wachtgeld en de toelagen. Deze worden rechtstreeks door het Agentschap voor Onderwijsdiensten uitbetaald na verloop van termijn, met name op de laatste werkdag van de maand. De betaling gebeurt bij overschrijving op de post- of bankrekening van het personeelslid.</w:t>
      </w:r>
    </w:p>
    <w:p w14:paraId="1699145D" w14:textId="77777777" w:rsidR="00462102" w:rsidRPr="00462102" w:rsidRDefault="00462102" w:rsidP="00462102">
      <w:pPr>
        <w:widowControl w:val="0"/>
        <w:tabs>
          <w:tab w:val="left" w:pos="-1440"/>
          <w:tab w:val="left" w:pos="-720"/>
        </w:tabs>
        <w:spacing w:line="240" w:lineRule="auto"/>
        <w:ind w:left="1560" w:hanging="567"/>
        <w:rPr>
          <w:rFonts w:cs="Arial"/>
          <w:szCs w:val="20"/>
        </w:rPr>
      </w:pPr>
      <w:r w:rsidRPr="00462102">
        <w:rPr>
          <w:rFonts w:cs="Arial"/>
          <w:szCs w:val="20"/>
        </w:rPr>
        <w:t>§2</w:t>
      </w:r>
      <w:r w:rsidRPr="00462102">
        <w:rPr>
          <w:rFonts w:cs="Arial"/>
          <w:szCs w:val="20"/>
        </w:rPr>
        <w:tab/>
        <w:t>Het vakantiegeld wordt betaald ten vroegste vanaf 1 mei en uiterlijk op 31 mei van het jaar van de vakantie.</w:t>
      </w:r>
    </w:p>
    <w:p w14:paraId="09AEE4CB" w14:textId="77777777" w:rsidR="00462102" w:rsidRPr="00462102" w:rsidRDefault="00462102" w:rsidP="00462102">
      <w:pPr>
        <w:widowControl w:val="0"/>
        <w:tabs>
          <w:tab w:val="left" w:pos="-1440"/>
          <w:tab w:val="left" w:pos="-720"/>
        </w:tabs>
        <w:spacing w:after="0" w:line="240" w:lineRule="auto"/>
        <w:ind w:left="1560" w:hanging="567"/>
        <w:rPr>
          <w:rFonts w:cs="Arial"/>
          <w:szCs w:val="20"/>
        </w:rPr>
      </w:pPr>
      <w:r w:rsidRPr="00462102">
        <w:rPr>
          <w:rFonts w:cs="Arial"/>
          <w:szCs w:val="20"/>
        </w:rPr>
        <w:t>§3</w:t>
      </w:r>
      <w:r w:rsidRPr="00462102">
        <w:rPr>
          <w:rFonts w:cs="Arial"/>
          <w:szCs w:val="20"/>
        </w:rPr>
        <w:tab/>
        <w:t xml:space="preserve">De </w:t>
      </w:r>
      <w:proofErr w:type="spellStart"/>
      <w:r w:rsidRPr="00462102">
        <w:rPr>
          <w:rFonts w:cs="Arial"/>
          <w:szCs w:val="20"/>
        </w:rPr>
        <w:t>eindejaarstoelage</w:t>
      </w:r>
      <w:proofErr w:type="spellEnd"/>
      <w:r w:rsidRPr="00462102">
        <w:rPr>
          <w:rFonts w:cs="Arial"/>
          <w:szCs w:val="20"/>
        </w:rPr>
        <w:t xml:space="preserve"> wordt in eenmaal uitbetaald tijdens de maand december van het in aanmerking genomen jaar.</w:t>
      </w:r>
    </w:p>
    <w:p w14:paraId="158BEB48" w14:textId="77777777" w:rsidR="00462102" w:rsidRPr="00462102" w:rsidRDefault="00462102" w:rsidP="00462102">
      <w:pPr>
        <w:widowControl w:val="0"/>
        <w:tabs>
          <w:tab w:val="left" w:pos="-1440"/>
          <w:tab w:val="left" w:pos="-720"/>
        </w:tabs>
        <w:spacing w:after="0" w:line="240" w:lineRule="auto"/>
        <w:ind w:left="1560" w:hanging="567"/>
        <w:rPr>
          <w:rFonts w:cs="Arial"/>
          <w:szCs w:val="20"/>
        </w:rPr>
      </w:pPr>
    </w:p>
    <w:p w14:paraId="33CDF117" w14:textId="77777777" w:rsidR="00462102" w:rsidRPr="00462102" w:rsidRDefault="00133138" w:rsidP="00B530B9">
      <w:pPr>
        <w:pStyle w:val="Ondertitel"/>
      </w:pPr>
      <w:r>
        <w:t>Artikel</w:t>
      </w:r>
      <w:r w:rsidR="00B530B9">
        <w:t xml:space="preserve"> </w:t>
      </w:r>
      <w:r w:rsidR="00462102" w:rsidRPr="00462102">
        <w:t>90</w:t>
      </w:r>
      <w:r w:rsidR="00462102" w:rsidRPr="00462102">
        <w:tab/>
      </w:r>
    </w:p>
    <w:p w14:paraId="7EA6C137" w14:textId="77777777" w:rsidR="00462102" w:rsidRPr="00462102" w:rsidRDefault="00462102" w:rsidP="00462102">
      <w:pPr>
        <w:widowControl w:val="0"/>
        <w:tabs>
          <w:tab w:val="left" w:pos="-1440"/>
          <w:tab w:val="left" w:pos="-720"/>
        </w:tabs>
        <w:spacing w:line="240" w:lineRule="auto"/>
        <w:ind w:left="1560" w:hanging="567"/>
        <w:rPr>
          <w:rFonts w:cs="Arial"/>
          <w:szCs w:val="20"/>
        </w:rPr>
      </w:pPr>
      <w:r w:rsidRPr="00462102">
        <w:rPr>
          <w:rFonts w:cs="Arial"/>
          <w:szCs w:val="20"/>
        </w:rPr>
        <w:t>§1</w:t>
      </w:r>
      <w:r w:rsidRPr="00462102">
        <w:rPr>
          <w:rFonts w:cs="Arial"/>
          <w:szCs w:val="20"/>
        </w:rPr>
        <w:tab/>
        <w:t xml:space="preserve">De directeur van de school draagt er zorg voor dat de nodige gegevens om </w:t>
      </w:r>
      <w:r w:rsidRPr="00462102">
        <w:rPr>
          <w:rFonts w:cs="Arial"/>
          <w:szCs w:val="20"/>
        </w:rPr>
        <w:lastRenderedPageBreak/>
        <w:t xml:space="preserve">te komen tot de correcte uitbetaling van het salaris en/ of het wachtgeld tijdig naar het Agentschap voor Onderwijsdiensten worden doorgezonden. De directeur zorgt ervoor dat elk personeelslid in kennis gesteld wordt van deze gegevens. </w:t>
      </w:r>
    </w:p>
    <w:p w14:paraId="5E4F4E38" w14:textId="77777777" w:rsidR="00462102" w:rsidRPr="00462102" w:rsidRDefault="00462102" w:rsidP="00462102">
      <w:pPr>
        <w:widowControl w:val="0"/>
        <w:tabs>
          <w:tab w:val="left" w:pos="-1440"/>
          <w:tab w:val="left" w:pos="-720"/>
        </w:tabs>
        <w:spacing w:line="240" w:lineRule="auto"/>
        <w:ind w:left="1560" w:hanging="567"/>
        <w:rPr>
          <w:rFonts w:cs="Arial"/>
          <w:szCs w:val="20"/>
        </w:rPr>
      </w:pPr>
      <w:r w:rsidRPr="00462102">
        <w:rPr>
          <w:rFonts w:cs="Arial"/>
          <w:szCs w:val="20"/>
        </w:rPr>
        <w:t>§2</w:t>
      </w:r>
      <w:r w:rsidRPr="00462102">
        <w:rPr>
          <w:rFonts w:cs="Arial"/>
          <w:szCs w:val="20"/>
        </w:rPr>
        <w:tab/>
        <w:t xml:space="preserve">Het personeelslid ontvangt een afschrift van de omtrent zijn opdracht doorgezonden gegevens. </w:t>
      </w:r>
    </w:p>
    <w:p w14:paraId="2378A245" w14:textId="77777777" w:rsidR="00462102" w:rsidRPr="00462102" w:rsidRDefault="00462102" w:rsidP="00462102">
      <w:pPr>
        <w:widowControl w:val="0"/>
        <w:tabs>
          <w:tab w:val="left" w:pos="-1440"/>
          <w:tab w:val="left" w:pos="-720"/>
        </w:tabs>
        <w:spacing w:line="240" w:lineRule="auto"/>
        <w:ind w:left="1560" w:hanging="567"/>
        <w:rPr>
          <w:rFonts w:cs="Arial"/>
          <w:szCs w:val="20"/>
        </w:rPr>
      </w:pPr>
      <w:r w:rsidRPr="00462102">
        <w:rPr>
          <w:rFonts w:cs="Arial"/>
          <w:szCs w:val="20"/>
        </w:rPr>
        <w:t>§3</w:t>
      </w:r>
      <w:r w:rsidRPr="00462102">
        <w:rPr>
          <w:rFonts w:cs="Arial"/>
          <w:szCs w:val="20"/>
        </w:rPr>
        <w:tab/>
        <w:t>Het personeelslid draagt er zorg voor dat het de noodzakelijke documenten tijdig aan de directeur of zijn gemachtigde overhandigt.</w:t>
      </w:r>
    </w:p>
    <w:p w14:paraId="65F6086E" w14:textId="77777777" w:rsidR="00462102" w:rsidRPr="00462102" w:rsidRDefault="00462102" w:rsidP="00462102">
      <w:pPr>
        <w:widowControl w:val="0"/>
        <w:tabs>
          <w:tab w:val="left" w:pos="-1440"/>
          <w:tab w:val="left" w:pos="-720"/>
        </w:tabs>
        <w:spacing w:after="0" w:line="240" w:lineRule="auto"/>
        <w:ind w:left="1560" w:hanging="567"/>
        <w:rPr>
          <w:rFonts w:cs="Arial"/>
          <w:szCs w:val="20"/>
        </w:rPr>
      </w:pPr>
      <w:r w:rsidRPr="00462102">
        <w:rPr>
          <w:rFonts w:cs="Arial"/>
          <w:szCs w:val="20"/>
        </w:rPr>
        <w:t>§4</w:t>
      </w:r>
      <w:r w:rsidRPr="00462102">
        <w:rPr>
          <w:rFonts w:cs="Arial"/>
          <w:szCs w:val="20"/>
        </w:rPr>
        <w:tab/>
        <w:t xml:space="preserve">Het schoolbestuur houdt hierbij rekening met de gebruiksvoorwaarden van </w:t>
      </w:r>
      <w:proofErr w:type="spellStart"/>
      <w:r w:rsidRPr="00462102">
        <w:rPr>
          <w:rFonts w:cs="Arial"/>
          <w:szCs w:val="20"/>
        </w:rPr>
        <w:t>WebEdison</w:t>
      </w:r>
      <w:proofErr w:type="spellEnd"/>
      <w:r w:rsidRPr="00462102">
        <w:rPr>
          <w:rFonts w:cs="Arial"/>
          <w:szCs w:val="20"/>
        </w:rPr>
        <w:t>.</w:t>
      </w:r>
    </w:p>
    <w:p w14:paraId="2AAE5C39" w14:textId="77777777" w:rsidR="00462102" w:rsidRPr="00462102" w:rsidRDefault="00462102" w:rsidP="00462102">
      <w:pPr>
        <w:widowControl w:val="0"/>
        <w:tabs>
          <w:tab w:val="left" w:pos="-1440"/>
          <w:tab w:val="left" w:pos="-720"/>
        </w:tabs>
        <w:spacing w:after="0" w:line="240" w:lineRule="auto"/>
        <w:ind w:left="1560" w:hanging="567"/>
        <w:rPr>
          <w:rFonts w:cs="Arial"/>
          <w:szCs w:val="20"/>
        </w:rPr>
      </w:pPr>
    </w:p>
    <w:p w14:paraId="7E14BEA2" w14:textId="77777777" w:rsidR="00B530B9" w:rsidRDefault="00133138" w:rsidP="00B530B9">
      <w:pPr>
        <w:pStyle w:val="Ondertitel"/>
      </w:pPr>
      <w:r>
        <w:t>Artikel</w:t>
      </w:r>
      <w:r w:rsidR="00B530B9">
        <w:t xml:space="preserve"> </w:t>
      </w:r>
      <w:r w:rsidR="00462102" w:rsidRPr="00462102">
        <w:t>91</w:t>
      </w:r>
      <w:r w:rsidR="00462102" w:rsidRPr="00462102">
        <w:tab/>
      </w:r>
    </w:p>
    <w:p w14:paraId="7CE25B70" w14:textId="77777777" w:rsidR="00462102" w:rsidRPr="0063100F" w:rsidRDefault="00462102" w:rsidP="00B530B9">
      <w:pPr>
        <w:rPr>
          <w:rFonts w:cs="Arial"/>
          <w:szCs w:val="20"/>
        </w:rPr>
      </w:pPr>
      <w:r w:rsidRPr="00462102">
        <w:t>Het personeelslid kan de “</w:t>
      </w:r>
      <w:proofErr w:type="spellStart"/>
      <w:r w:rsidRPr="00462102">
        <w:t>schoollisting</w:t>
      </w:r>
      <w:proofErr w:type="spellEnd"/>
      <w:r w:rsidRPr="00462102">
        <w:t xml:space="preserve"> “met de salarisgegevens die het Agentschap voor Onderwijsdiensten doorstuurt naar de school, raadplegen op het secretariaat van de school voor wat de gegevens over het eigen salaris betreft. </w:t>
      </w:r>
      <w:r w:rsidR="00AF0436" w:rsidRPr="0063100F">
        <w:rPr>
          <w:rFonts w:cs="Arial"/>
          <w:szCs w:val="20"/>
        </w:rPr>
        <w:t xml:space="preserve">Het personeelslid kan het individueel </w:t>
      </w:r>
      <w:r w:rsidR="00AF0436" w:rsidRPr="006B07FB">
        <w:rPr>
          <w:rFonts w:cs="Arial"/>
          <w:szCs w:val="20"/>
        </w:rPr>
        <w:t>dossier opvragen via ‘</w:t>
      </w:r>
      <w:r w:rsidR="008954CC" w:rsidRPr="006B07FB">
        <w:rPr>
          <w:rFonts w:cs="Arial"/>
          <w:szCs w:val="20"/>
        </w:rPr>
        <w:t>Mijnonderwijs.be’</w:t>
      </w:r>
      <w:r w:rsidR="00AF0436" w:rsidRPr="006B07FB">
        <w:rPr>
          <w:rFonts w:cs="Arial"/>
          <w:szCs w:val="20"/>
        </w:rPr>
        <w:t>.</w:t>
      </w:r>
    </w:p>
    <w:p w14:paraId="12DACB01" w14:textId="77777777" w:rsidR="00B530B9" w:rsidRDefault="00133138" w:rsidP="00B530B9">
      <w:pPr>
        <w:pStyle w:val="Ondertitel"/>
      </w:pPr>
      <w:r>
        <w:t>Artikel</w:t>
      </w:r>
      <w:r w:rsidR="00B530B9">
        <w:t xml:space="preserve"> </w:t>
      </w:r>
      <w:r w:rsidR="00462102" w:rsidRPr="00462102">
        <w:t>92</w:t>
      </w:r>
      <w:r w:rsidR="00462102" w:rsidRPr="00462102">
        <w:tab/>
      </w:r>
    </w:p>
    <w:p w14:paraId="6EAAADD1" w14:textId="77777777" w:rsidR="00462102" w:rsidRPr="00462102" w:rsidRDefault="00462102" w:rsidP="00B530B9">
      <w:pPr>
        <w:rPr>
          <w:rFonts w:cs="Arial"/>
          <w:szCs w:val="20"/>
        </w:rPr>
      </w:pPr>
      <w:r w:rsidRPr="00462102">
        <w:t xml:space="preserve">Het schoolbestuur vergoedt de kosten van het woon-werkverkeer van het personeelslid volgens de reglementaire bepalingen </w:t>
      </w:r>
      <w:proofErr w:type="spellStart"/>
      <w:r w:rsidRPr="00462102">
        <w:t>terzake</w:t>
      </w:r>
      <w:proofErr w:type="spellEnd"/>
      <w:r w:rsidRPr="00462102">
        <w:t>.</w:t>
      </w:r>
    </w:p>
    <w:p w14:paraId="24DB1D91" w14:textId="77777777" w:rsidR="00B530B9" w:rsidRDefault="00133138" w:rsidP="00B530B9">
      <w:pPr>
        <w:pStyle w:val="Ondertitel"/>
      </w:pPr>
      <w:r>
        <w:t>Artikel</w:t>
      </w:r>
      <w:r w:rsidR="00B530B9">
        <w:t xml:space="preserve"> </w:t>
      </w:r>
      <w:r w:rsidR="00462102" w:rsidRPr="00462102">
        <w:t>93</w:t>
      </w:r>
      <w:r w:rsidR="00462102" w:rsidRPr="00462102">
        <w:tab/>
      </w:r>
    </w:p>
    <w:p w14:paraId="050A1A39" w14:textId="77777777" w:rsidR="00462102" w:rsidRPr="00462102" w:rsidRDefault="00462102" w:rsidP="00B530B9">
      <w:pPr>
        <w:rPr>
          <w:rFonts w:cs="Arial"/>
          <w:szCs w:val="20"/>
        </w:rPr>
      </w:pPr>
      <w:r w:rsidRPr="00462102">
        <w:t xml:space="preserve">Het schoolbestuur vergoedt, volgens de reglementaire bepalingen </w:t>
      </w:r>
      <w:proofErr w:type="spellStart"/>
      <w:r w:rsidRPr="00462102">
        <w:t>terzake</w:t>
      </w:r>
      <w:proofErr w:type="spellEnd"/>
      <w:r w:rsidRPr="00462102">
        <w:t>,</w:t>
      </w:r>
      <w:r w:rsidR="000C28A7">
        <w:t xml:space="preserve"> </w:t>
      </w:r>
      <w:r w:rsidRPr="00462102">
        <w:t>de kosten indien een personeelslid in opdracht van het schoolbestuur tijdeli</w:t>
      </w:r>
      <w:r w:rsidR="00B530B9">
        <w:t>jk onderwijs aan huis verstrekt.</w:t>
      </w:r>
    </w:p>
    <w:p w14:paraId="6F9CA850" w14:textId="77777777" w:rsidR="00B530B9" w:rsidRDefault="00133138" w:rsidP="00B530B9">
      <w:pPr>
        <w:pStyle w:val="Ondertitel"/>
      </w:pPr>
      <w:r>
        <w:t>Artikel</w:t>
      </w:r>
      <w:r w:rsidR="00B530B9">
        <w:t xml:space="preserve"> </w:t>
      </w:r>
      <w:r w:rsidR="00462102" w:rsidRPr="00462102">
        <w:t>94</w:t>
      </w:r>
    </w:p>
    <w:p w14:paraId="491D2655" w14:textId="259C4A10" w:rsidR="00B530B9" w:rsidRDefault="00462102" w:rsidP="006B07FB">
      <w:pPr>
        <w:widowControl w:val="0"/>
        <w:tabs>
          <w:tab w:val="left" w:pos="-1440"/>
          <w:tab w:val="left" w:pos="-720"/>
        </w:tabs>
        <w:spacing w:after="0" w:line="240" w:lineRule="auto"/>
        <w:rPr>
          <w:rFonts w:cs="Arial"/>
          <w:szCs w:val="20"/>
        </w:rPr>
      </w:pPr>
      <w:r w:rsidRPr="006B07FB">
        <w:rPr>
          <w:rFonts w:cs="Arial"/>
          <w:szCs w:val="20"/>
        </w:rPr>
        <w:t>Het personeelslid dat in opdracht van het schoolbestuur een occasionele dienstverplaatsing maakt met de eigen wagen, moto of bromfiets krijgt een kilometervergoeding gelijk aan het bedrag dat jaarlijks bepaald wor</w:t>
      </w:r>
      <w:r w:rsidR="00802467" w:rsidRPr="006B07FB">
        <w:rPr>
          <w:rFonts w:cs="Arial"/>
          <w:szCs w:val="20"/>
        </w:rPr>
        <w:t>dt voor de federale ambtenaren.</w:t>
      </w:r>
    </w:p>
    <w:p w14:paraId="7E545F18" w14:textId="77777777" w:rsidR="00462102" w:rsidRPr="00462102" w:rsidRDefault="00462102" w:rsidP="00192BDC">
      <w:pPr>
        <w:pStyle w:val="Kop1"/>
        <w:numPr>
          <w:ilvl w:val="0"/>
          <w:numId w:val="2"/>
        </w:numPr>
      </w:pPr>
      <w:bookmarkStart w:id="41" w:name="_Toc94860608"/>
      <w:r w:rsidRPr="00462102">
        <w:t>Leerlingentoezicht</w:t>
      </w:r>
      <w:bookmarkEnd w:id="41"/>
    </w:p>
    <w:p w14:paraId="05D12238" w14:textId="77777777" w:rsidR="00462102" w:rsidRPr="00462102" w:rsidRDefault="00462102" w:rsidP="00462102">
      <w:pPr>
        <w:widowControl w:val="0"/>
        <w:tabs>
          <w:tab w:val="left" w:pos="-1440"/>
          <w:tab w:val="left" w:pos="-720"/>
        </w:tabs>
        <w:spacing w:after="0" w:line="240" w:lineRule="auto"/>
        <w:ind w:left="1560" w:hanging="567"/>
        <w:rPr>
          <w:rFonts w:cs="Arial"/>
          <w:szCs w:val="20"/>
        </w:rPr>
      </w:pPr>
    </w:p>
    <w:p w14:paraId="431A739E" w14:textId="77777777" w:rsidR="00192BDC" w:rsidRDefault="00133138" w:rsidP="00192BDC">
      <w:pPr>
        <w:pStyle w:val="Ondertitel"/>
      </w:pPr>
      <w:r>
        <w:t>Artikel</w:t>
      </w:r>
      <w:r w:rsidR="00192BDC">
        <w:t xml:space="preserve"> </w:t>
      </w:r>
      <w:r w:rsidR="00462102" w:rsidRPr="00462102">
        <w:t>95</w:t>
      </w:r>
      <w:r w:rsidR="00462102" w:rsidRPr="00462102">
        <w:tab/>
      </w:r>
    </w:p>
    <w:p w14:paraId="68D253DB" w14:textId="77777777" w:rsidR="00192BDC" w:rsidRPr="00462102" w:rsidRDefault="00462102" w:rsidP="00192BDC">
      <w:pPr>
        <w:rPr>
          <w:rFonts w:cs="Arial"/>
          <w:szCs w:val="20"/>
        </w:rPr>
      </w:pPr>
      <w:r w:rsidRPr="00462102">
        <w:t>Het personeelslid mag leerlingen die onder zijn toezicht staan, geen opdrachten geven die los staan van de lesactiviteit en waarvoor de leerling zich buiten de school moet begeven.</w:t>
      </w:r>
    </w:p>
    <w:p w14:paraId="67E7E221" w14:textId="77777777" w:rsidR="00192BDC" w:rsidRDefault="00133138" w:rsidP="00192BDC">
      <w:pPr>
        <w:pStyle w:val="Ondertitel"/>
      </w:pPr>
      <w:r>
        <w:t>Artikel</w:t>
      </w:r>
      <w:r w:rsidR="00192BDC">
        <w:t xml:space="preserve"> </w:t>
      </w:r>
      <w:r w:rsidR="00462102" w:rsidRPr="00462102">
        <w:t>96</w:t>
      </w:r>
    </w:p>
    <w:p w14:paraId="45DB0991" w14:textId="77777777" w:rsidR="00462102" w:rsidRPr="00462102" w:rsidRDefault="00462102" w:rsidP="00192BDC">
      <w:pPr>
        <w:rPr>
          <w:rFonts w:cs="Arial"/>
          <w:szCs w:val="20"/>
        </w:rPr>
      </w:pPr>
      <w:r w:rsidRPr="00462102">
        <w:t>Het personeelslid mag aan de leerlingen geen toestemming geven om de school vroegtijdig te verlaten, ook niet tijdens lesonderbrekingen, tenzij de directeur hiermee instemt of per dienstorder andere richtlijnen worden meegedeeld hieromtrent. In voorkomend geval maakt het personeelslid de nodige afspraken met de ouders.</w:t>
      </w:r>
    </w:p>
    <w:p w14:paraId="7F0AE9FF" w14:textId="77777777" w:rsidR="00CD1A26" w:rsidRDefault="00CD1A26" w:rsidP="00192BDC">
      <w:pPr>
        <w:pStyle w:val="Ondertitel"/>
      </w:pPr>
    </w:p>
    <w:p w14:paraId="60BFD22C" w14:textId="77777777" w:rsidR="00192BDC" w:rsidRDefault="00133138" w:rsidP="00192BDC">
      <w:pPr>
        <w:pStyle w:val="Ondertitel"/>
      </w:pPr>
      <w:r>
        <w:lastRenderedPageBreak/>
        <w:t>Artikel</w:t>
      </w:r>
      <w:r w:rsidR="00192BDC">
        <w:t xml:space="preserve"> </w:t>
      </w:r>
      <w:r w:rsidR="00462102" w:rsidRPr="00462102">
        <w:t>97</w:t>
      </w:r>
    </w:p>
    <w:p w14:paraId="39EEC99C" w14:textId="77777777" w:rsidR="00462102" w:rsidRPr="00462102" w:rsidRDefault="00462102" w:rsidP="00192BDC">
      <w:pPr>
        <w:rPr>
          <w:rFonts w:cs="Arial"/>
          <w:szCs w:val="20"/>
        </w:rPr>
      </w:pPr>
      <w:r w:rsidRPr="00462102">
        <w:t>In  geval van extra-</w:t>
      </w:r>
      <w:proofErr w:type="spellStart"/>
      <w:r w:rsidRPr="00462102">
        <w:t>murosactiviteiten</w:t>
      </w:r>
      <w:proofErr w:type="spellEnd"/>
      <w:r w:rsidRPr="00462102">
        <w:t xml:space="preserve"> leeft het personeelslid de bepalingen na die hierover beschreven staan in dit reglement. Het personeelslid maakt met de directeur en desgevallend de ouders afspraken inzake voldoende begeleiding van de minderjarige leerlingen, de bereikbaarheid van het personeelslid, de verplaatsing van en naar de activiteit.</w:t>
      </w:r>
    </w:p>
    <w:p w14:paraId="18B94788" w14:textId="77777777" w:rsidR="00192BDC" w:rsidRDefault="00133138" w:rsidP="00192BDC">
      <w:pPr>
        <w:pStyle w:val="Ondertitel"/>
      </w:pPr>
      <w:r>
        <w:t>Artikel</w:t>
      </w:r>
      <w:r w:rsidR="00192BDC">
        <w:t xml:space="preserve"> </w:t>
      </w:r>
      <w:r w:rsidR="00462102" w:rsidRPr="00462102">
        <w:t>98</w:t>
      </w:r>
    </w:p>
    <w:p w14:paraId="16F9E86D" w14:textId="77777777" w:rsidR="00462102" w:rsidRPr="00462102" w:rsidRDefault="00462102" w:rsidP="00192BDC">
      <w:pPr>
        <w:rPr>
          <w:rFonts w:cs="Arial"/>
          <w:szCs w:val="20"/>
        </w:rPr>
      </w:pPr>
      <w:r w:rsidRPr="00462102">
        <w:t>Het personeelslid dat zijn taak wegens dringende redenen moet onderbreken, zorgt ervoor dat de leerlingen niet zonder toezicht blijven en verwittigt de directeur.</w:t>
      </w:r>
    </w:p>
    <w:p w14:paraId="0C566409" w14:textId="77777777" w:rsidR="00192BDC" w:rsidRDefault="00133138" w:rsidP="00192BDC">
      <w:pPr>
        <w:pStyle w:val="Ondertitel"/>
      </w:pPr>
      <w:r>
        <w:t>Artikel</w:t>
      </w:r>
      <w:r w:rsidR="00192BDC">
        <w:t xml:space="preserve"> </w:t>
      </w:r>
      <w:r w:rsidR="00462102" w:rsidRPr="00462102">
        <w:t>99</w:t>
      </w:r>
      <w:r w:rsidR="00462102" w:rsidRPr="00462102">
        <w:tab/>
      </w:r>
    </w:p>
    <w:p w14:paraId="694856DA" w14:textId="77777777" w:rsidR="00462102" w:rsidRPr="00462102" w:rsidRDefault="00462102" w:rsidP="00192BDC">
      <w:r w:rsidRPr="00462102">
        <w:t xml:space="preserve">Wanneer zich een ongeval of een ernstig feit voordoet met een leerling, verwittigt het personeelslid dat met het toezicht belast is, zo spoedig mogelijk de directeur. </w:t>
      </w:r>
    </w:p>
    <w:p w14:paraId="1738E222" w14:textId="77777777" w:rsidR="00462102" w:rsidRPr="00462102" w:rsidRDefault="00462102" w:rsidP="00192BDC">
      <w:r w:rsidRPr="00462102">
        <w:t>De directeur neemt onmiddellijk alle nodige maatregelen en verwittigt desgevallend de ouders van de betrokken leerling. Bij afwezigheid van de directeur laat het personeelslid niet na zelf de nodige maatregelen te nemen. De directeur heeft de verantwoordelijkheid het college van burgemeester en schepenen van het ongeval of ernstig feit in kennis te stellen.</w:t>
      </w:r>
    </w:p>
    <w:p w14:paraId="7C47EC45" w14:textId="77777777" w:rsidR="00462102" w:rsidRPr="00462102" w:rsidRDefault="00462102" w:rsidP="00192BDC">
      <w:pPr>
        <w:pStyle w:val="Kop1"/>
        <w:numPr>
          <w:ilvl w:val="0"/>
          <w:numId w:val="2"/>
        </w:numPr>
      </w:pPr>
      <w:bookmarkStart w:id="42" w:name="_Toc94860609"/>
      <w:r w:rsidRPr="00462102">
        <w:t>Functiebeschrijvingen en evaluatie</w:t>
      </w:r>
      <w:bookmarkEnd w:id="42"/>
    </w:p>
    <w:p w14:paraId="6E3FFC90" w14:textId="77777777" w:rsidR="00462102" w:rsidRPr="00462102" w:rsidRDefault="00462102" w:rsidP="00462102">
      <w:pPr>
        <w:widowControl w:val="0"/>
        <w:tabs>
          <w:tab w:val="left" w:pos="-1440"/>
          <w:tab w:val="left" w:pos="-720"/>
        </w:tabs>
        <w:spacing w:after="0" w:line="240" w:lineRule="auto"/>
        <w:ind w:left="1560" w:hanging="567"/>
        <w:rPr>
          <w:rFonts w:cs="Arial"/>
          <w:szCs w:val="20"/>
        </w:rPr>
      </w:pPr>
    </w:p>
    <w:p w14:paraId="27C916ED" w14:textId="77777777" w:rsidR="00462102" w:rsidRPr="00462102" w:rsidRDefault="00133138" w:rsidP="00192BDC">
      <w:pPr>
        <w:pStyle w:val="Ondertitel"/>
      </w:pPr>
      <w:r>
        <w:t>Artikel</w:t>
      </w:r>
      <w:r w:rsidR="00192BDC">
        <w:t xml:space="preserve"> </w:t>
      </w:r>
      <w:r w:rsidR="00462102" w:rsidRPr="00462102">
        <w:t>100</w:t>
      </w:r>
      <w:r w:rsidR="00462102" w:rsidRPr="00462102">
        <w:tab/>
      </w:r>
    </w:p>
    <w:p w14:paraId="68814A40" w14:textId="77777777" w:rsidR="00462102" w:rsidRPr="00462102" w:rsidRDefault="00462102" w:rsidP="00462102">
      <w:pPr>
        <w:widowControl w:val="0"/>
        <w:tabs>
          <w:tab w:val="left" w:pos="-1440"/>
          <w:tab w:val="left" w:pos="-720"/>
        </w:tabs>
        <w:spacing w:after="0" w:line="240" w:lineRule="auto"/>
        <w:ind w:left="1560" w:hanging="567"/>
        <w:rPr>
          <w:rFonts w:cs="Arial"/>
          <w:szCs w:val="20"/>
        </w:rPr>
      </w:pPr>
      <w:r w:rsidRPr="00462102">
        <w:rPr>
          <w:rFonts w:cs="Arial"/>
          <w:szCs w:val="20"/>
        </w:rPr>
        <w:t>§1</w:t>
      </w:r>
      <w:r w:rsidRPr="00462102">
        <w:rPr>
          <w:rFonts w:cs="Arial"/>
          <w:szCs w:val="20"/>
        </w:rPr>
        <w:tab/>
        <w:t xml:space="preserve">De rechten en plichten van personeelsleden in het kader van functiebeschrijvingen, functioneringsgesprekken en evaluaties zijn beschreven in: </w:t>
      </w:r>
    </w:p>
    <w:p w14:paraId="430A7661" w14:textId="77777777" w:rsidR="00462102" w:rsidRPr="00462102" w:rsidRDefault="00462102" w:rsidP="00192BDC">
      <w:pPr>
        <w:pStyle w:val="Lijstalinea"/>
        <w:numPr>
          <w:ilvl w:val="1"/>
          <w:numId w:val="1"/>
        </w:numPr>
      </w:pPr>
      <w:r w:rsidRPr="00462102">
        <w:t xml:space="preserve">hoofdstuk </w:t>
      </w:r>
      <w:proofErr w:type="spellStart"/>
      <w:r w:rsidRPr="00462102">
        <w:t>Vbis</w:t>
      </w:r>
      <w:proofErr w:type="spellEnd"/>
      <w:r w:rsidRPr="00462102">
        <w:t xml:space="preserve"> en </w:t>
      </w:r>
      <w:proofErr w:type="spellStart"/>
      <w:r w:rsidRPr="00462102">
        <w:t>Vter</w:t>
      </w:r>
      <w:proofErr w:type="spellEnd"/>
      <w:r w:rsidRPr="00462102">
        <w:t xml:space="preserve"> van het Decreet Rechtspositie; </w:t>
      </w:r>
    </w:p>
    <w:p w14:paraId="036C4E1E" w14:textId="77D21523" w:rsidR="00462102" w:rsidRPr="00462102" w:rsidRDefault="00462102" w:rsidP="00192BDC">
      <w:pPr>
        <w:pStyle w:val="Lijstalinea"/>
        <w:numPr>
          <w:ilvl w:val="1"/>
          <w:numId w:val="1"/>
        </w:numPr>
      </w:pPr>
      <w:r w:rsidRPr="00462102">
        <w:t>en in de algemene afspraken (‘evaluatiereglement’) die het schoolbestuur na onderhandeling in het OCSG/</w:t>
      </w:r>
      <w:r w:rsidRPr="00802467">
        <w:t>ABC</w:t>
      </w:r>
      <w:r w:rsidRPr="00462102">
        <w:t xml:space="preserve"> heeft vastgelegd. Dit ‘evaluatiereglement’ is opgenomen in bijlage en maakt integraal deel uit van het arbeidsreglement. Elk personeelslid ontvangt er een kopie van. </w:t>
      </w:r>
    </w:p>
    <w:p w14:paraId="6CFD976F" w14:textId="77777777" w:rsidR="00802467" w:rsidRDefault="00462102" w:rsidP="00462102">
      <w:pPr>
        <w:widowControl w:val="0"/>
        <w:tabs>
          <w:tab w:val="left" w:pos="-1440"/>
          <w:tab w:val="left" w:pos="-720"/>
        </w:tabs>
        <w:spacing w:after="0" w:line="240" w:lineRule="auto"/>
        <w:ind w:left="1560" w:hanging="567"/>
        <w:rPr>
          <w:rFonts w:cs="Arial"/>
          <w:szCs w:val="20"/>
        </w:rPr>
      </w:pPr>
      <w:r w:rsidRPr="006B07FB">
        <w:rPr>
          <w:rFonts w:cs="Arial"/>
          <w:szCs w:val="20"/>
        </w:rPr>
        <w:t>§2</w:t>
      </w:r>
      <w:r w:rsidRPr="006B07FB">
        <w:rPr>
          <w:rFonts w:cs="Arial"/>
          <w:szCs w:val="20"/>
        </w:rPr>
        <w:tab/>
      </w:r>
      <w:r w:rsidR="00802467" w:rsidRPr="006B07FB">
        <w:rPr>
          <w:rFonts w:cs="Arial"/>
          <w:szCs w:val="20"/>
        </w:rPr>
        <w:t>Elk personeelslid ontvangt een functiebeschrijving voor zijn ambt en voert zijn kerntaken uit zoals beschreven in die functiebeschrijving. Personeelsleden worden gecoacht en begeleid. Indien het personeelslid uitgenodigd wordt op een eerste formeel functioneringsgesprek, wordt hiervan een verslag opgemaakt met inbegrip van de persoons- en ontwikkelingsgerichte doelstellingen voor dit personeelslid. Het personeelslid leeft de concrete afspraken na die gemaakt zijn naar aanleiding van het eerste formeel functioneringsgesprek, tijdens de coaching of begeleiding en/of het evaluatiegesprek.</w:t>
      </w:r>
      <w:r w:rsidR="00802467">
        <w:rPr>
          <w:rFonts w:cs="Arial"/>
          <w:szCs w:val="20"/>
        </w:rPr>
        <w:t xml:space="preserve"> </w:t>
      </w:r>
    </w:p>
    <w:p w14:paraId="57A7628D" w14:textId="77777777" w:rsidR="00802467" w:rsidRDefault="00802467" w:rsidP="00462102">
      <w:pPr>
        <w:widowControl w:val="0"/>
        <w:tabs>
          <w:tab w:val="left" w:pos="-1440"/>
          <w:tab w:val="left" w:pos="-720"/>
        </w:tabs>
        <w:spacing w:after="0" w:line="240" w:lineRule="auto"/>
        <w:ind w:left="1560" w:hanging="567"/>
        <w:rPr>
          <w:rFonts w:cs="Arial"/>
          <w:szCs w:val="20"/>
        </w:rPr>
      </w:pPr>
    </w:p>
    <w:p w14:paraId="07B9BE1B" w14:textId="77777777" w:rsidR="00462102" w:rsidRPr="00462102" w:rsidRDefault="00462102" w:rsidP="00462102">
      <w:pPr>
        <w:widowControl w:val="0"/>
        <w:tabs>
          <w:tab w:val="left" w:pos="-1440"/>
          <w:tab w:val="left" w:pos="-720"/>
        </w:tabs>
        <w:spacing w:after="0" w:line="240" w:lineRule="auto"/>
        <w:ind w:left="1560" w:hanging="567"/>
        <w:rPr>
          <w:rFonts w:cs="Arial"/>
          <w:szCs w:val="20"/>
        </w:rPr>
      </w:pPr>
    </w:p>
    <w:p w14:paraId="7BBEC821" w14:textId="4A25E475" w:rsidR="00462102" w:rsidRDefault="00462102" w:rsidP="00462102">
      <w:pPr>
        <w:widowControl w:val="0"/>
        <w:tabs>
          <w:tab w:val="left" w:pos="-1440"/>
          <w:tab w:val="left" w:pos="-720"/>
        </w:tabs>
        <w:spacing w:after="0" w:line="240" w:lineRule="auto"/>
        <w:ind w:left="1560" w:hanging="567"/>
        <w:rPr>
          <w:rFonts w:cs="Arial"/>
          <w:szCs w:val="20"/>
        </w:rPr>
      </w:pPr>
      <w:r w:rsidRPr="00462102">
        <w:rPr>
          <w:rFonts w:cs="Arial"/>
          <w:szCs w:val="20"/>
        </w:rPr>
        <w:t>§3</w:t>
      </w:r>
      <w:r w:rsidRPr="00462102">
        <w:rPr>
          <w:rFonts w:cs="Arial"/>
          <w:szCs w:val="20"/>
        </w:rPr>
        <w:tab/>
        <w:t xml:space="preserve">Het evaluatiedossier met de functiebeschrijving per </w:t>
      </w:r>
      <w:r w:rsidRPr="006B07FB">
        <w:rPr>
          <w:rFonts w:cs="Arial"/>
          <w:szCs w:val="20"/>
        </w:rPr>
        <w:t xml:space="preserve">ambt, </w:t>
      </w:r>
      <w:r w:rsidR="00802467" w:rsidRPr="006B07FB">
        <w:rPr>
          <w:rFonts w:cs="Arial"/>
          <w:szCs w:val="20"/>
        </w:rPr>
        <w:t>desgevallend het verslag van het eerste formeel functioneringsgesprek, de verslagen van de eventueel er nog op de volgende functioneringsgesprekken,</w:t>
      </w:r>
      <w:r w:rsidRPr="006B07FB">
        <w:rPr>
          <w:rFonts w:cs="Arial"/>
          <w:szCs w:val="20"/>
        </w:rPr>
        <w:t xml:space="preserve"> de ver</w:t>
      </w:r>
      <w:r w:rsidRPr="00462102">
        <w:rPr>
          <w:rFonts w:cs="Arial"/>
          <w:szCs w:val="20"/>
        </w:rPr>
        <w:t xml:space="preserve">slagen van andere acties in verband met coaching en de evaluatieverslagen worden in de school bewaard door de directeur (eerste evaluator), het </w:t>
      </w:r>
      <w:r w:rsidRPr="00462102">
        <w:rPr>
          <w:rFonts w:cs="Arial"/>
          <w:szCs w:val="20"/>
        </w:rPr>
        <w:lastRenderedPageBreak/>
        <w:t>evaluatiedossier van de directeur wordt bewaard door de gemeentesecretaris. Ook de eventuele schriftelijke opmerkingen van het personeelslid bij deze verslagen, maken hiervan deel uit. De directeur</w:t>
      </w:r>
      <w:r w:rsidRPr="0063100F">
        <w:rPr>
          <w:rFonts w:cs="Arial"/>
          <w:szCs w:val="20"/>
        </w:rPr>
        <w:t xml:space="preserve">/ </w:t>
      </w:r>
      <w:r w:rsidR="005E16F0" w:rsidRPr="0063100F">
        <w:rPr>
          <w:rFonts w:cs="Arial"/>
          <w:szCs w:val="20"/>
        </w:rPr>
        <w:t>algemeen directeur</w:t>
      </w:r>
      <w:r w:rsidR="005E16F0">
        <w:rPr>
          <w:rFonts w:cs="Arial"/>
          <w:szCs w:val="20"/>
        </w:rPr>
        <w:t xml:space="preserve"> </w:t>
      </w:r>
      <w:r w:rsidRPr="00462102">
        <w:rPr>
          <w:rFonts w:cs="Arial"/>
          <w:szCs w:val="20"/>
        </w:rPr>
        <w:t>is gehouden door het ambtsgeheim.</w:t>
      </w:r>
    </w:p>
    <w:p w14:paraId="61108E46" w14:textId="77777777" w:rsidR="00477690" w:rsidRPr="006B07FB" w:rsidRDefault="00477690" w:rsidP="006B07FB">
      <w:pPr>
        <w:pStyle w:val="Kop1"/>
        <w:numPr>
          <w:ilvl w:val="0"/>
          <w:numId w:val="2"/>
        </w:numPr>
      </w:pPr>
      <w:bookmarkStart w:id="43" w:name="_Toc94860610"/>
      <w:r w:rsidRPr="006B07FB">
        <w:t>Hoofdstuk 7bis         Beoordeling aan de vooravond van TADD</w:t>
      </w:r>
      <w:bookmarkEnd w:id="43"/>
    </w:p>
    <w:p w14:paraId="532F1009" w14:textId="77777777" w:rsidR="00477690" w:rsidRPr="006B07FB" w:rsidRDefault="00477690" w:rsidP="00477690">
      <w:pPr>
        <w:rPr>
          <w:color w:val="00B050"/>
        </w:rPr>
      </w:pPr>
    </w:p>
    <w:p w14:paraId="4F8705BB" w14:textId="77777777" w:rsidR="00477690" w:rsidRPr="006B07FB" w:rsidRDefault="00477690" w:rsidP="00477690">
      <w:pPr>
        <w:pStyle w:val="Ondertitel"/>
        <w:rPr>
          <w:rFonts w:cs="Arial"/>
        </w:rPr>
      </w:pPr>
      <w:r w:rsidRPr="006B07FB">
        <w:rPr>
          <w:rFonts w:cs="Arial"/>
        </w:rPr>
        <w:t>Artikel 100bis</w:t>
      </w:r>
    </w:p>
    <w:p w14:paraId="09F3B652" w14:textId="77777777" w:rsidR="00477690" w:rsidRPr="006B07FB" w:rsidRDefault="00477690" w:rsidP="00477690">
      <w:pPr>
        <w:shd w:val="clear" w:color="auto" w:fill="FFFFFF"/>
        <w:spacing w:after="0" w:line="240" w:lineRule="auto"/>
        <w:ind w:left="708"/>
        <w:rPr>
          <w:rFonts w:eastAsia="Times New Roman" w:cs="Arial"/>
          <w:lang w:eastAsia="nl-BE"/>
        </w:rPr>
      </w:pPr>
      <w:r w:rsidRPr="006B07FB">
        <w:rPr>
          <w:rFonts w:eastAsia="Times New Roman" w:cs="Arial"/>
          <w:bdr w:val="none" w:sz="0" w:space="0" w:color="auto" w:frame="1"/>
          <w:lang w:eastAsia="nl-BE"/>
        </w:rPr>
        <w:t xml:space="preserve">§1.   Het tijdelijk personeelslid van bepaalde duur ontvangt uiterlijk op 15 mei de TADD-beoordeling. Indien men een beoordeling met werkpunten </w:t>
      </w:r>
      <w:r w:rsidR="00802467" w:rsidRPr="006B07FB">
        <w:rPr>
          <w:rFonts w:eastAsia="Times New Roman" w:cs="Arial"/>
          <w:bdr w:val="none" w:sz="0" w:space="0" w:color="auto" w:frame="1"/>
          <w:lang w:eastAsia="nl-BE"/>
        </w:rPr>
        <w:t xml:space="preserve">of een negatieve beoordeling </w:t>
      </w:r>
      <w:r w:rsidRPr="006B07FB">
        <w:rPr>
          <w:rFonts w:eastAsia="Times New Roman" w:cs="Arial"/>
          <w:bdr w:val="none" w:sz="0" w:space="0" w:color="auto" w:frame="1"/>
          <w:lang w:eastAsia="nl-BE"/>
        </w:rPr>
        <w:t>ontvangt, kan men hiertegen verhaal indienen bij het college van burgemeester en schepenen tot uiterlijk 15 kalenderdagen volgend op de schriftelijke mededeling van de beoordeling met werkpunten. Het verhaal wordt ingediend door middel van een gedateerd en ondertekend beroepsschrift dat aangetekend wordt ingediend bij het college van burgemeester en schepenen. Het beroepsschrift vermeldt op straffe van nietigheid ten minste het voorwerp van het beroep en de feitelijke omschrijving en motivering van de ingeroepen bezwaren. Er kunnen overtuigingsstukken worden bijgevoegd. Het personeelslid kan vragen om gehoord te worden.</w:t>
      </w:r>
    </w:p>
    <w:p w14:paraId="65A62408" w14:textId="77777777" w:rsidR="00477690" w:rsidRPr="006B07FB" w:rsidRDefault="00477690" w:rsidP="00477690">
      <w:pPr>
        <w:shd w:val="clear" w:color="auto" w:fill="FFFFFF"/>
        <w:spacing w:after="0" w:line="240" w:lineRule="auto"/>
        <w:ind w:left="1416"/>
        <w:rPr>
          <w:rFonts w:eastAsia="Times New Roman" w:cs="Arial"/>
          <w:lang w:eastAsia="nl-BE"/>
        </w:rPr>
      </w:pPr>
      <w:r w:rsidRPr="006B07FB">
        <w:rPr>
          <w:rFonts w:eastAsia="Times New Roman" w:cs="Arial"/>
          <w:bdr w:val="none" w:sz="0" w:space="0" w:color="auto" w:frame="1"/>
          <w:lang w:eastAsia="nl-BE"/>
        </w:rPr>
        <w:t> </w:t>
      </w:r>
    </w:p>
    <w:p w14:paraId="31C1223F" w14:textId="77777777" w:rsidR="00477690" w:rsidRPr="00D31DBD" w:rsidRDefault="00477690" w:rsidP="00477690">
      <w:pPr>
        <w:shd w:val="clear" w:color="auto" w:fill="FFFFFF"/>
        <w:spacing w:after="0" w:line="240" w:lineRule="auto"/>
        <w:ind w:left="708"/>
        <w:rPr>
          <w:rFonts w:eastAsia="Times New Roman" w:cs="Arial"/>
          <w:lang w:eastAsia="nl-BE"/>
        </w:rPr>
      </w:pPr>
      <w:r w:rsidRPr="006B07FB">
        <w:rPr>
          <w:rFonts w:eastAsia="Times New Roman" w:cs="Arial"/>
          <w:bdr w:val="none" w:sz="0" w:space="0" w:color="auto" w:frame="1"/>
          <w:lang w:eastAsia="nl-BE"/>
        </w:rPr>
        <w:t>§2.   Het verhaal wordt behandeld door het college van burgemeester en schepenen dat beslist om de beoordeling met werkpunten</w:t>
      </w:r>
      <w:r w:rsidR="00802467" w:rsidRPr="006B07FB">
        <w:rPr>
          <w:rFonts w:eastAsia="Times New Roman" w:cs="Arial"/>
          <w:bdr w:val="none" w:sz="0" w:space="0" w:color="auto" w:frame="1"/>
          <w:lang w:eastAsia="nl-BE"/>
        </w:rPr>
        <w:t xml:space="preserve"> / de negatieve beoordeling</w:t>
      </w:r>
      <w:r w:rsidRPr="006B07FB">
        <w:rPr>
          <w:rFonts w:eastAsia="Times New Roman" w:cs="Arial"/>
          <w:bdr w:val="none" w:sz="0" w:space="0" w:color="auto" w:frame="1"/>
          <w:lang w:eastAsia="nl-BE"/>
        </w:rPr>
        <w:t xml:space="preserve"> te bevestigen of te vernietigen. De beslissing wordt voor 15 juni van het schooljaar schriftelijk/aangetekend ter kennis gebracht aan het personeelslid. Bij overschrijding van deze termijn wordt de beoordeling met werkpunten</w:t>
      </w:r>
      <w:r w:rsidR="00802467" w:rsidRPr="006B07FB">
        <w:rPr>
          <w:rFonts w:eastAsia="Times New Roman" w:cs="Arial"/>
          <w:bdr w:val="none" w:sz="0" w:space="0" w:color="auto" w:frame="1"/>
          <w:lang w:eastAsia="nl-BE"/>
        </w:rPr>
        <w:t xml:space="preserve"> / de negatieve beoordeling</w:t>
      </w:r>
      <w:r w:rsidRPr="006B07FB">
        <w:rPr>
          <w:rFonts w:eastAsia="Times New Roman" w:cs="Arial"/>
          <w:bdr w:val="none" w:sz="0" w:space="0" w:color="auto" w:frame="1"/>
          <w:lang w:eastAsia="nl-BE"/>
        </w:rPr>
        <w:t xml:space="preserve"> geacht vernietigd te zijn.</w:t>
      </w:r>
    </w:p>
    <w:p w14:paraId="594B8E79" w14:textId="77777777" w:rsidR="00462102" w:rsidRPr="00462102" w:rsidRDefault="00462102" w:rsidP="00192BDC">
      <w:pPr>
        <w:pStyle w:val="Kop1"/>
        <w:numPr>
          <w:ilvl w:val="0"/>
          <w:numId w:val="2"/>
        </w:numPr>
      </w:pPr>
      <w:bookmarkStart w:id="44" w:name="_Toc94860611"/>
      <w:r w:rsidRPr="00462102">
        <w:t>Ontslagregeling</w:t>
      </w:r>
      <w:bookmarkEnd w:id="44"/>
    </w:p>
    <w:p w14:paraId="42A58BA7" w14:textId="77777777" w:rsidR="00462102" w:rsidRPr="00462102" w:rsidRDefault="00462102" w:rsidP="00192BDC">
      <w:pPr>
        <w:pStyle w:val="Kop2"/>
      </w:pPr>
      <w:bookmarkStart w:id="45" w:name="_Toc94860612"/>
      <w:r w:rsidRPr="00462102">
        <w:t>8.1</w:t>
      </w:r>
      <w:r w:rsidRPr="00462102">
        <w:tab/>
        <w:t>Opzeggingstermijnen</w:t>
      </w:r>
      <w:bookmarkEnd w:id="45"/>
    </w:p>
    <w:p w14:paraId="63EB5B62" w14:textId="77777777" w:rsidR="00462102" w:rsidRPr="00462102" w:rsidRDefault="00462102" w:rsidP="00462102">
      <w:pPr>
        <w:widowControl w:val="0"/>
        <w:tabs>
          <w:tab w:val="left" w:pos="-1440"/>
          <w:tab w:val="left" w:pos="-720"/>
        </w:tabs>
        <w:spacing w:after="0" w:line="240" w:lineRule="auto"/>
        <w:ind w:left="1560" w:hanging="567"/>
        <w:rPr>
          <w:rFonts w:cs="Arial"/>
          <w:szCs w:val="20"/>
        </w:rPr>
      </w:pPr>
    </w:p>
    <w:p w14:paraId="571DB703" w14:textId="77777777" w:rsidR="00192BDC" w:rsidRDefault="00133138" w:rsidP="00192BDC">
      <w:pPr>
        <w:pStyle w:val="Ondertitel"/>
      </w:pPr>
      <w:r>
        <w:t>Artikel</w:t>
      </w:r>
      <w:r w:rsidR="00192BDC">
        <w:t xml:space="preserve"> </w:t>
      </w:r>
      <w:r w:rsidR="00462102" w:rsidRPr="00462102">
        <w:t>101</w:t>
      </w:r>
    </w:p>
    <w:p w14:paraId="5B9C5089" w14:textId="1AEAA350" w:rsidR="00CD1A26" w:rsidRPr="006B07FB" w:rsidRDefault="00462102" w:rsidP="006B07FB">
      <w:pPr>
        <w:rPr>
          <w:rFonts w:cs="Arial"/>
          <w:szCs w:val="20"/>
        </w:rPr>
      </w:pPr>
      <w:r w:rsidRPr="00462102">
        <w:t>De opzeggingstermijnen voor de tijdelijk aangestelde personeelsleden in een wervingsambt die nog geen rechten hebben voor een tijdelijke aanstelling voor doorlopende duur zijn vastgelegd in de artikelen 21, 24 tot en met 29 en in de artikelen 60 en 61 van het Decreet Rechtspositie.</w:t>
      </w:r>
    </w:p>
    <w:p w14:paraId="16CA7881" w14:textId="77777777" w:rsidR="00192BDC" w:rsidRDefault="00133138" w:rsidP="00192BDC">
      <w:pPr>
        <w:pStyle w:val="Ondertitel"/>
      </w:pPr>
      <w:r>
        <w:t>Artikel</w:t>
      </w:r>
      <w:r w:rsidR="00192BDC">
        <w:t xml:space="preserve"> </w:t>
      </w:r>
      <w:r w:rsidR="00462102" w:rsidRPr="00462102">
        <w:t>102</w:t>
      </w:r>
      <w:r w:rsidR="00462102" w:rsidRPr="00462102">
        <w:tab/>
      </w:r>
    </w:p>
    <w:p w14:paraId="707DB371" w14:textId="77777777" w:rsidR="00462102" w:rsidRPr="00462102" w:rsidRDefault="00462102" w:rsidP="00192BDC">
      <w:pPr>
        <w:rPr>
          <w:rFonts w:cs="Arial"/>
          <w:szCs w:val="20"/>
        </w:rPr>
      </w:pPr>
      <w:r w:rsidRPr="00462102">
        <w:t>De opzeggingstermijnen voor de tijdelijk aangestelde personeelsleden met recht op een tijdelijke aanstelling voor doorlopende duur zijn vastgelegd in de artikelen 21, 60 tot en met 62bis en 64 van het Decreet Rechtspositie.</w:t>
      </w:r>
    </w:p>
    <w:p w14:paraId="2159FA4D" w14:textId="77777777" w:rsidR="00192BDC" w:rsidRDefault="00133138" w:rsidP="00192BDC">
      <w:pPr>
        <w:pStyle w:val="Ondertitel"/>
      </w:pPr>
      <w:r>
        <w:t>Artikel</w:t>
      </w:r>
      <w:r w:rsidR="00192BDC">
        <w:t xml:space="preserve"> </w:t>
      </w:r>
      <w:r w:rsidR="00462102" w:rsidRPr="00462102">
        <w:t>103</w:t>
      </w:r>
    </w:p>
    <w:p w14:paraId="13E42661" w14:textId="77777777" w:rsidR="00462102" w:rsidRPr="00462102" w:rsidRDefault="00462102" w:rsidP="00192BDC">
      <w:pPr>
        <w:rPr>
          <w:rFonts w:cs="Arial"/>
          <w:szCs w:val="20"/>
        </w:rPr>
      </w:pPr>
      <w:r w:rsidRPr="00462102">
        <w:lastRenderedPageBreak/>
        <w:t>De opzeggingstermijnen voor de vast benoemde personeelsleden in een wervingsambt zijn vastgelegd in de artikelen 60 tot en met 62bis en 64 van het Decreet Rechtspositie.</w:t>
      </w:r>
    </w:p>
    <w:p w14:paraId="32A118E0" w14:textId="77777777" w:rsidR="00192BDC" w:rsidRDefault="00133138" w:rsidP="00192BDC">
      <w:pPr>
        <w:pStyle w:val="Ondertitel"/>
      </w:pPr>
      <w:r>
        <w:t>Artikel</w:t>
      </w:r>
      <w:r w:rsidR="00192BDC">
        <w:t xml:space="preserve"> </w:t>
      </w:r>
      <w:r w:rsidR="00462102" w:rsidRPr="00462102">
        <w:t>104</w:t>
      </w:r>
    </w:p>
    <w:p w14:paraId="694427B5" w14:textId="77777777" w:rsidR="00462102" w:rsidRPr="00462102" w:rsidRDefault="00462102" w:rsidP="00192BDC">
      <w:pPr>
        <w:rPr>
          <w:rFonts w:cs="Arial"/>
          <w:szCs w:val="20"/>
        </w:rPr>
      </w:pPr>
      <w:r w:rsidRPr="00462102">
        <w:t>De opzeggingstermijnen voor een tijdelijk aangestelde directeur zijn vastgelegd in artikel 42 van het Decreet Rechtspositie.</w:t>
      </w:r>
    </w:p>
    <w:p w14:paraId="76B43EE4" w14:textId="77777777" w:rsidR="00192BDC" w:rsidRDefault="00133138" w:rsidP="00192BDC">
      <w:pPr>
        <w:pStyle w:val="Ondertitel"/>
      </w:pPr>
      <w:r>
        <w:t>Artikel</w:t>
      </w:r>
      <w:r w:rsidR="00192BDC">
        <w:t xml:space="preserve"> </w:t>
      </w:r>
      <w:r w:rsidR="00462102" w:rsidRPr="00462102">
        <w:t>105</w:t>
      </w:r>
      <w:r w:rsidR="00462102" w:rsidRPr="00462102">
        <w:tab/>
      </w:r>
    </w:p>
    <w:p w14:paraId="7BDD9F7E" w14:textId="77777777" w:rsidR="00192BDC" w:rsidRPr="00462102" w:rsidRDefault="00462102" w:rsidP="00192BDC">
      <w:r w:rsidRPr="00462102">
        <w:t>De opzeggingstermijnen voor een vast benoemde directeur zijn vastgelegd in de artikelen 43ter, 60 tot en met 62bis en 64 van het Decreet Rechtspositie.</w:t>
      </w:r>
    </w:p>
    <w:p w14:paraId="003CAFEB" w14:textId="77777777" w:rsidR="00462102" w:rsidRPr="00462102" w:rsidRDefault="00462102" w:rsidP="00192BDC">
      <w:pPr>
        <w:pStyle w:val="Kop2"/>
      </w:pPr>
      <w:bookmarkStart w:id="46" w:name="_Toc94860613"/>
      <w:r w:rsidRPr="00462102">
        <w:t>8.2</w:t>
      </w:r>
      <w:r w:rsidRPr="00462102">
        <w:tab/>
        <w:t>Dringende redenen</w:t>
      </w:r>
      <w:bookmarkEnd w:id="46"/>
    </w:p>
    <w:p w14:paraId="333589B0" w14:textId="77777777" w:rsidR="00462102" w:rsidRPr="00462102" w:rsidRDefault="00462102" w:rsidP="00462102">
      <w:pPr>
        <w:widowControl w:val="0"/>
        <w:tabs>
          <w:tab w:val="left" w:pos="-1440"/>
          <w:tab w:val="left" w:pos="-720"/>
        </w:tabs>
        <w:spacing w:after="0" w:line="240" w:lineRule="auto"/>
        <w:ind w:left="1560" w:hanging="567"/>
        <w:rPr>
          <w:rFonts w:cs="Arial"/>
          <w:szCs w:val="20"/>
        </w:rPr>
      </w:pPr>
    </w:p>
    <w:p w14:paraId="27EFEB13" w14:textId="77777777" w:rsidR="00192BDC" w:rsidRDefault="00133138" w:rsidP="00192BDC">
      <w:pPr>
        <w:pStyle w:val="Ondertitel"/>
      </w:pPr>
      <w:r>
        <w:t>Artikel</w:t>
      </w:r>
      <w:r w:rsidR="00192BDC">
        <w:t xml:space="preserve"> </w:t>
      </w:r>
      <w:r w:rsidR="00462102" w:rsidRPr="00462102">
        <w:t>106</w:t>
      </w:r>
      <w:r w:rsidR="00462102" w:rsidRPr="00462102">
        <w:tab/>
      </w:r>
    </w:p>
    <w:p w14:paraId="3A19FA5D" w14:textId="77777777" w:rsidR="00462102" w:rsidRPr="00462102" w:rsidRDefault="00462102" w:rsidP="00192BDC">
      <w:r w:rsidRPr="00462102">
        <w:t>Volgende ernstige tekortkomingen maken het voortduren van de tijdelijke aanstelling van bepaalde duur onmiddellijk en definitief onmogelijk, onder voorbehoud van de beoordelingsbevoegdheid van de Kamer van Beroep, en zonder dat deze lijst limitatief is:</w:t>
      </w:r>
    </w:p>
    <w:p w14:paraId="11A6A00C" w14:textId="77777777" w:rsidR="00462102" w:rsidRPr="00462102" w:rsidRDefault="00462102" w:rsidP="00192BDC">
      <w:pPr>
        <w:pStyle w:val="Lijstalinea"/>
      </w:pPr>
      <w:r w:rsidRPr="00462102">
        <w:t>herhaalde niet-nale</w:t>
      </w:r>
      <w:r w:rsidR="00192BDC">
        <w:t>ving van de strikte uurregeling;</w:t>
      </w:r>
    </w:p>
    <w:p w14:paraId="4056B32B" w14:textId="77777777" w:rsidR="00462102" w:rsidRPr="00462102" w:rsidRDefault="005E16F0" w:rsidP="00192BDC">
      <w:pPr>
        <w:pStyle w:val="Lijstalinea"/>
      </w:pPr>
      <w:r w:rsidRPr="0063100F">
        <w:t>onwettige</w:t>
      </w:r>
      <w:r w:rsidR="00462102" w:rsidRPr="00462102">
        <w:t xml:space="preserve"> afwezigheid,(10 aaneensluitende dagen)</w:t>
      </w:r>
    </w:p>
    <w:p w14:paraId="5924450C" w14:textId="77777777" w:rsidR="00462102" w:rsidRPr="00462102" w:rsidRDefault="00192BDC" w:rsidP="00192BDC">
      <w:pPr>
        <w:pStyle w:val="Lijstalinea"/>
      </w:pPr>
      <w:r>
        <w:t>opzettelijke wanprestatie;</w:t>
      </w:r>
    </w:p>
    <w:p w14:paraId="5F79C1B0" w14:textId="77777777" w:rsidR="00462102" w:rsidRPr="00462102" w:rsidRDefault="00192BDC" w:rsidP="00192BDC">
      <w:pPr>
        <w:pStyle w:val="Lijstalinea"/>
      </w:pPr>
      <w:r>
        <w:t>beledigingen of verwijten;</w:t>
      </w:r>
    </w:p>
    <w:p w14:paraId="5D085F18" w14:textId="77777777" w:rsidR="00462102" w:rsidRPr="00462102" w:rsidRDefault="00462102" w:rsidP="00192BDC">
      <w:pPr>
        <w:pStyle w:val="Lijstalinea"/>
      </w:pPr>
      <w:r w:rsidRPr="00462102">
        <w:t>druggebruik, alcoholintoxicatie en dronkenschap tijdens de diensturen,</w:t>
      </w:r>
    </w:p>
    <w:p w14:paraId="2534F39D" w14:textId="77777777" w:rsidR="00462102" w:rsidRPr="00462102" w:rsidRDefault="00192BDC" w:rsidP="00192BDC">
      <w:pPr>
        <w:pStyle w:val="Lijstalinea"/>
      </w:pPr>
      <w:r>
        <w:t>diefstal;</w:t>
      </w:r>
    </w:p>
    <w:p w14:paraId="7B7283FB" w14:textId="77777777" w:rsidR="00462102" w:rsidRPr="00462102" w:rsidRDefault="00462102" w:rsidP="00192BDC">
      <w:pPr>
        <w:pStyle w:val="Lijstalinea"/>
      </w:pPr>
      <w:r w:rsidRPr="00462102">
        <w:t>geweld, pesterijen en ongewenst seksueel gedrag,</w:t>
      </w:r>
    </w:p>
    <w:p w14:paraId="733E2BFE" w14:textId="77777777" w:rsidR="00462102" w:rsidRPr="00462102" w:rsidRDefault="00192BDC" w:rsidP="00192BDC">
      <w:pPr>
        <w:pStyle w:val="Lijstalinea"/>
      </w:pPr>
      <w:r>
        <w:t>bedrog;</w:t>
      </w:r>
    </w:p>
    <w:p w14:paraId="332A9A32" w14:textId="77777777" w:rsidR="00462102" w:rsidRPr="00462102" w:rsidRDefault="00462102" w:rsidP="00192BDC">
      <w:pPr>
        <w:pStyle w:val="Lijstalinea"/>
      </w:pPr>
      <w:r w:rsidRPr="00462102">
        <w:t>weigering om toevertrouwde ta</w:t>
      </w:r>
      <w:r w:rsidR="00192BDC">
        <w:t>ken en opdrachten uit te voeren;</w:t>
      </w:r>
    </w:p>
    <w:p w14:paraId="046A51CD" w14:textId="77777777" w:rsidR="00462102" w:rsidRPr="00462102" w:rsidRDefault="00462102" w:rsidP="00192BDC">
      <w:pPr>
        <w:pStyle w:val="Lijstalinea"/>
      </w:pPr>
      <w:r w:rsidRPr="00462102">
        <w:t>elk feit dat tege</w:t>
      </w:r>
      <w:r w:rsidR="00192BDC">
        <w:t>nstrijdig is met de goede zeden;</w:t>
      </w:r>
    </w:p>
    <w:p w14:paraId="7DD0CC95" w14:textId="77777777" w:rsidR="00462102" w:rsidRPr="00462102" w:rsidRDefault="00462102" w:rsidP="00192BDC">
      <w:pPr>
        <w:pStyle w:val="Lijstalinea"/>
      </w:pPr>
      <w:r w:rsidRPr="00462102">
        <w:t>overtreden van veiligheidsvoorschrif</w:t>
      </w:r>
      <w:r w:rsidR="00192BDC">
        <w:t>ten;</w:t>
      </w:r>
    </w:p>
    <w:p w14:paraId="4E45694A" w14:textId="77777777" w:rsidR="00462102" w:rsidRPr="00462102" w:rsidRDefault="00462102" w:rsidP="00192BDC">
      <w:pPr>
        <w:pStyle w:val="Lijstalinea"/>
      </w:pPr>
      <w:r w:rsidRPr="00462102">
        <w:t>opzettelijk schade toebrengen aan het gemeentebestuur, de school of de infrastructuur van de school, met inbegrip van het bewust binnenbrengen of verspreiden van een virus op de informaticaserver of elke poging om de veiligheidssystemen van de infor</w:t>
      </w:r>
      <w:r w:rsidR="00192BDC">
        <w:t>matica te schenden;</w:t>
      </w:r>
    </w:p>
    <w:p w14:paraId="57E50AC8" w14:textId="77777777" w:rsidR="00462102" w:rsidRPr="00462102" w:rsidRDefault="00462102" w:rsidP="00192BDC">
      <w:pPr>
        <w:pStyle w:val="Lijstalinea"/>
      </w:pPr>
      <w:r w:rsidRPr="00462102">
        <w:t>het kraken of kopiëren van websites;</w:t>
      </w:r>
    </w:p>
    <w:p w14:paraId="08DB7EC4" w14:textId="77777777" w:rsidR="00462102" w:rsidRPr="00462102" w:rsidRDefault="00462102" w:rsidP="00192BDC">
      <w:pPr>
        <w:pStyle w:val="Lijstalinea"/>
      </w:pPr>
      <w:r w:rsidRPr="00462102">
        <w:t xml:space="preserve">overbrengen aan derden van gegevens die </w:t>
      </w:r>
      <w:r w:rsidR="00192BDC">
        <w:t>beschermd zijn door ambtsgeheim;</w:t>
      </w:r>
    </w:p>
    <w:p w14:paraId="679ACC17" w14:textId="77777777" w:rsidR="00462102" w:rsidRPr="00462102" w:rsidRDefault="00462102" w:rsidP="00192BDC">
      <w:pPr>
        <w:pStyle w:val="Lijstalinea"/>
      </w:pPr>
      <w:r w:rsidRPr="00462102">
        <w:t>het regelmatig bezoeken of verspreiden, op om het even welke manier, van beelden of teksten met een racistisch of pornografisch karakter binnen de gemeentelijke inrichtingen, met inbegrip van de informaticaserver;</w:t>
      </w:r>
    </w:p>
    <w:p w14:paraId="3894729C" w14:textId="77777777" w:rsidR="00462102" w:rsidRDefault="00462102" w:rsidP="00192BDC">
      <w:pPr>
        <w:pStyle w:val="Lijstalinea"/>
      </w:pPr>
      <w:r w:rsidRPr="00462102">
        <w:t>het verspreiden van lasterlijke feiten;</w:t>
      </w:r>
    </w:p>
    <w:p w14:paraId="6AD0C4EE" w14:textId="77777777" w:rsidR="00192BDC" w:rsidRDefault="00133138" w:rsidP="00192BDC">
      <w:pPr>
        <w:pStyle w:val="Ondertitel"/>
      </w:pPr>
      <w:r>
        <w:t>Artikel</w:t>
      </w:r>
      <w:r w:rsidR="00192BDC">
        <w:t xml:space="preserve"> </w:t>
      </w:r>
      <w:r w:rsidR="00462102" w:rsidRPr="00462102">
        <w:t>107</w:t>
      </w:r>
      <w:r w:rsidR="00462102" w:rsidRPr="00462102">
        <w:tab/>
      </w:r>
    </w:p>
    <w:p w14:paraId="661FE0C2" w14:textId="200DC6DA" w:rsidR="00192BDC" w:rsidRPr="00477690" w:rsidRDefault="00462102">
      <w:pPr>
        <w:rPr>
          <w:rFonts w:cs="Arial"/>
          <w:strike/>
          <w:szCs w:val="20"/>
        </w:rPr>
      </w:pPr>
      <w:r w:rsidRPr="00462102">
        <w:t xml:space="preserve">De beroepsprocedure tegen het ontslag om dringende redenen is vastgelegd in artikel 25 (wervingsambten) en artikel 42§6 (bevorderingsambten) van het Decreet Rechtspositie en in artikel 8bis van het besluit van de Vlaamse regering van 22 mei 1991 omtrent de preventieve schorsing en de tucht, alsmede omtrent het ontslag van sommige tijdelijke personeelsleden in het gesubsidieerd onderwijs en in de gesubsidieerde </w:t>
      </w:r>
      <w:proofErr w:type="spellStart"/>
      <w:r w:rsidRPr="00462102">
        <w:t>psycho</w:t>
      </w:r>
      <w:proofErr w:type="spellEnd"/>
      <w:r w:rsidRPr="00462102">
        <w:t xml:space="preserve">-medisch-sociale centra. </w:t>
      </w:r>
    </w:p>
    <w:p w14:paraId="6FFE6DE1" w14:textId="77777777" w:rsidR="00462102" w:rsidRPr="00462102" w:rsidRDefault="00462102" w:rsidP="00192BDC">
      <w:pPr>
        <w:pStyle w:val="Kop1"/>
        <w:numPr>
          <w:ilvl w:val="0"/>
          <w:numId w:val="2"/>
        </w:numPr>
      </w:pPr>
      <w:bookmarkStart w:id="47" w:name="_Toc94860614"/>
      <w:r w:rsidRPr="00462102">
        <w:lastRenderedPageBreak/>
        <w:t>Orde- en tuchtregeling</w:t>
      </w:r>
      <w:bookmarkEnd w:id="47"/>
    </w:p>
    <w:p w14:paraId="0ECA572A" w14:textId="77777777" w:rsidR="00462102" w:rsidRPr="00462102" w:rsidRDefault="00462102" w:rsidP="00462102">
      <w:pPr>
        <w:widowControl w:val="0"/>
        <w:tabs>
          <w:tab w:val="left" w:pos="-1440"/>
          <w:tab w:val="left" w:pos="-720"/>
        </w:tabs>
        <w:spacing w:after="0" w:line="240" w:lineRule="auto"/>
        <w:ind w:left="1560" w:hanging="567"/>
        <w:rPr>
          <w:rFonts w:cs="Arial"/>
          <w:szCs w:val="20"/>
        </w:rPr>
      </w:pPr>
      <w:r w:rsidRPr="00462102">
        <w:rPr>
          <w:rFonts w:cs="Arial"/>
          <w:szCs w:val="20"/>
        </w:rPr>
        <w:t xml:space="preserve">           </w:t>
      </w:r>
    </w:p>
    <w:p w14:paraId="037E94A4" w14:textId="77777777" w:rsidR="00192BDC" w:rsidRDefault="00133138" w:rsidP="00192BDC">
      <w:pPr>
        <w:pStyle w:val="Ondertitel"/>
      </w:pPr>
      <w:r>
        <w:t>Artikel</w:t>
      </w:r>
      <w:r w:rsidR="00192BDC">
        <w:t xml:space="preserve"> </w:t>
      </w:r>
      <w:r w:rsidR="00462102" w:rsidRPr="00462102">
        <w:t>108</w:t>
      </w:r>
    </w:p>
    <w:p w14:paraId="2A191BC4" w14:textId="77777777" w:rsidR="00462102" w:rsidRPr="00462102" w:rsidRDefault="00192BDC" w:rsidP="00192BDC">
      <w:r>
        <w:t>P</w:t>
      </w:r>
      <w:r w:rsidR="00462102" w:rsidRPr="00462102">
        <w:t>reventieve schorsing</w:t>
      </w:r>
      <w:r>
        <w:t>:</w:t>
      </w:r>
      <w:r w:rsidR="00462102" w:rsidRPr="00462102">
        <w:t xml:space="preserve"> </w:t>
      </w:r>
    </w:p>
    <w:p w14:paraId="204AECEC" w14:textId="77777777" w:rsidR="00192BDC" w:rsidRDefault="00192BDC" w:rsidP="00462102">
      <w:pPr>
        <w:widowControl w:val="0"/>
        <w:tabs>
          <w:tab w:val="left" w:pos="-1440"/>
          <w:tab w:val="left" w:pos="-720"/>
        </w:tabs>
        <w:spacing w:after="0" w:line="240" w:lineRule="auto"/>
        <w:ind w:left="1560" w:hanging="567"/>
      </w:pPr>
      <w:r>
        <w:rPr>
          <w:rFonts w:cs="Arial"/>
          <w:szCs w:val="20"/>
        </w:rPr>
        <w:t>§1</w:t>
      </w:r>
      <w:r>
        <w:rPr>
          <w:rFonts w:cs="Arial"/>
          <w:szCs w:val="20"/>
        </w:rPr>
        <w:tab/>
      </w:r>
      <w:r w:rsidR="00462102" w:rsidRPr="00192BDC">
        <w:t>In het geval dat een vast benoemd personeelsl</w:t>
      </w:r>
      <w:r>
        <w:t>id, een personeelslid tijdelijk</w:t>
      </w:r>
    </w:p>
    <w:p w14:paraId="756FCE7B" w14:textId="77777777" w:rsidR="00462102" w:rsidRPr="00462102" w:rsidRDefault="00192BDC" w:rsidP="00462102">
      <w:pPr>
        <w:widowControl w:val="0"/>
        <w:tabs>
          <w:tab w:val="left" w:pos="-1440"/>
          <w:tab w:val="left" w:pos="-720"/>
        </w:tabs>
        <w:spacing w:line="240" w:lineRule="auto"/>
        <w:ind w:left="1560" w:hanging="567"/>
        <w:rPr>
          <w:rFonts w:cs="Arial"/>
          <w:szCs w:val="20"/>
        </w:rPr>
      </w:pPr>
      <w:r>
        <w:tab/>
      </w:r>
      <w:r w:rsidR="00462102" w:rsidRPr="00192BDC">
        <w:t xml:space="preserve">aangesteld van doorlopende duur of een in de school gereaffecteerd of </w:t>
      </w:r>
      <w:proofErr w:type="spellStart"/>
      <w:r w:rsidR="00462102" w:rsidRPr="00192BDC">
        <w:t>wedertewerkgesteld</w:t>
      </w:r>
      <w:proofErr w:type="spellEnd"/>
      <w:r w:rsidR="00462102" w:rsidRPr="00192BDC">
        <w:t xml:space="preserve"> personeelslid moet worden verwijderd in het belang van de dienst, spreekt het schoolbestuur een preventieve schorsing uit. Preventieve schorsing is enkel mogelijk tijdens de behandeling van een tuchtvordering of strafrechtelijke vervolging, indien het belang van de dienst zulks vereist.</w:t>
      </w:r>
    </w:p>
    <w:p w14:paraId="5D514017" w14:textId="77777777" w:rsidR="00462102" w:rsidRPr="00462102" w:rsidRDefault="00462102" w:rsidP="00462102">
      <w:pPr>
        <w:widowControl w:val="0"/>
        <w:tabs>
          <w:tab w:val="left" w:pos="-1440"/>
          <w:tab w:val="left" w:pos="-720"/>
        </w:tabs>
        <w:spacing w:line="240" w:lineRule="auto"/>
        <w:ind w:left="1560" w:hanging="567"/>
        <w:rPr>
          <w:rFonts w:cs="Arial"/>
          <w:szCs w:val="20"/>
        </w:rPr>
      </w:pPr>
      <w:r w:rsidRPr="00462102">
        <w:rPr>
          <w:rFonts w:cs="Arial"/>
          <w:szCs w:val="20"/>
        </w:rPr>
        <w:t xml:space="preserve">§2 </w:t>
      </w:r>
      <w:r w:rsidR="00192BDC">
        <w:rPr>
          <w:rFonts w:cs="Arial"/>
          <w:szCs w:val="20"/>
        </w:rPr>
        <w:tab/>
      </w:r>
      <w:r w:rsidRPr="00462102">
        <w:rPr>
          <w:rFonts w:cs="Arial"/>
          <w:szCs w:val="20"/>
        </w:rPr>
        <w:t>In het geval het schoolbestuur een ontslag om dringende redenen uitspreekt, wordt het betreffende tijdelijke personeelslid met onmiddellijke ingang preventief geschorst bij hoogdringendheid.</w:t>
      </w:r>
    </w:p>
    <w:p w14:paraId="1114927E" w14:textId="77777777" w:rsidR="00462102" w:rsidRPr="00462102" w:rsidRDefault="00462102" w:rsidP="00462102">
      <w:pPr>
        <w:widowControl w:val="0"/>
        <w:tabs>
          <w:tab w:val="left" w:pos="-1440"/>
          <w:tab w:val="left" w:pos="-720"/>
        </w:tabs>
        <w:spacing w:after="0" w:line="240" w:lineRule="auto"/>
        <w:ind w:left="1560" w:hanging="567"/>
        <w:rPr>
          <w:rFonts w:cs="Arial"/>
          <w:szCs w:val="20"/>
        </w:rPr>
      </w:pPr>
      <w:r w:rsidRPr="00462102">
        <w:rPr>
          <w:rFonts w:cs="Arial"/>
          <w:szCs w:val="20"/>
        </w:rPr>
        <w:t xml:space="preserve">§3 </w:t>
      </w:r>
      <w:r w:rsidR="00192BDC">
        <w:rPr>
          <w:rFonts w:cs="Arial"/>
          <w:szCs w:val="20"/>
        </w:rPr>
        <w:tab/>
      </w:r>
      <w:r w:rsidRPr="00462102">
        <w:rPr>
          <w:rFonts w:cs="Arial"/>
          <w:szCs w:val="20"/>
        </w:rPr>
        <w:t>Wanneer het personeelslid strafrechtelijk vervolgd wordt of wanneer het personeelslid tuchtrechtelijk vervolgd wordt wegens een ernstig vergrijp waarbij het personeelslid op heterdaad betrapt is of waarvoor er afdoende aanwijzingen zijn, kan het schoolbestuur beslissen om aan de preventieve schorsing een inhouding van salaris te koppelen conform artikel 67 van het Decreet Rechtspositie.</w:t>
      </w:r>
    </w:p>
    <w:p w14:paraId="5D44A0F9" w14:textId="77777777" w:rsidR="00462102" w:rsidRPr="00462102" w:rsidRDefault="00462102" w:rsidP="00462102">
      <w:pPr>
        <w:widowControl w:val="0"/>
        <w:tabs>
          <w:tab w:val="left" w:pos="-1440"/>
          <w:tab w:val="left" w:pos="-720"/>
        </w:tabs>
        <w:spacing w:after="0" w:line="240" w:lineRule="auto"/>
        <w:ind w:left="1560" w:hanging="567"/>
        <w:rPr>
          <w:rFonts w:cs="Arial"/>
          <w:szCs w:val="20"/>
        </w:rPr>
      </w:pPr>
    </w:p>
    <w:p w14:paraId="2CE048F3" w14:textId="77777777" w:rsidR="00192BDC" w:rsidRDefault="00133138" w:rsidP="00192BDC">
      <w:pPr>
        <w:pStyle w:val="Ondertitel"/>
      </w:pPr>
      <w:r>
        <w:t>Artikel</w:t>
      </w:r>
      <w:r w:rsidR="00192BDC">
        <w:t xml:space="preserve"> </w:t>
      </w:r>
      <w:r w:rsidR="00462102" w:rsidRPr="00462102">
        <w:t>109</w:t>
      </w:r>
    </w:p>
    <w:p w14:paraId="335B599C" w14:textId="77777777" w:rsidR="00462102" w:rsidRPr="00192BDC" w:rsidRDefault="00462102" w:rsidP="00192BDC">
      <w:r w:rsidRPr="00462102">
        <w:t xml:space="preserve">Een vast benoemd personeelslid, een personeelslid tijdelijk aangesteld van doorlopende duur of een in de school gereaffecteerd of </w:t>
      </w:r>
      <w:proofErr w:type="spellStart"/>
      <w:r w:rsidRPr="00462102">
        <w:t>wedertewerkgesteld</w:t>
      </w:r>
      <w:proofErr w:type="spellEnd"/>
      <w:r w:rsidRPr="00462102">
        <w:t xml:space="preserve"> personeelslid wordt op verslag van </w:t>
      </w:r>
      <w:r w:rsidRPr="0063100F">
        <w:t xml:space="preserve">de </w:t>
      </w:r>
      <w:r w:rsidR="005E16F0" w:rsidRPr="0063100F">
        <w:t>algemeen directeur</w:t>
      </w:r>
      <w:r w:rsidRPr="00462102">
        <w:t xml:space="preserve"> door het schoolbestuur onderworpen aan een tuchtonderzoek met een eventuele tuchtsanctie tot gevolg indien het handelt in strijd met de bepalingen inzake rechten en plichten van het personeel zoals voorzien in het Decreet Rechtspositie, het gemeentedecreet/de gemeentewet en dit arbeidsreglement.</w:t>
      </w:r>
    </w:p>
    <w:p w14:paraId="52898C83" w14:textId="77777777" w:rsidR="00192BDC" w:rsidRDefault="00133138" w:rsidP="00192BDC">
      <w:pPr>
        <w:pStyle w:val="Ondertitel"/>
      </w:pPr>
      <w:r>
        <w:t>Artikel</w:t>
      </w:r>
      <w:r w:rsidR="00192BDC">
        <w:t xml:space="preserve"> </w:t>
      </w:r>
      <w:r w:rsidR="00462102" w:rsidRPr="00462102">
        <w:t>110</w:t>
      </w:r>
      <w:r w:rsidR="00462102" w:rsidRPr="00462102">
        <w:tab/>
      </w:r>
    </w:p>
    <w:p w14:paraId="01E06B70" w14:textId="77777777" w:rsidR="00462102" w:rsidRPr="00462102" w:rsidRDefault="00462102" w:rsidP="00192BDC">
      <w:pPr>
        <w:rPr>
          <w:rFonts w:cs="Arial"/>
          <w:szCs w:val="20"/>
        </w:rPr>
      </w:pPr>
      <w:r w:rsidRPr="00462102">
        <w:t xml:space="preserve">De mogelijke tuchtstraffen zijn vastgelegd in de artikelen 64 tot en met 66 van het Decreet Rechtspositie. </w:t>
      </w:r>
    </w:p>
    <w:p w14:paraId="1986661B" w14:textId="77777777" w:rsidR="00CD1A26" w:rsidRDefault="00CD1A26" w:rsidP="00192BDC">
      <w:pPr>
        <w:pStyle w:val="Ondertitel"/>
      </w:pPr>
    </w:p>
    <w:p w14:paraId="5407D90D" w14:textId="77777777" w:rsidR="00192BDC" w:rsidRDefault="00133138" w:rsidP="00192BDC">
      <w:pPr>
        <w:pStyle w:val="Ondertitel"/>
      </w:pPr>
      <w:r>
        <w:t>Artikel</w:t>
      </w:r>
      <w:r w:rsidR="00192BDC">
        <w:t xml:space="preserve"> </w:t>
      </w:r>
      <w:r w:rsidR="00462102" w:rsidRPr="00462102">
        <w:t>111</w:t>
      </w:r>
      <w:r w:rsidR="00462102" w:rsidRPr="00462102">
        <w:tab/>
      </w:r>
    </w:p>
    <w:p w14:paraId="4C1E9DE4" w14:textId="77777777" w:rsidR="00462102" w:rsidRPr="00192BDC" w:rsidRDefault="00462102" w:rsidP="00192BDC">
      <w:r w:rsidRPr="00462102">
        <w:t>Het orgaan dat bevoegd is om een (voorstel tot) tuchtstraf uit te spreken (bepaald in artikel 68 van het Decreet Rechtspositie) oordeelt autonoom over de zwaarte van de (voorgestelde) tuchtstraf. Het respecteert hierbij de motiveringsplicht van bestuurshandelingen in openbare dienst.</w:t>
      </w:r>
    </w:p>
    <w:p w14:paraId="4D9C0952" w14:textId="77777777" w:rsidR="00192BDC" w:rsidRDefault="00133138" w:rsidP="00192BDC">
      <w:pPr>
        <w:pStyle w:val="Ondertitel"/>
      </w:pPr>
      <w:r>
        <w:t>Artikel</w:t>
      </w:r>
      <w:r w:rsidR="00192BDC">
        <w:t xml:space="preserve"> </w:t>
      </w:r>
      <w:r w:rsidR="00462102" w:rsidRPr="00462102">
        <w:t>112</w:t>
      </w:r>
      <w:r w:rsidR="00462102" w:rsidRPr="00462102">
        <w:tab/>
      </w:r>
    </w:p>
    <w:p w14:paraId="761E724A" w14:textId="77777777" w:rsidR="00462102" w:rsidRPr="00462102" w:rsidRDefault="00462102" w:rsidP="00192BDC">
      <w:r w:rsidRPr="00462102">
        <w:t xml:space="preserve">De beroepsprocedure tegen de preventieve schorsing en deze tuchtstraffen is vastgelegd in de artikelen 67bis en 72 van het Decreet Rechtspositie en  artikelen 13 tot en met 19 van het besluit van de Vlaamse regering van 22 mei 1991 omtrent de preventieve schorsing en de </w:t>
      </w:r>
      <w:r w:rsidRPr="00462102">
        <w:lastRenderedPageBreak/>
        <w:t xml:space="preserve">tucht, alsmede omtrent het ontslag van sommige tijdelijke personeelsleden in het gesubsidieerd onderwijs en in de gesubsidieerde </w:t>
      </w:r>
      <w:proofErr w:type="spellStart"/>
      <w:r w:rsidRPr="00462102">
        <w:t>psycho</w:t>
      </w:r>
      <w:proofErr w:type="spellEnd"/>
      <w:r w:rsidRPr="00462102">
        <w:t>-medisch-sociale centra.</w:t>
      </w:r>
      <w:r w:rsidRPr="00462102">
        <w:tab/>
      </w:r>
    </w:p>
    <w:p w14:paraId="0913897B" w14:textId="77777777" w:rsidR="00462102" w:rsidRPr="00462102" w:rsidRDefault="00462102" w:rsidP="00192BDC">
      <w:pPr>
        <w:pStyle w:val="Kop1"/>
        <w:numPr>
          <w:ilvl w:val="0"/>
          <w:numId w:val="2"/>
        </w:numPr>
      </w:pPr>
      <w:bookmarkStart w:id="48" w:name="_Toc94860615"/>
      <w:r w:rsidRPr="00462102">
        <w:t>Personeelsdossier</w:t>
      </w:r>
      <w:bookmarkEnd w:id="48"/>
    </w:p>
    <w:p w14:paraId="4D8DEC41" w14:textId="77777777" w:rsidR="00462102" w:rsidRPr="00462102" w:rsidRDefault="00462102" w:rsidP="00462102">
      <w:pPr>
        <w:widowControl w:val="0"/>
        <w:tabs>
          <w:tab w:val="left" w:pos="-1440"/>
          <w:tab w:val="left" w:pos="-720"/>
        </w:tabs>
        <w:spacing w:after="0" w:line="240" w:lineRule="auto"/>
        <w:ind w:left="1560" w:hanging="567"/>
        <w:rPr>
          <w:rFonts w:cs="Arial"/>
          <w:szCs w:val="20"/>
        </w:rPr>
      </w:pPr>
    </w:p>
    <w:p w14:paraId="58AD58C5" w14:textId="77777777" w:rsidR="00192BDC" w:rsidRDefault="00133138" w:rsidP="00192BDC">
      <w:pPr>
        <w:pStyle w:val="Ondertitel"/>
      </w:pPr>
      <w:r>
        <w:t>Artikel</w:t>
      </w:r>
      <w:r w:rsidR="00192BDC">
        <w:t xml:space="preserve"> </w:t>
      </w:r>
      <w:r w:rsidR="00462102" w:rsidRPr="00462102">
        <w:t>113</w:t>
      </w:r>
    </w:p>
    <w:p w14:paraId="0D3371A2" w14:textId="77777777" w:rsidR="00462102" w:rsidRPr="00462102" w:rsidRDefault="00192BDC" w:rsidP="00192BDC">
      <w:pPr>
        <w:rPr>
          <w:rFonts w:cs="Arial"/>
          <w:szCs w:val="20"/>
        </w:rPr>
      </w:pPr>
      <w:r>
        <w:t>H</w:t>
      </w:r>
      <w:r w:rsidR="00462102" w:rsidRPr="00462102">
        <w:t>et schoolbestuur is houder van een bestand van persoonsgegevens. De verzamelde gegevens worden gebruikt om een personeelsbestand aan te leggen.</w:t>
      </w:r>
    </w:p>
    <w:p w14:paraId="099B1531" w14:textId="77777777" w:rsidR="00192BDC" w:rsidRDefault="00133138" w:rsidP="00192BDC">
      <w:pPr>
        <w:pStyle w:val="Ondertitel"/>
      </w:pPr>
      <w:r>
        <w:t>Artikel</w:t>
      </w:r>
      <w:r w:rsidR="00192BDC">
        <w:t xml:space="preserve"> </w:t>
      </w:r>
      <w:r w:rsidR="00462102" w:rsidRPr="00462102">
        <w:t>114</w:t>
      </w:r>
      <w:r w:rsidR="00462102" w:rsidRPr="00462102">
        <w:tab/>
      </w:r>
    </w:p>
    <w:p w14:paraId="1D88BB44" w14:textId="77777777" w:rsidR="00462102" w:rsidRPr="00462102" w:rsidRDefault="00462102" w:rsidP="00192BDC">
      <w:pPr>
        <w:rPr>
          <w:rFonts w:cs="Arial"/>
          <w:szCs w:val="20"/>
        </w:rPr>
      </w:pPr>
      <w:r w:rsidRPr="00462102">
        <w:t>Het dossier van het personeelslid omvat een administratief dossier en desgevallend een tuchtdossier.</w:t>
      </w:r>
    </w:p>
    <w:p w14:paraId="2184D79A" w14:textId="77777777" w:rsidR="00192BDC" w:rsidRDefault="00133138" w:rsidP="00192BDC">
      <w:pPr>
        <w:pStyle w:val="Ondertitel"/>
        <w:rPr>
          <w:rFonts w:cs="Arial"/>
          <w:szCs w:val="20"/>
        </w:rPr>
      </w:pPr>
      <w:r w:rsidRPr="00192BDC">
        <w:t>Artikel</w:t>
      </w:r>
      <w:r w:rsidR="00192BDC">
        <w:t xml:space="preserve"> </w:t>
      </w:r>
      <w:r w:rsidR="00462102" w:rsidRPr="00192BDC">
        <w:t>115</w:t>
      </w:r>
    </w:p>
    <w:p w14:paraId="004FF5C2" w14:textId="77777777" w:rsidR="00462102" w:rsidRPr="00462102" w:rsidRDefault="00462102" w:rsidP="00192BDC">
      <w:pPr>
        <w:rPr>
          <w:rFonts w:cs="Arial"/>
          <w:szCs w:val="20"/>
        </w:rPr>
      </w:pPr>
      <w:r w:rsidRPr="00462102">
        <w:t>Het schoolbestuur of de personen die door het schoolbestuur zijn belast met het houden van het dossier en iedere andere persoon die het betreffende dossier mag inkijken, zijn gehouden door het ambtsgeheim.</w:t>
      </w:r>
    </w:p>
    <w:p w14:paraId="1693B98B" w14:textId="77777777" w:rsidR="00192BDC" w:rsidRDefault="00133138" w:rsidP="00192BDC">
      <w:pPr>
        <w:pStyle w:val="Ondertitel"/>
      </w:pPr>
      <w:r>
        <w:t>Artikel</w:t>
      </w:r>
      <w:r w:rsidR="00192BDC">
        <w:t xml:space="preserve"> </w:t>
      </w:r>
      <w:r w:rsidR="00462102" w:rsidRPr="00462102">
        <w:t>116</w:t>
      </w:r>
      <w:r w:rsidR="00462102" w:rsidRPr="00462102">
        <w:tab/>
      </w:r>
    </w:p>
    <w:p w14:paraId="3C41C777" w14:textId="77777777" w:rsidR="00462102" w:rsidRPr="00462102" w:rsidRDefault="00462102" w:rsidP="00192BDC">
      <w:r w:rsidRPr="00462102">
        <w:t>Het personeelslid kan op vraag kennisnemen van de inhoud van zijn dossier en kan een aanpassing vragen van eventuele fouten.</w:t>
      </w:r>
    </w:p>
    <w:p w14:paraId="428DEA64" w14:textId="77777777" w:rsidR="00462102" w:rsidRPr="00F341FF" w:rsidRDefault="00462102" w:rsidP="00F341FF">
      <w:r w:rsidRPr="00462102">
        <w:t>Het personeelslid kan zich hierbij door een raadsman of vakbondsafgevaardigde laten bijstaan of vertegenwoordigen. De documenten moeten ter plaatse blijven. Op eenvoudig verzoek heeft het personeelslid recht op een afschrift. Gratis kopie</w:t>
      </w:r>
      <w:r w:rsidR="007C323B">
        <w:t>.</w:t>
      </w:r>
    </w:p>
    <w:p w14:paraId="5965D94A" w14:textId="77777777" w:rsidR="00462102" w:rsidRPr="00462102" w:rsidRDefault="00462102" w:rsidP="00192BDC">
      <w:pPr>
        <w:widowControl w:val="0"/>
        <w:tabs>
          <w:tab w:val="left" w:pos="-1440"/>
          <w:tab w:val="left" w:pos="-720"/>
        </w:tabs>
        <w:spacing w:after="0" w:line="240" w:lineRule="auto"/>
        <w:rPr>
          <w:rFonts w:cs="Arial"/>
          <w:szCs w:val="20"/>
        </w:rPr>
      </w:pPr>
      <w:bookmarkStart w:id="49" w:name="_Toc94860616"/>
      <w:r w:rsidRPr="00192BDC">
        <w:rPr>
          <w:rStyle w:val="Kop2Char"/>
        </w:rPr>
        <w:t>10.1</w:t>
      </w:r>
      <w:r w:rsidRPr="00192BDC">
        <w:rPr>
          <w:rStyle w:val="Kop2Char"/>
        </w:rPr>
        <w:tab/>
        <w:t>Administratief dossier</w:t>
      </w:r>
      <w:bookmarkEnd w:id="49"/>
    </w:p>
    <w:p w14:paraId="334DD95B" w14:textId="77777777" w:rsidR="00462102" w:rsidRPr="00462102" w:rsidRDefault="00462102" w:rsidP="00462102">
      <w:pPr>
        <w:widowControl w:val="0"/>
        <w:tabs>
          <w:tab w:val="left" w:pos="-1440"/>
          <w:tab w:val="left" w:pos="-720"/>
        </w:tabs>
        <w:spacing w:after="0" w:line="240" w:lineRule="auto"/>
        <w:ind w:left="1560" w:hanging="567"/>
        <w:rPr>
          <w:rFonts w:cs="Arial"/>
          <w:szCs w:val="20"/>
        </w:rPr>
      </w:pPr>
    </w:p>
    <w:p w14:paraId="4C9839FF" w14:textId="77777777" w:rsidR="00192BDC" w:rsidRDefault="00133138" w:rsidP="00192BDC">
      <w:pPr>
        <w:pStyle w:val="Ondertitel"/>
      </w:pPr>
      <w:r>
        <w:t>Artikel</w:t>
      </w:r>
      <w:r w:rsidR="00192BDC">
        <w:t xml:space="preserve"> </w:t>
      </w:r>
      <w:r w:rsidR="00462102" w:rsidRPr="00462102">
        <w:t>117</w:t>
      </w:r>
      <w:r w:rsidR="00462102" w:rsidRPr="00462102">
        <w:tab/>
      </w:r>
    </w:p>
    <w:p w14:paraId="06F5BF7C" w14:textId="77777777" w:rsidR="00462102" w:rsidRPr="00462102" w:rsidRDefault="00462102" w:rsidP="00192BDC">
      <w:pPr>
        <w:rPr>
          <w:rFonts w:cs="Arial"/>
          <w:szCs w:val="20"/>
        </w:rPr>
      </w:pPr>
      <w:r w:rsidRPr="00462102">
        <w:t>Het administratief dossier bestaat uit documenten betreffende de loopbaan die door het ministerie van Onderwijs en Vorming of in het kader van de sociale wetgeving kunnen worden opgevraagd aangaande de indiensttreding, de opdrachtwijziging, de vaststelling van opdracht, de uitdiensttreding, de dienstonderbrekingen, de cumulatie en het pensioen.</w:t>
      </w:r>
    </w:p>
    <w:p w14:paraId="1CBFB557" w14:textId="77777777" w:rsidR="00192BDC" w:rsidRDefault="00133138" w:rsidP="00192BDC">
      <w:pPr>
        <w:pStyle w:val="Ondertitel"/>
      </w:pPr>
      <w:r>
        <w:t>Artikel</w:t>
      </w:r>
      <w:r w:rsidR="00192BDC">
        <w:t xml:space="preserve"> </w:t>
      </w:r>
      <w:r w:rsidR="00462102" w:rsidRPr="00462102">
        <w:t>118</w:t>
      </w:r>
      <w:r w:rsidR="00462102" w:rsidRPr="00462102">
        <w:tab/>
      </w:r>
    </w:p>
    <w:p w14:paraId="019C946A" w14:textId="77777777" w:rsidR="00462102" w:rsidRPr="00462102" w:rsidRDefault="00462102" w:rsidP="00192BDC">
      <w:r w:rsidRPr="00462102">
        <w:t>Het personeelslid verschaft het schoolsecretariaat alle inlichtingen die noodzakelijk zijn voor inschrijving in of wijziging aan het administratief dossier.</w:t>
      </w:r>
    </w:p>
    <w:p w14:paraId="6EF656C2" w14:textId="77777777" w:rsidR="00192BDC" w:rsidRDefault="00133138" w:rsidP="00192BDC">
      <w:pPr>
        <w:pStyle w:val="Ondertitel"/>
      </w:pPr>
      <w:r>
        <w:t>Artikel</w:t>
      </w:r>
      <w:r w:rsidR="00192BDC">
        <w:t xml:space="preserve"> </w:t>
      </w:r>
      <w:r w:rsidR="00462102" w:rsidRPr="00462102">
        <w:t>119</w:t>
      </w:r>
      <w:r w:rsidR="00462102" w:rsidRPr="00462102">
        <w:tab/>
      </w:r>
    </w:p>
    <w:p w14:paraId="7B6B4FC7" w14:textId="77777777" w:rsidR="00CE6E30" w:rsidRDefault="00462102" w:rsidP="00CD1A26">
      <w:r w:rsidRPr="00462102">
        <w:t>Het schoolbestuur, de directeur en het personeelslid voegen steeds alle relevante stukken toe aan het administratief dossier.</w:t>
      </w:r>
    </w:p>
    <w:p w14:paraId="5EE0820C" w14:textId="77777777" w:rsidR="00192BDC" w:rsidRDefault="00133138" w:rsidP="00192BDC">
      <w:pPr>
        <w:pStyle w:val="Ondertitel"/>
      </w:pPr>
      <w:r>
        <w:t>Artikel</w:t>
      </w:r>
      <w:r w:rsidR="00192BDC">
        <w:t xml:space="preserve"> </w:t>
      </w:r>
      <w:r w:rsidR="00462102" w:rsidRPr="00462102">
        <w:t>120</w:t>
      </w:r>
    </w:p>
    <w:p w14:paraId="65E9F0D5" w14:textId="77777777" w:rsidR="00462102" w:rsidRPr="00462102" w:rsidRDefault="00462102" w:rsidP="00192BDC">
      <w:r w:rsidRPr="00462102">
        <w:lastRenderedPageBreak/>
        <w:t xml:space="preserve">Het personeelslid deelt aan het schoolbestuur en het schoolsecretariaat schriftelijk elke wijziging mee in zijn persoonlijke toestand die verband houdt met de aanstellingsbeslissing of met de bezoldigingsregeling, inzonderheid wijzigingen in de burgerlijke staat, de nationaliteit, de bekwaamheidsbewijzen, de samenstelling van het gezin, de woonplaats en het bezit van burgerlijke en politieke rechten. Deze inlichtingen moeten vooraf of uiterlijk zeven kalenderdagen na het intreden van de wijzigingen meegedeeld worden en zo spoedig mogelijk gestaafd worden met de vereiste officiële documenten. Een kopie van deze officiële documenten wordt bewaard in het administratief dossier. </w:t>
      </w:r>
    </w:p>
    <w:p w14:paraId="5AC8F97D" w14:textId="77777777" w:rsidR="00192BDC" w:rsidRDefault="00133138" w:rsidP="00192BDC">
      <w:pPr>
        <w:pStyle w:val="Ondertitel"/>
      </w:pPr>
      <w:r>
        <w:t>Artikel</w:t>
      </w:r>
      <w:r w:rsidR="00192BDC">
        <w:t xml:space="preserve"> </w:t>
      </w:r>
      <w:r w:rsidR="00462102" w:rsidRPr="00462102">
        <w:t>121</w:t>
      </w:r>
    </w:p>
    <w:p w14:paraId="6B180FA4" w14:textId="77777777" w:rsidR="00462102" w:rsidRPr="00F341FF" w:rsidRDefault="00462102" w:rsidP="00F341FF">
      <w:r w:rsidRPr="00462102">
        <w:t>Wanneer de dossiers die bestemd zijn voor het ministerie van Onderwijs en Vorming voorzien in een afschrift voor het personeelslid, wordt dit afschrift hem/haar onverwijld bezorgd.</w:t>
      </w:r>
    </w:p>
    <w:p w14:paraId="151D019D" w14:textId="77777777" w:rsidR="00462102" w:rsidRPr="00F341FF" w:rsidRDefault="00462102" w:rsidP="00F341FF">
      <w:pPr>
        <w:pStyle w:val="Kop2"/>
        <w:spacing w:after="240"/>
      </w:pPr>
      <w:bookmarkStart w:id="50" w:name="_Toc94860617"/>
      <w:r w:rsidRPr="00462102">
        <w:t>10.2</w:t>
      </w:r>
      <w:r w:rsidRPr="00462102">
        <w:tab/>
        <w:t>Tuchtdossier</w:t>
      </w:r>
      <w:bookmarkEnd w:id="50"/>
    </w:p>
    <w:p w14:paraId="14D3A168" w14:textId="77777777" w:rsidR="00192BDC" w:rsidRDefault="00133138" w:rsidP="00192BDC">
      <w:pPr>
        <w:pStyle w:val="Ondertitel"/>
      </w:pPr>
      <w:r>
        <w:t>Artikel</w:t>
      </w:r>
      <w:r w:rsidR="000F3CAF">
        <w:t xml:space="preserve"> </w:t>
      </w:r>
      <w:r w:rsidR="00462102" w:rsidRPr="00462102">
        <w:t>122</w:t>
      </w:r>
    </w:p>
    <w:p w14:paraId="15E3BD32" w14:textId="77777777" w:rsidR="00462102" w:rsidRPr="00462102" w:rsidRDefault="00462102" w:rsidP="000F3CAF">
      <w:pPr>
        <w:rPr>
          <w:rFonts w:cs="Arial"/>
          <w:szCs w:val="20"/>
        </w:rPr>
      </w:pPr>
      <w:r w:rsidRPr="00462102">
        <w:t>Het tuchtdossier omvat de stukken die worden opgesteld en verzameld met het oog op de toepassing van de tuchtregeling.</w:t>
      </w:r>
    </w:p>
    <w:p w14:paraId="5CDDD34C" w14:textId="77777777" w:rsidR="00192BDC" w:rsidRDefault="00133138" w:rsidP="00192BDC">
      <w:pPr>
        <w:pStyle w:val="Ondertitel"/>
      </w:pPr>
      <w:r>
        <w:t>Artikel</w:t>
      </w:r>
      <w:r w:rsidR="000F3CAF">
        <w:t xml:space="preserve"> </w:t>
      </w:r>
      <w:r w:rsidR="00462102" w:rsidRPr="00462102">
        <w:t>123</w:t>
      </w:r>
      <w:r w:rsidR="00462102" w:rsidRPr="00462102">
        <w:tab/>
      </w:r>
    </w:p>
    <w:p w14:paraId="44FFE3ED" w14:textId="77777777" w:rsidR="00462102" w:rsidRPr="00462102" w:rsidRDefault="00462102" w:rsidP="000F3CAF">
      <w:pPr>
        <w:rPr>
          <w:rFonts w:cs="Arial"/>
          <w:szCs w:val="20"/>
        </w:rPr>
      </w:pPr>
      <w:r w:rsidRPr="00462102">
        <w:t>Zo nodig kunnen bepaalde stukken uit het administratief dossier en/of het evaluatiedossier (zie hoofdstuk 7)overgebracht worden naar het tuchtdossier.</w:t>
      </w:r>
    </w:p>
    <w:p w14:paraId="27D7C25B" w14:textId="77777777" w:rsidR="00192BDC" w:rsidRDefault="00133138" w:rsidP="00192BDC">
      <w:pPr>
        <w:pStyle w:val="Ondertitel"/>
      </w:pPr>
      <w:r>
        <w:t>Artikel</w:t>
      </w:r>
      <w:r w:rsidR="000F3CAF">
        <w:t xml:space="preserve"> </w:t>
      </w:r>
      <w:r w:rsidR="00462102" w:rsidRPr="00462102">
        <w:t>124</w:t>
      </w:r>
      <w:r w:rsidR="00462102" w:rsidRPr="00462102">
        <w:tab/>
      </w:r>
    </w:p>
    <w:p w14:paraId="1B47ECEF" w14:textId="77777777" w:rsidR="00462102" w:rsidRPr="00462102" w:rsidRDefault="00462102" w:rsidP="000F3CAF">
      <w:pPr>
        <w:rPr>
          <w:rFonts w:cs="Arial"/>
          <w:szCs w:val="20"/>
        </w:rPr>
      </w:pPr>
      <w:r w:rsidRPr="00462102">
        <w:t>De stukken worden genummerd en in chronologische volgorde gerangschikt. Er wordt een inventaris toegevoegd. Het schoolbestuur legt aan het personeelslid elk stuk dat in zijn tuchtdossier wordt opgenomen, voor ondertekening ter kennisneming voor. Bij ondertekening ontvangt het personeelslid (gratis) een kopie.</w:t>
      </w:r>
    </w:p>
    <w:p w14:paraId="3159586E" w14:textId="77777777" w:rsidR="00192BDC" w:rsidRDefault="00133138" w:rsidP="00192BDC">
      <w:pPr>
        <w:pStyle w:val="Ondertitel"/>
      </w:pPr>
      <w:r>
        <w:t>Artikel</w:t>
      </w:r>
      <w:r w:rsidR="000F3CAF">
        <w:t xml:space="preserve"> </w:t>
      </w:r>
      <w:r w:rsidR="00462102" w:rsidRPr="00462102">
        <w:t>125</w:t>
      </w:r>
      <w:r w:rsidR="00462102" w:rsidRPr="00462102">
        <w:tab/>
      </w:r>
    </w:p>
    <w:p w14:paraId="4BA23200" w14:textId="77777777" w:rsidR="00462102" w:rsidRPr="00462102" w:rsidRDefault="00462102" w:rsidP="00192BDC">
      <w:r w:rsidRPr="00462102">
        <w:t>De doorgehaalde tuchtstraffen worden na de decretaal voorziene termijn definitief uit het tuchtdossier verwijderd.</w:t>
      </w:r>
    </w:p>
    <w:p w14:paraId="28651320" w14:textId="77777777" w:rsidR="00462102" w:rsidRPr="00462102" w:rsidRDefault="000F3CAF" w:rsidP="000F3CAF">
      <w:pPr>
        <w:pStyle w:val="Kop1"/>
        <w:numPr>
          <w:ilvl w:val="0"/>
          <w:numId w:val="2"/>
        </w:numPr>
      </w:pPr>
      <w:bookmarkStart w:id="51" w:name="_Toc94860618"/>
      <w:r>
        <w:t>B</w:t>
      </w:r>
      <w:r w:rsidR="00462102" w:rsidRPr="00462102">
        <w:t>evoegdheden en verantwoordelijkheden van de personeelsleden</w:t>
      </w:r>
      <w:bookmarkEnd w:id="51"/>
    </w:p>
    <w:p w14:paraId="489B8665" w14:textId="77777777" w:rsidR="00462102" w:rsidRPr="00462102" w:rsidRDefault="00462102" w:rsidP="000F3CAF">
      <w:pPr>
        <w:pStyle w:val="Kop2"/>
      </w:pPr>
      <w:bookmarkStart w:id="52" w:name="_Toc94860619"/>
      <w:r w:rsidRPr="00462102">
        <w:t>11.1</w:t>
      </w:r>
      <w:r w:rsidRPr="00462102">
        <w:tab/>
        <w:t>Algemeen</w:t>
      </w:r>
      <w:bookmarkEnd w:id="52"/>
    </w:p>
    <w:p w14:paraId="117FAD62" w14:textId="77777777" w:rsidR="00462102" w:rsidRPr="00462102" w:rsidRDefault="00462102" w:rsidP="00462102">
      <w:pPr>
        <w:widowControl w:val="0"/>
        <w:tabs>
          <w:tab w:val="left" w:pos="-1440"/>
          <w:tab w:val="left" w:pos="-720"/>
        </w:tabs>
        <w:spacing w:after="0" w:line="240" w:lineRule="auto"/>
        <w:ind w:left="1560" w:hanging="567"/>
        <w:rPr>
          <w:rFonts w:cs="Arial"/>
          <w:szCs w:val="20"/>
        </w:rPr>
      </w:pPr>
    </w:p>
    <w:p w14:paraId="6A2B3029" w14:textId="77777777" w:rsidR="000F3CAF" w:rsidRDefault="00133138" w:rsidP="000F3CAF">
      <w:pPr>
        <w:pStyle w:val="Ondertitel"/>
      </w:pPr>
      <w:r>
        <w:t>Artikel</w:t>
      </w:r>
      <w:r w:rsidR="000F3CAF">
        <w:t xml:space="preserve"> </w:t>
      </w:r>
      <w:r w:rsidR="00462102" w:rsidRPr="00462102">
        <w:t>126</w:t>
      </w:r>
      <w:r w:rsidR="00462102" w:rsidRPr="00462102">
        <w:tab/>
      </w:r>
    </w:p>
    <w:p w14:paraId="15E39181" w14:textId="77777777" w:rsidR="00462102" w:rsidRPr="00462102" w:rsidRDefault="00462102" w:rsidP="00462102">
      <w:pPr>
        <w:widowControl w:val="0"/>
        <w:tabs>
          <w:tab w:val="left" w:pos="-1440"/>
          <w:tab w:val="left" w:pos="-720"/>
        </w:tabs>
        <w:spacing w:line="240" w:lineRule="auto"/>
        <w:ind w:left="1560" w:hanging="567"/>
        <w:rPr>
          <w:rFonts w:cs="Arial"/>
          <w:szCs w:val="20"/>
        </w:rPr>
      </w:pPr>
      <w:r w:rsidRPr="00462102">
        <w:rPr>
          <w:rFonts w:cs="Arial"/>
          <w:szCs w:val="20"/>
        </w:rPr>
        <w:t>§1</w:t>
      </w:r>
      <w:r w:rsidR="000F3CAF">
        <w:rPr>
          <w:rFonts w:cs="Arial"/>
          <w:szCs w:val="20"/>
        </w:rPr>
        <w:tab/>
      </w:r>
      <w:r w:rsidRPr="00462102">
        <w:rPr>
          <w:rFonts w:cs="Arial"/>
          <w:szCs w:val="20"/>
        </w:rPr>
        <w:t>Het personeelslid komt de verplichtingen na die hem/haar zijn opgelegd door wetten, decreten, besluiten, omzendbrieven, reglementen, dienstorders en schoolwerkplan.</w:t>
      </w:r>
    </w:p>
    <w:p w14:paraId="5651B7F6" w14:textId="77777777" w:rsidR="00462102" w:rsidRDefault="00462102" w:rsidP="00462102">
      <w:pPr>
        <w:widowControl w:val="0"/>
        <w:tabs>
          <w:tab w:val="left" w:pos="-1440"/>
          <w:tab w:val="left" w:pos="-720"/>
        </w:tabs>
        <w:spacing w:after="0" w:line="240" w:lineRule="auto"/>
        <w:ind w:left="1560" w:hanging="567"/>
        <w:rPr>
          <w:rFonts w:cs="Arial"/>
          <w:szCs w:val="20"/>
        </w:rPr>
      </w:pPr>
      <w:r w:rsidRPr="00462102">
        <w:rPr>
          <w:rFonts w:cs="Arial"/>
          <w:szCs w:val="20"/>
        </w:rPr>
        <w:lastRenderedPageBreak/>
        <w:t xml:space="preserve">§2 </w:t>
      </w:r>
      <w:r w:rsidR="000F3CAF">
        <w:rPr>
          <w:rFonts w:cs="Arial"/>
          <w:szCs w:val="20"/>
        </w:rPr>
        <w:tab/>
      </w:r>
      <w:r w:rsidRPr="00462102">
        <w:rPr>
          <w:rFonts w:cs="Arial"/>
          <w:szCs w:val="20"/>
        </w:rPr>
        <w:t>De deontologische code voor het gemeentepersoneel is integraal op de personeelsleden van toepassing. Een afschrift daarvan dient aanwezig te zijn op het secretariaat van elke school en kan daar steeds opgevraagd worden.</w:t>
      </w:r>
    </w:p>
    <w:p w14:paraId="180B37C1" w14:textId="77777777" w:rsidR="007C323B" w:rsidRPr="00462102" w:rsidRDefault="007C323B" w:rsidP="00462102">
      <w:pPr>
        <w:widowControl w:val="0"/>
        <w:tabs>
          <w:tab w:val="left" w:pos="-1440"/>
          <w:tab w:val="left" w:pos="-720"/>
        </w:tabs>
        <w:spacing w:after="0" w:line="240" w:lineRule="auto"/>
        <w:ind w:left="1560" w:hanging="567"/>
        <w:rPr>
          <w:rFonts w:cs="Arial"/>
          <w:szCs w:val="20"/>
        </w:rPr>
      </w:pPr>
    </w:p>
    <w:p w14:paraId="0166A35C" w14:textId="77777777" w:rsidR="000F3CAF" w:rsidRDefault="00133138" w:rsidP="000F3CAF">
      <w:pPr>
        <w:pStyle w:val="Ondertitel"/>
      </w:pPr>
      <w:r>
        <w:t>Artikel</w:t>
      </w:r>
      <w:r w:rsidR="000F3CAF">
        <w:t xml:space="preserve"> </w:t>
      </w:r>
      <w:r w:rsidR="00462102" w:rsidRPr="00462102">
        <w:t>127</w:t>
      </w:r>
      <w:r w:rsidR="00462102" w:rsidRPr="00462102">
        <w:tab/>
      </w:r>
    </w:p>
    <w:p w14:paraId="5995B565" w14:textId="77777777" w:rsidR="00462102" w:rsidRPr="00462102" w:rsidRDefault="00462102" w:rsidP="000F3CAF">
      <w:r w:rsidRPr="00462102">
        <w:t>Alle berichten die het personeelslid aanbelangen, worden hem/haar bij dienstorder medegedeeld. Het personeelslid viseert de schriftelijke dienstorders ter kennisneming. Deze dienstorders zijn nadien te raadplegen op het schoolsecretariaat.</w:t>
      </w:r>
    </w:p>
    <w:p w14:paraId="5F5CCDA4" w14:textId="4B9257E9" w:rsidR="00462102" w:rsidRPr="005E16F0" w:rsidRDefault="00462102" w:rsidP="000F3CAF">
      <w:pPr>
        <w:rPr>
          <w:rFonts w:cs="Arial"/>
          <w:szCs w:val="20"/>
        </w:rPr>
      </w:pPr>
      <w:r w:rsidRPr="00462102">
        <w:t xml:space="preserve">De berichtgeving over de </w:t>
      </w:r>
      <w:proofErr w:type="spellStart"/>
      <w:r w:rsidRPr="00462102">
        <w:t>vacantverklaring</w:t>
      </w:r>
      <w:proofErr w:type="spellEnd"/>
      <w:r w:rsidRPr="00462102">
        <w:t xml:space="preserve"> van de betrekkingen in het kader van de vaste benoeming wordt meegedeeld aan alle personeelsleden (wordt uitgehangen in de leraarskamer, personeelsleden die in aanmerking komen tekenen voor kennisname) Afwezige </w:t>
      </w:r>
      <w:r w:rsidRPr="00E33EFF">
        <w:t xml:space="preserve">personeelsleden </w:t>
      </w:r>
      <w:r w:rsidR="006778D2" w:rsidRPr="00E33EFF">
        <w:t xml:space="preserve">of </w:t>
      </w:r>
      <w:proofErr w:type="spellStart"/>
      <w:r w:rsidR="006778D2" w:rsidRPr="00E33EFF">
        <w:t>TADD’ers</w:t>
      </w:r>
      <w:proofErr w:type="spellEnd"/>
      <w:r w:rsidR="006778D2" w:rsidRPr="00E33EFF">
        <w:t xml:space="preserve"> die niet in dienst zijn </w:t>
      </w:r>
      <w:r w:rsidRPr="00E33EFF">
        <w:t xml:space="preserve">ontvangen dit </w:t>
      </w:r>
      <w:r w:rsidR="006778D2" w:rsidRPr="00E33EFF">
        <w:t>op hun privé mailadres</w:t>
      </w:r>
      <w:r w:rsidRPr="00E33EFF">
        <w:t xml:space="preserve">. </w:t>
      </w:r>
      <w:r w:rsidR="005E16F0" w:rsidRPr="00E33EFF">
        <w:rPr>
          <w:rFonts w:cs="Arial"/>
          <w:szCs w:val="20"/>
        </w:rPr>
        <w:t>Alle personeelsleden v</w:t>
      </w:r>
      <w:r w:rsidR="005E16F0" w:rsidRPr="0063100F">
        <w:rPr>
          <w:rFonts w:cs="Arial"/>
          <w:szCs w:val="20"/>
        </w:rPr>
        <w:t xml:space="preserve">an de scholengemeenschap worden op de hoogte gebracht van deze </w:t>
      </w:r>
      <w:proofErr w:type="spellStart"/>
      <w:r w:rsidR="005E16F0" w:rsidRPr="0063100F">
        <w:rPr>
          <w:rFonts w:cs="Arial"/>
          <w:szCs w:val="20"/>
        </w:rPr>
        <w:t>vacantverklaring</w:t>
      </w:r>
      <w:proofErr w:type="spellEnd"/>
      <w:r w:rsidR="005E16F0" w:rsidRPr="0063100F">
        <w:rPr>
          <w:rFonts w:cs="Arial"/>
          <w:szCs w:val="20"/>
        </w:rPr>
        <w:t>.</w:t>
      </w:r>
    </w:p>
    <w:p w14:paraId="0649EBBE" w14:textId="77777777" w:rsidR="00462102" w:rsidRPr="00462102" w:rsidRDefault="00462102" w:rsidP="000F3CAF">
      <w:pPr>
        <w:pStyle w:val="Kop2"/>
      </w:pPr>
      <w:bookmarkStart w:id="53" w:name="_Toc94860620"/>
      <w:r w:rsidRPr="00462102">
        <w:t>11.2</w:t>
      </w:r>
      <w:r w:rsidRPr="00462102">
        <w:tab/>
        <w:t>Ten aanzien van het schoolbestuur, de directeur en het personeelsteam</w:t>
      </w:r>
      <w:bookmarkEnd w:id="53"/>
    </w:p>
    <w:p w14:paraId="5CE57F5C" w14:textId="77777777" w:rsidR="00462102" w:rsidRPr="00462102" w:rsidRDefault="00462102" w:rsidP="00462102">
      <w:pPr>
        <w:widowControl w:val="0"/>
        <w:tabs>
          <w:tab w:val="left" w:pos="-1440"/>
          <w:tab w:val="left" w:pos="-720"/>
        </w:tabs>
        <w:spacing w:after="0" w:line="240" w:lineRule="auto"/>
        <w:ind w:left="1560" w:hanging="567"/>
        <w:rPr>
          <w:rFonts w:cs="Arial"/>
          <w:szCs w:val="20"/>
        </w:rPr>
      </w:pPr>
    </w:p>
    <w:p w14:paraId="6B53D41F" w14:textId="77777777" w:rsidR="000F3CAF" w:rsidRDefault="00133138" w:rsidP="000F3CAF">
      <w:pPr>
        <w:pStyle w:val="Ondertitel"/>
      </w:pPr>
      <w:r>
        <w:t>Artikel</w:t>
      </w:r>
      <w:r w:rsidR="000F3CAF">
        <w:t xml:space="preserve"> </w:t>
      </w:r>
      <w:r w:rsidR="00462102" w:rsidRPr="00462102">
        <w:t>128</w:t>
      </w:r>
      <w:r w:rsidR="000F3CAF">
        <w:t xml:space="preserve"> </w:t>
      </w:r>
    </w:p>
    <w:p w14:paraId="09FD9217" w14:textId="77777777" w:rsidR="00462102" w:rsidRPr="00462102" w:rsidRDefault="00462102" w:rsidP="000F3CAF">
      <w:pPr>
        <w:rPr>
          <w:rFonts w:cs="Arial"/>
          <w:szCs w:val="20"/>
        </w:rPr>
      </w:pPr>
      <w:r w:rsidRPr="00462102">
        <w:t>Het personeelslid erkent het gezag van het schoolbestuur, van zijn afgevaardigden en van de directeur van de school. Het personeelslid is gehoorzaamheid en respect verplicht aan deze instantie/personen.</w:t>
      </w:r>
    </w:p>
    <w:p w14:paraId="5FDA3453" w14:textId="77777777" w:rsidR="000F3CAF" w:rsidRDefault="00133138" w:rsidP="000F3CAF">
      <w:pPr>
        <w:pStyle w:val="Ondertitel"/>
      </w:pPr>
      <w:r>
        <w:t>Artikel</w:t>
      </w:r>
      <w:r w:rsidR="000F3CAF">
        <w:t xml:space="preserve"> </w:t>
      </w:r>
      <w:r w:rsidR="00462102" w:rsidRPr="00462102">
        <w:t>129</w:t>
      </w:r>
    </w:p>
    <w:p w14:paraId="5116484A" w14:textId="77777777" w:rsidR="00462102" w:rsidRPr="00462102" w:rsidRDefault="00462102" w:rsidP="000F3CAF">
      <w:pPr>
        <w:rPr>
          <w:rFonts w:cs="Arial"/>
          <w:szCs w:val="20"/>
        </w:rPr>
      </w:pPr>
      <w:r w:rsidRPr="00462102">
        <w:t>De directeur en de personeelsleden moeten zich loyaal opstellen ten opzichte van de school en het bestuur in aanwezigheid van elkaar, leerlingen, ouders of derden.</w:t>
      </w:r>
    </w:p>
    <w:p w14:paraId="5EE02D8D" w14:textId="77777777" w:rsidR="000F3CAF" w:rsidRDefault="00133138" w:rsidP="000F3CAF">
      <w:pPr>
        <w:pStyle w:val="Ondertitel"/>
      </w:pPr>
      <w:r>
        <w:t>Artikel</w:t>
      </w:r>
      <w:r w:rsidR="000F3CAF">
        <w:t xml:space="preserve"> </w:t>
      </w:r>
      <w:r w:rsidR="00462102" w:rsidRPr="00462102">
        <w:t>130</w:t>
      </w:r>
    </w:p>
    <w:p w14:paraId="59405EED" w14:textId="77777777" w:rsidR="00462102" w:rsidRPr="00462102" w:rsidRDefault="00462102" w:rsidP="000F3CAF">
      <w:r w:rsidRPr="00462102">
        <w:t>Het personeelslid mag de gemeenteraadsleden niet belemmeren om de onderwijsinstelling te bezoeken overeenkomstig het huishoudelijk reglement van de gemeente. Gemeenteraadsleden hebben niet het recht om bij deze gelegenheid opmerkingen te maken aan het personeelslid, opdrachten of onderrichtingen te geven of leerlingen te ondervragen.</w:t>
      </w:r>
    </w:p>
    <w:p w14:paraId="158688BC" w14:textId="77777777" w:rsidR="000F3CAF" w:rsidRPr="000F3CAF" w:rsidRDefault="00133138" w:rsidP="000F3CAF">
      <w:pPr>
        <w:pStyle w:val="Ondertitel"/>
      </w:pPr>
      <w:r w:rsidRPr="000F3CAF">
        <w:t>Artikel</w:t>
      </w:r>
      <w:r w:rsidR="000F3CAF">
        <w:t xml:space="preserve"> </w:t>
      </w:r>
      <w:r w:rsidR="00462102" w:rsidRPr="000F3CAF">
        <w:t>131</w:t>
      </w:r>
      <w:r w:rsidR="00462102" w:rsidRPr="000F3CAF">
        <w:tab/>
      </w:r>
    </w:p>
    <w:p w14:paraId="65385795" w14:textId="77777777" w:rsidR="00CE6E30" w:rsidRPr="00CD1A26" w:rsidRDefault="00462102" w:rsidP="00CD1A26">
      <w:pPr>
        <w:rPr>
          <w:rFonts w:cs="Arial"/>
          <w:szCs w:val="20"/>
        </w:rPr>
      </w:pPr>
      <w:r w:rsidRPr="00462102">
        <w:t>Het personeelslid mag de gemeenteraadsleden niet verhinderen om inzage te krijgen van elke akte en elk stuk betreffende het bestuur van de onderwijsinstelling (ongeacht de drager), overeenkomstig het huishoudelijk reglement van de gemeente.</w:t>
      </w:r>
    </w:p>
    <w:p w14:paraId="3D84CD50" w14:textId="77777777" w:rsidR="000F3CAF" w:rsidRDefault="00133138" w:rsidP="000F3CAF">
      <w:pPr>
        <w:pStyle w:val="Ondertitel"/>
      </w:pPr>
      <w:r>
        <w:t>Artikel</w:t>
      </w:r>
      <w:r w:rsidR="000F3CAF">
        <w:t xml:space="preserve"> </w:t>
      </w:r>
      <w:r w:rsidR="00462102" w:rsidRPr="00462102">
        <w:t>132</w:t>
      </w:r>
      <w:r w:rsidR="00462102" w:rsidRPr="00462102">
        <w:tab/>
      </w:r>
    </w:p>
    <w:p w14:paraId="2AC55C44" w14:textId="77777777" w:rsidR="00462102" w:rsidRPr="00462102" w:rsidRDefault="00462102" w:rsidP="000F3CAF">
      <w:pPr>
        <w:rPr>
          <w:rFonts w:cs="Arial"/>
          <w:szCs w:val="20"/>
        </w:rPr>
      </w:pPr>
      <w:r w:rsidRPr="00462102">
        <w:t>Het personeelslid staat onder toezicht van de directeur en moet handelen volgens de instructies en opdrachten die hij van de directeur ontvangt. Het personeelslid mag niet verhinderen dat de directeur de klassen bezoekt zo dikwijls als hij nodig acht.</w:t>
      </w:r>
    </w:p>
    <w:p w14:paraId="70716D40" w14:textId="77777777" w:rsidR="000F3CAF" w:rsidRDefault="00133138" w:rsidP="000F3CAF">
      <w:pPr>
        <w:pStyle w:val="Ondertitel"/>
      </w:pPr>
      <w:r>
        <w:t>Artikel</w:t>
      </w:r>
      <w:r w:rsidR="000F3CAF">
        <w:t xml:space="preserve"> </w:t>
      </w:r>
      <w:r w:rsidR="00462102" w:rsidRPr="00462102">
        <w:t>133</w:t>
      </w:r>
      <w:r w:rsidR="00462102" w:rsidRPr="00462102">
        <w:tab/>
      </w:r>
    </w:p>
    <w:p w14:paraId="4A791434" w14:textId="77777777" w:rsidR="00462102" w:rsidRPr="00462102" w:rsidRDefault="00462102" w:rsidP="000F3CAF">
      <w:pPr>
        <w:rPr>
          <w:rFonts w:cs="Arial"/>
          <w:szCs w:val="20"/>
        </w:rPr>
      </w:pPr>
      <w:r w:rsidRPr="00462102">
        <w:lastRenderedPageBreak/>
        <w:t xml:space="preserve">De directeur is door het schoolbestuur belast met de leiding over de school, met de uitvoering van de beslissingen van de gemeentelijke overheden en met de toepassing van de wets- en reglementaire bepalingen en de dienstorders met betrekking tot de school. Hij is ook bevoegd om de kwaliteit van de geleverde prestaties te controleren. Dit houdt ook de bevoegdheid in om de aan- en afwezigheden te controleren, de taken te verdelen, orde en tucht te handhaven. </w:t>
      </w:r>
    </w:p>
    <w:p w14:paraId="2208F4B8" w14:textId="77777777" w:rsidR="000F3CAF" w:rsidRDefault="00133138" w:rsidP="000F3CAF">
      <w:pPr>
        <w:pStyle w:val="Ondertitel"/>
      </w:pPr>
      <w:r>
        <w:t>Artikel</w:t>
      </w:r>
      <w:r w:rsidR="000F3CAF">
        <w:t xml:space="preserve"> </w:t>
      </w:r>
      <w:r w:rsidR="00462102" w:rsidRPr="00462102">
        <w:t>134</w:t>
      </w:r>
    </w:p>
    <w:p w14:paraId="4CA10AEA" w14:textId="77777777" w:rsidR="00462102" w:rsidRPr="00462102" w:rsidRDefault="00462102" w:rsidP="000F3CAF">
      <w:r w:rsidRPr="00462102">
        <w:t>Bij afwezigheid van de directeur wordt zijn opdracht waargenomen door een personeelslid dat door het schoolbestuur als verantwoordelijke wordt aangeduid.</w:t>
      </w:r>
    </w:p>
    <w:p w14:paraId="592C8534" w14:textId="77777777" w:rsidR="00462102" w:rsidRPr="00462102" w:rsidRDefault="00462102" w:rsidP="000F3CAF">
      <w:r w:rsidRPr="00462102">
        <w:t>Bij afwezigheid wegens ziekte is de directeur gehouden de op hem/haar toepasselijke reglementering inzake ziekteverloven correct na te leven. Bij verlenging van het ziekteverlof verwittigt hij/zij het schoolbestuur op de vooravond van de dag waarop het lopende verlof verstrijkt. Bij vrijwillig vervroegd hervatten, verwittigt hij/zij het schoolbestuur op de vooravond van de dag waarop hij/zij terugkeert.</w:t>
      </w:r>
    </w:p>
    <w:p w14:paraId="1BFEFFB3" w14:textId="77777777" w:rsidR="00462102" w:rsidRPr="00462102" w:rsidRDefault="00462102" w:rsidP="000F3CAF">
      <w:pPr>
        <w:rPr>
          <w:rFonts w:cs="Arial"/>
          <w:szCs w:val="20"/>
        </w:rPr>
      </w:pPr>
      <w:r w:rsidRPr="00462102">
        <w:t>In geval van afwezigheid wegens ziekte of het opnemen van een reglementair verlof door de directeur wordt hij vervangen door een persoon die door het schoolbestuur tijdelijk aangesteld wordt in het ambt van directeur.</w:t>
      </w:r>
    </w:p>
    <w:p w14:paraId="20A42768" w14:textId="77777777" w:rsidR="000F3CAF" w:rsidRDefault="00133138" w:rsidP="000F3CAF">
      <w:pPr>
        <w:pStyle w:val="Ondertitel"/>
      </w:pPr>
      <w:r>
        <w:t>Artikel</w:t>
      </w:r>
      <w:r w:rsidR="000F3CAF">
        <w:t xml:space="preserve"> </w:t>
      </w:r>
      <w:r w:rsidR="00462102" w:rsidRPr="00462102">
        <w:t>135</w:t>
      </w:r>
    </w:p>
    <w:p w14:paraId="54888F28" w14:textId="77777777" w:rsidR="00462102" w:rsidRPr="00462102" w:rsidRDefault="00462102" w:rsidP="000F3CAF">
      <w:pPr>
        <w:rPr>
          <w:rFonts w:cs="Arial"/>
          <w:szCs w:val="20"/>
        </w:rPr>
      </w:pPr>
      <w:r w:rsidRPr="00462102">
        <w:t xml:space="preserve">Het schoolbestuur kan na overleg en rekening houdend met de bepalingen van de gemeentewet/het gemeentedecreet bepaalde taken en verantwoordelijkheden delegeren aan de directeur. Het schoolbestuur steunt de directeur in zijn gezag. </w:t>
      </w:r>
    </w:p>
    <w:p w14:paraId="15E8CB39" w14:textId="77777777" w:rsidR="000F3CAF" w:rsidRDefault="00133138" w:rsidP="000F3CAF">
      <w:pPr>
        <w:pStyle w:val="Ondertitel"/>
      </w:pPr>
      <w:r>
        <w:t>Artikel</w:t>
      </w:r>
      <w:r w:rsidR="000F3CAF">
        <w:t xml:space="preserve"> </w:t>
      </w:r>
      <w:r w:rsidR="00462102" w:rsidRPr="00462102">
        <w:t>136</w:t>
      </w:r>
    </w:p>
    <w:p w14:paraId="1EC90D72" w14:textId="77777777" w:rsidR="00462102" w:rsidRPr="00462102" w:rsidRDefault="00462102" w:rsidP="000F3CAF">
      <w:pPr>
        <w:rPr>
          <w:rFonts w:cs="Arial"/>
          <w:szCs w:val="20"/>
        </w:rPr>
      </w:pPr>
      <w:r w:rsidRPr="00462102">
        <w:t>De directeur moet tegenover de personeelsleden de nodige objectiviteit, respect en redelijkheid aan de dag leggen.</w:t>
      </w:r>
      <w:r w:rsidRPr="00462102">
        <w:tab/>
      </w:r>
    </w:p>
    <w:p w14:paraId="221589AF" w14:textId="77777777" w:rsidR="000F3CAF" w:rsidRDefault="00133138" w:rsidP="000F3CAF">
      <w:pPr>
        <w:pStyle w:val="Ondertitel"/>
      </w:pPr>
      <w:r>
        <w:t>Artikel</w:t>
      </w:r>
      <w:r w:rsidR="000F3CAF">
        <w:t xml:space="preserve"> </w:t>
      </w:r>
      <w:r w:rsidR="00462102" w:rsidRPr="00462102">
        <w:t>137</w:t>
      </w:r>
      <w:r w:rsidR="00462102" w:rsidRPr="00462102">
        <w:tab/>
      </w:r>
    </w:p>
    <w:p w14:paraId="2F4FCC0D" w14:textId="77777777" w:rsidR="00462102" w:rsidRPr="00462102" w:rsidRDefault="00462102" w:rsidP="000F3CAF">
      <w:pPr>
        <w:rPr>
          <w:rFonts w:cs="Arial"/>
          <w:szCs w:val="20"/>
        </w:rPr>
      </w:pPr>
      <w:r w:rsidRPr="00462102">
        <w:t>Het personeelslid richt zich in principe via de directeur tot het schoolbestuur, die zo nodig zijn advies aan de vraag of het voorstel van het personeelslid toevoegt. De directeur bezorgt deze vraag of dit voorstel aan het schoolbestuur binnen zeven kalenderdagen, de schoolvakanties uitgezonderd, na ontvangst van de vraag of het voorstel.</w:t>
      </w:r>
    </w:p>
    <w:p w14:paraId="2353E185" w14:textId="77777777" w:rsidR="000F3CAF" w:rsidRDefault="00133138" w:rsidP="000F3CAF">
      <w:pPr>
        <w:pStyle w:val="Ondertitel"/>
      </w:pPr>
      <w:r>
        <w:t>Artikel</w:t>
      </w:r>
      <w:r w:rsidR="000F3CAF">
        <w:t xml:space="preserve"> </w:t>
      </w:r>
      <w:r w:rsidR="00462102" w:rsidRPr="00462102">
        <w:t>138</w:t>
      </w:r>
      <w:r w:rsidR="00462102" w:rsidRPr="00462102">
        <w:tab/>
      </w:r>
    </w:p>
    <w:p w14:paraId="63FF7A24" w14:textId="77777777" w:rsidR="00462102" w:rsidRPr="00462102" w:rsidRDefault="00462102" w:rsidP="000F3CAF">
      <w:pPr>
        <w:rPr>
          <w:rFonts w:cs="Arial"/>
          <w:szCs w:val="20"/>
        </w:rPr>
      </w:pPr>
      <w:r w:rsidRPr="00462102">
        <w:t>Het schoolbestuur en de directeur steunen het gezag van het personeel ten aanzien van de leerlingen en hun ouders.</w:t>
      </w:r>
    </w:p>
    <w:p w14:paraId="5AFD9436" w14:textId="77777777" w:rsidR="000F3CAF" w:rsidRDefault="00133138" w:rsidP="000F3CAF">
      <w:pPr>
        <w:pStyle w:val="Ondertitel"/>
      </w:pPr>
      <w:r>
        <w:t>Artikel</w:t>
      </w:r>
      <w:r w:rsidR="000F3CAF">
        <w:t xml:space="preserve"> </w:t>
      </w:r>
      <w:r w:rsidR="00462102" w:rsidRPr="00462102">
        <w:t>139</w:t>
      </w:r>
      <w:r w:rsidR="00462102" w:rsidRPr="00462102">
        <w:tab/>
      </w:r>
    </w:p>
    <w:p w14:paraId="4D2BD35A" w14:textId="77777777" w:rsidR="00462102" w:rsidRPr="00462102" w:rsidRDefault="00462102" w:rsidP="000F3CAF">
      <w:pPr>
        <w:rPr>
          <w:rFonts w:cs="Arial"/>
          <w:szCs w:val="20"/>
        </w:rPr>
      </w:pPr>
      <w:r w:rsidRPr="00462102">
        <w:t xml:space="preserve">Het schoolbestuur en de directeur van de school laten ruimte voor de eigen persoonlijkheid van elk personeelslid, in zoverre deze de realisatie van het pedagogisch project, het schoolwerkplan en het goed functioneren van de school niet in de weg staat. </w:t>
      </w:r>
    </w:p>
    <w:p w14:paraId="25580794" w14:textId="77777777" w:rsidR="000F3CAF" w:rsidRDefault="00133138" w:rsidP="000F3CAF">
      <w:pPr>
        <w:pStyle w:val="Ondertitel"/>
      </w:pPr>
      <w:r>
        <w:t>Artikel</w:t>
      </w:r>
      <w:r w:rsidR="000F3CAF">
        <w:t xml:space="preserve"> </w:t>
      </w:r>
      <w:r w:rsidR="00462102" w:rsidRPr="00462102">
        <w:t>140</w:t>
      </w:r>
      <w:r w:rsidR="00462102" w:rsidRPr="00462102">
        <w:tab/>
      </w:r>
    </w:p>
    <w:p w14:paraId="3D27711D" w14:textId="77777777" w:rsidR="00462102" w:rsidRPr="00F341FF" w:rsidRDefault="00462102" w:rsidP="00F341FF">
      <w:r w:rsidRPr="00462102">
        <w:lastRenderedPageBreak/>
        <w:t>De directeur meldt elke door hem vastgestelde overtreding van dit reglement schriftelijk aan het college van burgemeester en schepenen. Het personeelslid ontvangt een kopie van dit schrijven.</w:t>
      </w:r>
    </w:p>
    <w:p w14:paraId="2D2B2FCA" w14:textId="77777777" w:rsidR="00462102" w:rsidRPr="00462102" w:rsidRDefault="00462102" w:rsidP="000F3CAF">
      <w:pPr>
        <w:pStyle w:val="Kop2"/>
      </w:pPr>
      <w:bookmarkStart w:id="54" w:name="_Toc94860621"/>
      <w:r w:rsidRPr="00462102">
        <w:t>11.3</w:t>
      </w:r>
      <w:r w:rsidRPr="00462102">
        <w:tab/>
        <w:t>Ten aanzien van ouders, leerlingen en derden</w:t>
      </w:r>
      <w:bookmarkEnd w:id="54"/>
    </w:p>
    <w:p w14:paraId="6CD53272" w14:textId="77777777" w:rsidR="00462102" w:rsidRPr="00462102" w:rsidRDefault="00462102" w:rsidP="00462102">
      <w:pPr>
        <w:widowControl w:val="0"/>
        <w:tabs>
          <w:tab w:val="left" w:pos="-1440"/>
          <w:tab w:val="left" w:pos="-720"/>
        </w:tabs>
        <w:spacing w:after="0" w:line="240" w:lineRule="auto"/>
        <w:ind w:left="1560" w:hanging="567"/>
        <w:rPr>
          <w:rFonts w:cs="Arial"/>
          <w:szCs w:val="20"/>
        </w:rPr>
      </w:pPr>
    </w:p>
    <w:p w14:paraId="49FD25FE" w14:textId="77777777" w:rsidR="000F3CAF" w:rsidRDefault="00133138" w:rsidP="000F3CAF">
      <w:pPr>
        <w:pStyle w:val="Ondertitel"/>
      </w:pPr>
      <w:r>
        <w:t>Artikel</w:t>
      </w:r>
      <w:r w:rsidR="000F3CAF">
        <w:t xml:space="preserve"> </w:t>
      </w:r>
      <w:r w:rsidR="00462102" w:rsidRPr="00462102">
        <w:t>141</w:t>
      </w:r>
      <w:r w:rsidR="00462102" w:rsidRPr="00462102">
        <w:tab/>
      </w:r>
      <w:r w:rsidR="000F3CAF">
        <w:t xml:space="preserve"> </w:t>
      </w:r>
    </w:p>
    <w:p w14:paraId="0FA74E61" w14:textId="77777777" w:rsidR="00462102" w:rsidRPr="00462102" w:rsidRDefault="00462102" w:rsidP="000F3CAF">
      <w:pPr>
        <w:rPr>
          <w:rFonts w:cs="Arial"/>
          <w:szCs w:val="20"/>
        </w:rPr>
      </w:pPr>
      <w:r w:rsidRPr="00462102">
        <w:t>Het personeelslid moet zich in zijn dienstrelaties en in de omgang met de leerlingen, de ouders van de leerlingen en het publiek op een correcte wijze gedragen. Het personeelslid moet alles vermijden wat het vertrouwen van het publiek kan schaden of afbreuk kan doen aan de eer of de waardigheid van zijn functie in het onderwijs.</w:t>
      </w:r>
    </w:p>
    <w:p w14:paraId="20768F32" w14:textId="77777777" w:rsidR="000F3CAF" w:rsidRDefault="00133138" w:rsidP="000F3CAF">
      <w:pPr>
        <w:pStyle w:val="Ondertitel"/>
      </w:pPr>
      <w:r>
        <w:t>Artikel</w:t>
      </w:r>
      <w:r w:rsidR="000F3CAF">
        <w:t xml:space="preserve"> </w:t>
      </w:r>
      <w:r w:rsidR="00462102" w:rsidRPr="00462102">
        <w:t>142</w:t>
      </w:r>
      <w:r w:rsidR="00462102" w:rsidRPr="00462102">
        <w:tab/>
      </w:r>
    </w:p>
    <w:p w14:paraId="7F602E3A" w14:textId="77777777" w:rsidR="00462102" w:rsidRPr="00462102" w:rsidRDefault="00462102" w:rsidP="000F3CAF">
      <w:pPr>
        <w:rPr>
          <w:rFonts w:cs="Arial"/>
          <w:szCs w:val="20"/>
        </w:rPr>
      </w:pPr>
      <w:r w:rsidRPr="00462102">
        <w:t>Het personeelslid verleent aan de leerlingen / ouders de nodige informatie, openheid en samenwerking.</w:t>
      </w:r>
    </w:p>
    <w:p w14:paraId="27DA68B3" w14:textId="77777777" w:rsidR="000F3CAF" w:rsidRDefault="00133138" w:rsidP="000F3CAF">
      <w:pPr>
        <w:pStyle w:val="Ondertitel"/>
      </w:pPr>
      <w:r>
        <w:t>Artikel</w:t>
      </w:r>
      <w:r w:rsidR="000F3CAF">
        <w:t xml:space="preserve"> </w:t>
      </w:r>
      <w:r w:rsidR="00462102" w:rsidRPr="00462102">
        <w:t>143</w:t>
      </w:r>
      <w:r w:rsidR="00462102" w:rsidRPr="00462102">
        <w:tab/>
      </w:r>
    </w:p>
    <w:p w14:paraId="00EF57CC" w14:textId="77777777" w:rsidR="00462102" w:rsidRPr="00462102" w:rsidRDefault="00462102" w:rsidP="000F3CAF">
      <w:pPr>
        <w:rPr>
          <w:rFonts w:cs="Arial"/>
          <w:szCs w:val="20"/>
        </w:rPr>
      </w:pPr>
      <w:r w:rsidRPr="00462102">
        <w:t>Het personeelslid respecteert in zijn omgang met de leerlingen de internationale en grondwettelijke beginselen inzake de rechten van de mens en  van het kind in het bijzonder.</w:t>
      </w:r>
    </w:p>
    <w:p w14:paraId="7907EC7F" w14:textId="77777777" w:rsidR="000F3CAF" w:rsidRDefault="00133138" w:rsidP="000F3CAF">
      <w:pPr>
        <w:pStyle w:val="Ondertitel"/>
      </w:pPr>
      <w:r>
        <w:t>Artikel</w:t>
      </w:r>
      <w:r w:rsidR="000F3CAF">
        <w:t xml:space="preserve"> </w:t>
      </w:r>
      <w:r w:rsidR="00462102" w:rsidRPr="00462102">
        <w:t>144</w:t>
      </w:r>
      <w:r w:rsidR="00462102" w:rsidRPr="00462102">
        <w:tab/>
      </w:r>
    </w:p>
    <w:p w14:paraId="4008B79A" w14:textId="77777777" w:rsidR="00462102" w:rsidRPr="00462102" w:rsidRDefault="00462102" w:rsidP="000F3CAF">
      <w:pPr>
        <w:rPr>
          <w:rFonts w:cs="Arial"/>
          <w:szCs w:val="20"/>
        </w:rPr>
      </w:pPr>
      <w:r w:rsidRPr="00462102">
        <w:t>Het personeelslid is mede verantwoordelijk voor de pedagogische kwaliteit van de school.</w:t>
      </w:r>
    </w:p>
    <w:p w14:paraId="297870E1" w14:textId="77777777" w:rsidR="000F3CAF" w:rsidRDefault="00133138" w:rsidP="000F3CAF">
      <w:pPr>
        <w:pStyle w:val="Ondertitel"/>
      </w:pPr>
      <w:r>
        <w:t>Artikel</w:t>
      </w:r>
      <w:r w:rsidR="000F3CAF">
        <w:t xml:space="preserve"> </w:t>
      </w:r>
      <w:r w:rsidR="00462102" w:rsidRPr="00462102">
        <w:t>145</w:t>
      </w:r>
    </w:p>
    <w:p w14:paraId="0C8F2ABA" w14:textId="77777777" w:rsidR="00462102" w:rsidRPr="00462102" w:rsidRDefault="00462102" w:rsidP="000F3CAF">
      <w:pPr>
        <w:rPr>
          <w:rFonts w:cs="Arial"/>
          <w:szCs w:val="20"/>
        </w:rPr>
      </w:pPr>
      <w:r w:rsidRPr="00462102">
        <w:t>Het personeelslid geeft blijk van een individuele bekommernis voor alle leerlingen en doet in hun belang aanbevelingen in de klassenraden of rechtstreeks aan de directeur. Het personeelslid moedigt de persoonlijke en collectieve inspanningen van de leerlingen aan en zet zich in voor het welzijn van alle leerlingen en werkt hieraan binnen het zorgbeleid.</w:t>
      </w:r>
    </w:p>
    <w:p w14:paraId="6B66E3E1" w14:textId="77777777" w:rsidR="000F3CAF" w:rsidRDefault="00133138" w:rsidP="000F3CAF">
      <w:pPr>
        <w:pStyle w:val="Ondertitel"/>
      </w:pPr>
      <w:r>
        <w:t>Artikel</w:t>
      </w:r>
      <w:r w:rsidR="000F3CAF">
        <w:t xml:space="preserve"> </w:t>
      </w:r>
      <w:r w:rsidR="00462102" w:rsidRPr="00462102">
        <w:t>146</w:t>
      </w:r>
      <w:r w:rsidR="00462102" w:rsidRPr="00462102">
        <w:tab/>
      </w:r>
    </w:p>
    <w:p w14:paraId="6541256C" w14:textId="77777777" w:rsidR="00462102" w:rsidRDefault="00462102" w:rsidP="000F3CAF">
      <w:r w:rsidRPr="00462102">
        <w:t>De relaties met de ouders zijn gegrondvest op het wederzijds en gezamenlijk nastreven van het ontwikkelings- en opvoedingswelzijn van de leerling.</w:t>
      </w:r>
    </w:p>
    <w:p w14:paraId="0F4595A6" w14:textId="77777777" w:rsidR="00CD1A26" w:rsidRPr="00462102" w:rsidRDefault="00CD1A26" w:rsidP="000F3CAF">
      <w:pPr>
        <w:rPr>
          <w:rFonts w:cs="Arial"/>
          <w:szCs w:val="20"/>
        </w:rPr>
      </w:pPr>
    </w:p>
    <w:p w14:paraId="7B8ACCFB" w14:textId="77777777" w:rsidR="000F3CAF" w:rsidRDefault="00133138" w:rsidP="000F3CAF">
      <w:pPr>
        <w:pStyle w:val="Ondertitel"/>
      </w:pPr>
      <w:r>
        <w:t>Artikel</w:t>
      </w:r>
      <w:r w:rsidR="000F3CAF">
        <w:t xml:space="preserve"> </w:t>
      </w:r>
      <w:r w:rsidR="00462102" w:rsidRPr="00462102">
        <w:t>147</w:t>
      </w:r>
      <w:r w:rsidR="00462102" w:rsidRPr="00462102">
        <w:tab/>
      </w:r>
    </w:p>
    <w:p w14:paraId="16E6A48F" w14:textId="77777777" w:rsidR="00462102" w:rsidRPr="00462102" w:rsidRDefault="00462102" w:rsidP="000F3CAF">
      <w:pPr>
        <w:rPr>
          <w:rFonts w:cs="Arial"/>
          <w:szCs w:val="20"/>
        </w:rPr>
      </w:pPr>
      <w:r w:rsidRPr="00462102">
        <w:t>De directeur zorgt voor de nodige informatiekanalen (schoolagenda, rapport, ...) en zorgt er ook voor dat oudercontacten worden georganiseerd waarop ouders en personeelsleden elkaar op geregelde tijdstippen kunnen ontmoeten.</w:t>
      </w:r>
    </w:p>
    <w:p w14:paraId="2943C0AA" w14:textId="77777777" w:rsidR="000F3CAF" w:rsidRDefault="00133138" w:rsidP="000F3CAF">
      <w:pPr>
        <w:pStyle w:val="Ondertitel"/>
      </w:pPr>
      <w:r>
        <w:t>Artikel</w:t>
      </w:r>
      <w:r w:rsidR="000F3CAF">
        <w:t xml:space="preserve"> </w:t>
      </w:r>
      <w:r w:rsidR="00462102" w:rsidRPr="00462102">
        <w:t>148</w:t>
      </w:r>
      <w:r w:rsidR="00462102" w:rsidRPr="00462102">
        <w:tab/>
      </w:r>
    </w:p>
    <w:p w14:paraId="274314DF" w14:textId="77777777" w:rsidR="00462102" w:rsidRPr="00462102" w:rsidRDefault="00462102" w:rsidP="000F3CAF">
      <w:pPr>
        <w:rPr>
          <w:rFonts w:cs="Arial"/>
          <w:szCs w:val="20"/>
        </w:rPr>
      </w:pPr>
      <w:r w:rsidRPr="00462102">
        <w:t>Het personeelslid mag geen onregelmatig ingeschreven leerlingen aanvaarden, tenzij mits uitdrukkelijke goedkeuring van de directeur.</w:t>
      </w:r>
    </w:p>
    <w:p w14:paraId="5384840E" w14:textId="77777777" w:rsidR="000F3CAF" w:rsidRDefault="00133138" w:rsidP="000F3CAF">
      <w:pPr>
        <w:pStyle w:val="Ondertitel"/>
      </w:pPr>
      <w:r>
        <w:t>Artikel</w:t>
      </w:r>
      <w:r w:rsidR="000F3CAF">
        <w:t xml:space="preserve"> </w:t>
      </w:r>
      <w:r w:rsidR="00462102" w:rsidRPr="00462102">
        <w:t>149</w:t>
      </w:r>
    </w:p>
    <w:p w14:paraId="1DCAED25" w14:textId="77777777" w:rsidR="00462102" w:rsidRPr="00462102" w:rsidRDefault="00462102" w:rsidP="000F3CAF">
      <w:pPr>
        <w:rPr>
          <w:rFonts w:cs="Arial"/>
          <w:szCs w:val="20"/>
        </w:rPr>
      </w:pPr>
      <w:r w:rsidRPr="00462102">
        <w:lastRenderedPageBreak/>
        <w:t>Het personeelslid laat in de gebouwen van de school geen personen toe die vreemd zijn aan de school zonder de toestemming van de directeur.</w:t>
      </w:r>
    </w:p>
    <w:p w14:paraId="0CF8790A" w14:textId="77777777" w:rsidR="000F3CAF" w:rsidRDefault="00133138" w:rsidP="000F3CAF">
      <w:pPr>
        <w:pStyle w:val="Ondertitel"/>
      </w:pPr>
      <w:r>
        <w:t>Artikel</w:t>
      </w:r>
      <w:r w:rsidR="000F3CAF">
        <w:t xml:space="preserve"> </w:t>
      </w:r>
      <w:r w:rsidR="00462102" w:rsidRPr="00462102">
        <w:t>150</w:t>
      </w:r>
      <w:r w:rsidR="00462102" w:rsidRPr="00462102">
        <w:tab/>
      </w:r>
    </w:p>
    <w:p w14:paraId="33482AE2" w14:textId="77777777" w:rsidR="00462102" w:rsidRPr="00462102" w:rsidRDefault="00462102" w:rsidP="000F3CAF">
      <w:r w:rsidRPr="00462102">
        <w:t>Het personeelslid doet geen beroep op externen (gastsprekers, ouders...) zonder toestemming van de directeur.</w:t>
      </w:r>
    </w:p>
    <w:p w14:paraId="72A1E70E" w14:textId="77777777" w:rsidR="000F3CAF" w:rsidRDefault="00133138" w:rsidP="000F3CAF">
      <w:pPr>
        <w:pStyle w:val="Ondertitel"/>
      </w:pPr>
      <w:r>
        <w:t>Artikel</w:t>
      </w:r>
      <w:r w:rsidR="000F3CAF">
        <w:t xml:space="preserve"> </w:t>
      </w:r>
      <w:r w:rsidR="00462102" w:rsidRPr="00462102">
        <w:t>151</w:t>
      </w:r>
      <w:r w:rsidR="00462102" w:rsidRPr="00462102">
        <w:tab/>
      </w:r>
    </w:p>
    <w:p w14:paraId="482A04D0" w14:textId="77777777" w:rsidR="00462102" w:rsidRPr="00F341FF" w:rsidRDefault="000F3CAF" w:rsidP="00F341FF">
      <w:r>
        <w:t>D</w:t>
      </w:r>
      <w:r w:rsidR="00462102" w:rsidRPr="00462102">
        <w:t>e directeur stelt het schoolbestuur in kennis van een ongeval of ernstig feit binnen de school.</w:t>
      </w:r>
    </w:p>
    <w:p w14:paraId="0F077BCD" w14:textId="77777777" w:rsidR="00462102" w:rsidRPr="00F341FF" w:rsidRDefault="00462102" w:rsidP="00F341FF">
      <w:pPr>
        <w:pStyle w:val="Kop2"/>
      </w:pPr>
      <w:bookmarkStart w:id="55" w:name="_Toc94860622"/>
      <w:r w:rsidRPr="00F341FF">
        <w:t>11.4</w:t>
      </w:r>
      <w:r w:rsidRPr="00F341FF">
        <w:tab/>
        <w:t>Ten aanzien van de inspectie, verificatie en de pedagogische begeleidingsdienst</w:t>
      </w:r>
      <w:bookmarkEnd w:id="55"/>
    </w:p>
    <w:p w14:paraId="2D2531F4" w14:textId="77777777" w:rsidR="00462102" w:rsidRPr="00462102" w:rsidRDefault="00462102" w:rsidP="00462102">
      <w:pPr>
        <w:widowControl w:val="0"/>
        <w:tabs>
          <w:tab w:val="left" w:pos="-1440"/>
          <w:tab w:val="left" w:pos="-720"/>
        </w:tabs>
        <w:spacing w:after="0" w:line="240" w:lineRule="auto"/>
        <w:ind w:left="1560" w:hanging="567"/>
        <w:rPr>
          <w:rFonts w:cs="Arial"/>
          <w:szCs w:val="20"/>
        </w:rPr>
      </w:pPr>
    </w:p>
    <w:p w14:paraId="06FA2640" w14:textId="77777777" w:rsidR="000F3CAF" w:rsidRDefault="00133138" w:rsidP="000F3CAF">
      <w:pPr>
        <w:pStyle w:val="Ondertitel"/>
      </w:pPr>
      <w:r>
        <w:t>Artikel</w:t>
      </w:r>
      <w:r w:rsidR="000F3CAF">
        <w:t xml:space="preserve"> </w:t>
      </w:r>
      <w:r w:rsidR="00462102" w:rsidRPr="00462102">
        <w:t>152</w:t>
      </w:r>
    </w:p>
    <w:p w14:paraId="459A191A" w14:textId="77777777" w:rsidR="00462102" w:rsidRPr="00462102" w:rsidRDefault="00462102" w:rsidP="000F3CAF">
      <w:pPr>
        <w:rPr>
          <w:rFonts w:cs="Arial"/>
          <w:szCs w:val="20"/>
        </w:rPr>
      </w:pPr>
      <w:r w:rsidRPr="00462102">
        <w:t xml:space="preserve">Het personeelslid werkt constructief mee aan de externe controles voorzien door het Ministerie van onderwijs en vorming en andere overheidsinstellingen. Het personeelslid maakt controle mogelijk en verleent zijn medewerking aan de opgelegde acties of </w:t>
      </w:r>
      <w:r w:rsidR="00755F47" w:rsidRPr="00462102">
        <w:t>onderzoek verrichtingen</w:t>
      </w:r>
      <w:r w:rsidRPr="00462102">
        <w:t>.</w:t>
      </w:r>
    </w:p>
    <w:p w14:paraId="43C1C898" w14:textId="77777777" w:rsidR="000F3CAF" w:rsidRDefault="00133138" w:rsidP="000F3CAF">
      <w:pPr>
        <w:pStyle w:val="Ondertitel"/>
      </w:pPr>
      <w:r>
        <w:t>Artikel</w:t>
      </w:r>
      <w:r w:rsidR="000F3CAF">
        <w:t xml:space="preserve"> </w:t>
      </w:r>
      <w:r w:rsidR="00462102" w:rsidRPr="00462102">
        <w:t>153</w:t>
      </w:r>
    </w:p>
    <w:p w14:paraId="7C395A5D" w14:textId="77777777" w:rsidR="00462102" w:rsidRPr="00462102" w:rsidRDefault="00462102" w:rsidP="000F3CAF">
      <w:r w:rsidRPr="00462102">
        <w:t>De directeur agendeert na een doorlichting het doorlichtingsverslag binnen de dertig kalenderdagen na ontvangst en bespreekt het integraal op een personeelsvergadering. Het doorlichtingsverslag ligt ter inzage op het bureel van de directeur.</w:t>
      </w:r>
    </w:p>
    <w:p w14:paraId="3F4C983F" w14:textId="77777777" w:rsidR="000F3CAF" w:rsidRDefault="00133138" w:rsidP="000F3CAF">
      <w:pPr>
        <w:pStyle w:val="Ondertitel"/>
      </w:pPr>
      <w:r>
        <w:t>Artikel</w:t>
      </w:r>
      <w:r w:rsidR="000F3CAF">
        <w:t xml:space="preserve"> </w:t>
      </w:r>
      <w:r w:rsidR="00462102" w:rsidRPr="00462102">
        <w:t>154</w:t>
      </w:r>
      <w:r w:rsidR="00462102" w:rsidRPr="00462102">
        <w:tab/>
      </w:r>
    </w:p>
    <w:p w14:paraId="78798977" w14:textId="77777777" w:rsidR="00462102" w:rsidRPr="00462102" w:rsidRDefault="00462102" w:rsidP="000F3CAF">
      <w:pPr>
        <w:rPr>
          <w:rFonts w:cs="Arial"/>
          <w:szCs w:val="20"/>
        </w:rPr>
      </w:pPr>
      <w:r w:rsidRPr="00462102">
        <w:t>Het personeelslid streeft ernaar om tekortkomingen, vastgesteld bij externe controles, weg te werken.</w:t>
      </w:r>
    </w:p>
    <w:p w14:paraId="699B9F9A" w14:textId="77777777" w:rsidR="000F3CAF" w:rsidRDefault="00133138" w:rsidP="000F3CAF">
      <w:pPr>
        <w:pStyle w:val="Ondertitel"/>
      </w:pPr>
      <w:r>
        <w:t>Artikel</w:t>
      </w:r>
      <w:r w:rsidR="000F3CAF">
        <w:t xml:space="preserve"> </w:t>
      </w:r>
      <w:r w:rsidR="00462102" w:rsidRPr="00462102">
        <w:t>155</w:t>
      </w:r>
    </w:p>
    <w:p w14:paraId="1246BD13" w14:textId="77777777" w:rsidR="00462102" w:rsidRPr="00F341FF" w:rsidRDefault="00462102" w:rsidP="00F341FF">
      <w:r w:rsidRPr="00462102">
        <w:t>Het personeelslid aanvaardt de bevoegdheid van de pedagogische begeleiders en andere personen waarop het schoolbestuur een beroep doet, voor zover hun optreden conform is met hun opdracht. In geval van een conflict wordt dit voorgelegd aan de directeur en/of het schoolbestuur.</w:t>
      </w:r>
    </w:p>
    <w:p w14:paraId="3ED04B7B" w14:textId="77777777" w:rsidR="00462102" w:rsidRPr="00462102" w:rsidRDefault="00462102" w:rsidP="000F3CAF">
      <w:pPr>
        <w:pStyle w:val="Kop1"/>
        <w:numPr>
          <w:ilvl w:val="0"/>
          <w:numId w:val="2"/>
        </w:numPr>
      </w:pPr>
      <w:bookmarkStart w:id="56" w:name="_Toc94860623"/>
      <w:r w:rsidRPr="00462102">
        <w:t>Specifieke verplichtingen</w:t>
      </w:r>
      <w:bookmarkEnd w:id="56"/>
      <w:r w:rsidRPr="00462102">
        <w:t xml:space="preserve"> </w:t>
      </w:r>
    </w:p>
    <w:p w14:paraId="57EC95C2" w14:textId="77777777" w:rsidR="00462102" w:rsidRPr="00462102" w:rsidRDefault="00462102" w:rsidP="000F3CAF">
      <w:pPr>
        <w:pStyle w:val="Kop2"/>
      </w:pPr>
      <w:bookmarkStart w:id="57" w:name="_Toc94860624"/>
      <w:r w:rsidRPr="00462102">
        <w:t>12</w:t>
      </w:r>
      <w:r w:rsidR="007C323B">
        <w:t>.1</w:t>
      </w:r>
      <w:r w:rsidR="007C323B">
        <w:tab/>
        <w:t>Ambtsgeheim, discretieplicht</w:t>
      </w:r>
      <w:r w:rsidRPr="00462102">
        <w:t>, privacy en informatieveiligheid</w:t>
      </w:r>
      <w:bookmarkEnd w:id="57"/>
    </w:p>
    <w:p w14:paraId="2A3A18C8" w14:textId="77777777" w:rsidR="00462102" w:rsidRPr="00462102" w:rsidRDefault="00462102" w:rsidP="00462102">
      <w:pPr>
        <w:widowControl w:val="0"/>
        <w:tabs>
          <w:tab w:val="left" w:pos="-1440"/>
          <w:tab w:val="left" w:pos="-720"/>
        </w:tabs>
        <w:spacing w:after="0" w:line="240" w:lineRule="auto"/>
        <w:ind w:left="1560" w:hanging="567"/>
        <w:rPr>
          <w:rFonts w:cs="Arial"/>
          <w:szCs w:val="20"/>
        </w:rPr>
      </w:pPr>
    </w:p>
    <w:p w14:paraId="11D57A50" w14:textId="77777777" w:rsidR="000F3CAF" w:rsidRDefault="00133138" w:rsidP="000F3CAF">
      <w:pPr>
        <w:pStyle w:val="Ondertitel"/>
      </w:pPr>
      <w:r>
        <w:t>Artikel</w:t>
      </w:r>
      <w:r w:rsidR="00F341FF">
        <w:t xml:space="preserve"> </w:t>
      </w:r>
      <w:r w:rsidR="00462102" w:rsidRPr="00462102">
        <w:t>156</w:t>
      </w:r>
    </w:p>
    <w:p w14:paraId="45C217BE" w14:textId="4C6A1960" w:rsidR="005E16F0" w:rsidRDefault="00755F47" w:rsidP="005E16F0">
      <w:r w:rsidRPr="00E33EFF">
        <w:lastRenderedPageBreak/>
        <w:t xml:space="preserve">Elk personeelslid kan slechts persoonsgegevens verwerken in opdracht van het schoolbestuur en binnen de werking van de school(administratie). Het personeelslid mag niet individueel beslissen om (bijkomende) persoonsgegevens te verwerken voor een doeleinde dat niet eerder door een wettelijke bepaling of het schoolbestuur werd vastgelegd. </w:t>
      </w:r>
      <w:r w:rsidRPr="00E33EFF">
        <w:br/>
      </w:r>
      <w:r w:rsidR="00462102" w:rsidRPr="00E33EFF">
        <w:t>Elke betwisting wordt aa</w:t>
      </w:r>
      <w:r w:rsidRPr="00E33EFF">
        <w:t>n het schoolbestuur voorgelegd.</w:t>
      </w:r>
      <w:r w:rsidRPr="00E33EFF">
        <w:br/>
      </w:r>
      <w:r w:rsidR="005E16F0" w:rsidRPr="00E33EFF">
        <w:t xml:space="preserve">De functionaris voor gegevensbescherming </w:t>
      </w:r>
      <w:r w:rsidRPr="00E33EFF">
        <w:t xml:space="preserve">van het schoolbestuur </w:t>
      </w:r>
      <w:r w:rsidR="005E16F0" w:rsidRPr="00E33EFF">
        <w:t>ziet toe</w:t>
      </w:r>
      <w:r w:rsidRPr="00E33EFF">
        <w:t xml:space="preserve"> op</w:t>
      </w:r>
      <w:r w:rsidR="005E16F0" w:rsidRPr="00E33EFF">
        <w:t xml:space="preserve"> de naleving van de regelgeving inzake privacy en gegevensbescherming. Hij/zij rapporteert bij het schoolbestuur. Hi</w:t>
      </w:r>
      <w:r w:rsidRPr="00E33EFF">
        <w:t>j</w:t>
      </w:r>
      <w:r w:rsidR="005E16F0" w:rsidRPr="00E33EFF">
        <w:t>/zij informeert en adviseert</w:t>
      </w:r>
      <w:r w:rsidRPr="00E33EFF">
        <w:t xml:space="preserve"> de personeelsleden</w:t>
      </w:r>
      <w:r w:rsidR="005E16F0" w:rsidRPr="00E33EFF">
        <w:t xml:space="preserve"> over hun verplichtingen</w:t>
      </w:r>
      <w:r w:rsidRPr="00E33EFF">
        <w:t xml:space="preserve"> bij de verwerking van persoonsgegevens</w:t>
      </w:r>
      <w:r w:rsidR="005E16F0" w:rsidRPr="00E33EFF">
        <w:t xml:space="preserve">. Binnen de </w:t>
      </w:r>
      <w:r w:rsidRPr="00E33EFF">
        <w:t>school</w:t>
      </w:r>
      <w:r w:rsidR="005E16F0" w:rsidRPr="00E33EFF">
        <w:t xml:space="preserve"> is er een aanspreekpunt dat in contact staat met de functionaris voor gegevensbescherming</w:t>
      </w:r>
      <w:r w:rsidRPr="00E33EFF">
        <w:t xml:space="preserve"> van het schoolbestuur</w:t>
      </w:r>
      <w:r w:rsidR="005E16F0" w:rsidRPr="00E33EFF">
        <w:t xml:space="preserve"> en betrokken wordt in het informatieveiligheidsbeleid van het schoolbestuur</w:t>
      </w:r>
      <w:r w:rsidR="005E16F0">
        <w:t xml:space="preserve"> (wat onderwijs betreft).</w:t>
      </w:r>
    </w:p>
    <w:p w14:paraId="4215B535" w14:textId="77777777" w:rsidR="000F3CAF" w:rsidRDefault="00F341FF" w:rsidP="000F3CAF">
      <w:pPr>
        <w:pStyle w:val="Ondertitel"/>
      </w:pPr>
      <w:r>
        <w:t xml:space="preserve">Artikel </w:t>
      </w:r>
      <w:r w:rsidR="00462102" w:rsidRPr="00462102">
        <w:t>157</w:t>
      </w:r>
      <w:r w:rsidR="00462102" w:rsidRPr="00462102">
        <w:tab/>
      </w:r>
    </w:p>
    <w:p w14:paraId="55D57C48" w14:textId="77777777" w:rsidR="00462102" w:rsidRPr="00462102" w:rsidRDefault="00462102" w:rsidP="000F3CAF">
      <w:pPr>
        <w:rPr>
          <w:rFonts w:cs="Arial"/>
          <w:szCs w:val="20"/>
        </w:rPr>
      </w:pPr>
      <w:r w:rsidRPr="00462102">
        <w:t xml:space="preserve">Het personeelslid dat uit hoofde van zijn taak toegang heeft tot persoonsgegevens, hetzij van personeelsleden, hetzij van leerlingen, ziet erop toe dat deze gegevens worden bijgewerkt en dat onjuiste, onvolledige of niet </w:t>
      </w:r>
      <w:proofErr w:type="spellStart"/>
      <w:r w:rsidRPr="00462102">
        <w:t>terzake</w:t>
      </w:r>
      <w:proofErr w:type="spellEnd"/>
      <w:r w:rsidRPr="00462102">
        <w:t xml:space="preserve"> dienende gegevens worden verbeterd of verwijderd</w:t>
      </w:r>
      <w:r w:rsidRPr="0063100F">
        <w:t>.</w:t>
      </w:r>
      <w:r w:rsidR="0063100F">
        <w:t xml:space="preserve"> Het personeelslid respecteert de genomen beschermings- en beveiligingsmaatregelen zowel op organisatorisch als technisch vlak ter bescherming van de persoonsgegevens zoals het beleid inzake toegangsrechten en paswoorden. </w:t>
      </w:r>
      <w:r w:rsidRPr="0063100F">
        <w:t>Het</w:t>
      </w:r>
      <w:r w:rsidRPr="00462102">
        <w:t xml:space="preserve"> personeelslid respecteert het beleid inzake </w:t>
      </w:r>
      <w:r w:rsidR="0063100F">
        <w:t xml:space="preserve">toegangsrechten en paswoorden. </w:t>
      </w:r>
      <w:r w:rsidRPr="00462102">
        <w:t>Het personeelslid zorgt ervoor dat de toegang tot de verwerking beperkt blijft tot personen die uit hoofde van hun taak of voor de behoeften van de dienst rechtstreeks toegang hebben tot de geregistreerde informatie. Het personeelslid zorgt ervoor dat de persoonsgegevens alleen worden meegedeeld aan de personen die wettelijk gerechtigd zijn toegang te hebben.</w:t>
      </w:r>
    </w:p>
    <w:p w14:paraId="7A0DC1AD" w14:textId="77777777" w:rsidR="000F3CAF" w:rsidRDefault="00133138" w:rsidP="000F3CAF">
      <w:pPr>
        <w:pStyle w:val="Ondertitel"/>
      </w:pPr>
      <w:r>
        <w:t>Artikel</w:t>
      </w:r>
      <w:r w:rsidR="00F341FF">
        <w:t xml:space="preserve"> </w:t>
      </w:r>
      <w:r w:rsidR="00462102" w:rsidRPr="00462102">
        <w:t>158</w:t>
      </w:r>
      <w:r w:rsidR="00462102" w:rsidRPr="00462102">
        <w:tab/>
      </w:r>
    </w:p>
    <w:p w14:paraId="7CCBFCC9" w14:textId="77777777" w:rsidR="00462102" w:rsidRPr="00462102" w:rsidRDefault="00462102" w:rsidP="000F3CAF">
      <w:pPr>
        <w:rPr>
          <w:rFonts w:cs="Arial"/>
          <w:szCs w:val="20"/>
        </w:rPr>
      </w:pPr>
      <w:r w:rsidRPr="00462102">
        <w:t>Het is het personeelslid verboden feiten bekend te maken die het kent uit hoofde van zijn ambt of die hem zijn toevertrouwd, uitgezonderd de feiten die het personeelslid om deontologische of wettelijke redenen kan of moet melden aan het CLB, een externe begeleider, een vertrouwensarts, het jeugdbeschermingscomité of de gerechtelijke instanties.</w:t>
      </w:r>
    </w:p>
    <w:p w14:paraId="38AD9D70" w14:textId="77777777" w:rsidR="000F3CAF" w:rsidRDefault="00133138" w:rsidP="000F3CAF">
      <w:pPr>
        <w:pStyle w:val="Ondertitel"/>
      </w:pPr>
      <w:r>
        <w:t>Artikel</w:t>
      </w:r>
      <w:r w:rsidR="00F341FF">
        <w:t xml:space="preserve"> </w:t>
      </w:r>
      <w:r w:rsidR="00462102" w:rsidRPr="00462102">
        <w:t>159</w:t>
      </w:r>
      <w:r w:rsidR="00462102" w:rsidRPr="00462102">
        <w:tab/>
      </w:r>
    </w:p>
    <w:p w14:paraId="777D933F" w14:textId="77777777" w:rsidR="00462102" w:rsidRPr="00462102" w:rsidRDefault="00462102" w:rsidP="000F3CAF">
      <w:pPr>
        <w:rPr>
          <w:rFonts w:cs="Arial"/>
          <w:szCs w:val="20"/>
        </w:rPr>
      </w:pPr>
      <w:r w:rsidRPr="00462102">
        <w:t xml:space="preserve">Het is verboden om privacygegevens van leerlingen en/of personeelsleden kenbaar te maken en/of door te geven aan derden, tenzij voor de toepassing van een wettelijke of reglementaire bepaling. Het personeelslid dat kennis neemt van een </w:t>
      </w:r>
      <w:proofErr w:type="spellStart"/>
      <w:r w:rsidRPr="00462102">
        <w:t>datalek</w:t>
      </w:r>
      <w:proofErr w:type="spellEnd"/>
      <w:r w:rsidRPr="00462102">
        <w:t>, zoals een identiteitsdiefstal of schending van een geheimhoudingsplicht, meldt dit onmiddellijk aan het aanspreekpunt informatieveiligheid binnen de academie (zie bijlage 4).</w:t>
      </w:r>
    </w:p>
    <w:p w14:paraId="2786D59E" w14:textId="77777777" w:rsidR="000F3CAF" w:rsidRDefault="00133138" w:rsidP="000F3CAF">
      <w:pPr>
        <w:pStyle w:val="Ondertitel"/>
      </w:pPr>
      <w:r>
        <w:t>Artikel</w:t>
      </w:r>
      <w:r w:rsidR="00F341FF">
        <w:t xml:space="preserve"> </w:t>
      </w:r>
      <w:r w:rsidR="00462102" w:rsidRPr="00462102">
        <w:t>160</w:t>
      </w:r>
      <w:r w:rsidR="00462102" w:rsidRPr="00462102">
        <w:tab/>
      </w:r>
    </w:p>
    <w:p w14:paraId="7ABDE071" w14:textId="77777777" w:rsidR="00462102" w:rsidRDefault="00462102" w:rsidP="000F3CAF">
      <w:r w:rsidRPr="00462102">
        <w:t xml:space="preserve"> Besluiten en adviezen die via de klassenraad en /of </w:t>
      </w:r>
      <w:proofErr w:type="spellStart"/>
      <w:r w:rsidRPr="00462102">
        <w:t>multidiciplinair</w:t>
      </w:r>
      <w:proofErr w:type="spellEnd"/>
      <w:r w:rsidRPr="00462102">
        <w:t xml:space="preserve"> overleg (MDO) genomen zijn, worden meegedeeld aan ouders. De personeelsleden rapporteren hierover aan ouders conform </w:t>
      </w:r>
      <w:r w:rsidR="000F3CAF">
        <w:t>d</w:t>
      </w:r>
      <w:r w:rsidRPr="00462102">
        <w:t xml:space="preserve">eze besluiten en adviezen. </w:t>
      </w:r>
    </w:p>
    <w:p w14:paraId="61584B48" w14:textId="77777777" w:rsidR="000F3CAF" w:rsidRDefault="00133138" w:rsidP="000F3CAF">
      <w:pPr>
        <w:pStyle w:val="Ondertitel"/>
      </w:pPr>
      <w:r>
        <w:t>Artikel</w:t>
      </w:r>
      <w:r w:rsidR="00F341FF">
        <w:t xml:space="preserve"> </w:t>
      </w:r>
      <w:r w:rsidR="00462102" w:rsidRPr="00462102">
        <w:t>161</w:t>
      </w:r>
    </w:p>
    <w:p w14:paraId="134CE94B" w14:textId="77777777" w:rsidR="005E16F0" w:rsidRDefault="005E16F0" w:rsidP="005E16F0">
      <w:r w:rsidRPr="00C633FB">
        <w:rPr>
          <w:shd w:val="clear" w:color="auto" w:fill="FFFFFF"/>
        </w:rPr>
        <w:lastRenderedPageBreak/>
        <w:t xml:space="preserve">De school kan foto’s waar personeelsleden </w:t>
      </w:r>
      <w:r w:rsidRPr="00C633FB">
        <w:rPr>
          <w:color w:val="000000"/>
          <w:shd w:val="clear" w:color="auto" w:fill="FFFFFF"/>
        </w:rPr>
        <w:t>herkenbaar en centraal</w:t>
      </w:r>
      <w:r w:rsidRPr="00C633FB">
        <w:rPr>
          <w:shd w:val="clear" w:color="auto" w:fill="FFFFFF"/>
        </w:rPr>
        <w:t xml:space="preserve"> op afgebeeld zijn, slechts publiceren na ondubbelzinnige toestemming van het personeelslid</w:t>
      </w:r>
      <w:r w:rsidRPr="0063100F">
        <w:t>. Het personeel ondertekent hiervoor het document toestemming digitaal beeldmateriaal. Het personeelslid is op de hoogte dat hij/zij deze toestemming altijd kan inzien, intrekken of wijzigen.</w:t>
      </w:r>
    </w:p>
    <w:p w14:paraId="089E9773" w14:textId="77777777" w:rsidR="005E16F0" w:rsidRPr="0063100F" w:rsidRDefault="005E16F0" w:rsidP="005E16F0">
      <w:pPr>
        <w:pStyle w:val="Ondertitel"/>
      </w:pPr>
      <w:r w:rsidRPr="0063100F">
        <w:t>Artikel 162</w:t>
      </w:r>
    </w:p>
    <w:p w14:paraId="4724C8E7" w14:textId="77777777" w:rsidR="005E16F0" w:rsidRPr="005E16F0" w:rsidRDefault="005E16F0" w:rsidP="005E16F0">
      <w:r w:rsidRPr="0063100F">
        <w:t>Het personeelslid heeft de privacyverklaring van het schoolbestuur gelezen en kent zijn rechten en plichten op het vlak van informatieveiligheid en privacy.</w:t>
      </w:r>
      <w:r>
        <w:t xml:space="preserve"> </w:t>
      </w:r>
    </w:p>
    <w:p w14:paraId="693C339C" w14:textId="77777777" w:rsidR="00462102" w:rsidRPr="00462102" w:rsidRDefault="00462102" w:rsidP="000F3CAF">
      <w:pPr>
        <w:pStyle w:val="Kop2"/>
      </w:pPr>
      <w:bookmarkStart w:id="58" w:name="_Toc94860625"/>
      <w:r w:rsidRPr="00462102">
        <w:t>12.2</w:t>
      </w:r>
      <w:r w:rsidRPr="00462102">
        <w:tab/>
        <w:t>Zorgvuldig bestuur</w:t>
      </w:r>
      <w:bookmarkEnd w:id="58"/>
    </w:p>
    <w:p w14:paraId="4594E4E1" w14:textId="77777777" w:rsidR="00462102" w:rsidRPr="00462102" w:rsidRDefault="00462102" w:rsidP="00462102">
      <w:pPr>
        <w:widowControl w:val="0"/>
        <w:tabs>
          <w:tab w:val="left" w:pos="-1440"/>
          <w:tab w:val="left" w:pos="-720"/>
        </w:tabs>
        <w:spacing w:after="0" w:line="240" w:lineRule="auto"/>
        <w:ind w:left="1560" w:hanging="567"/>
        <w:rPr>
          <w:rFonts w:cs="Arial"/>
          <w:szCs w:val="20"/>
        </w:rPr>
      </w:pPr>
    </w:p>
    <w:p w14:paraId="7C1D5337" w14:textId="77777777" w:rsidR="000F3CAF" w:rsidRDefault="00133138" w:rsidP="000F3CAF">
      <w:pPr>
        <w:pStyle w:val="Ondertitel"/>
      </w:pPr>
      <w:r>
        <w:t>Artikel</w:t>
      </w:r>
      <w:r w:rsidR="00F341FF">
        <w:t xml:space="preserve"> </w:t>
      </w:r>
      <w:r w:rsidR="005E16F0">
        <w:t>163</w:t>
      </w:r>
      <w:r w:rsidR="00462102" w:rsidRPr="00462102">
        <w:tab/>
      </w:r>
    </w:p>
    <w:p w14:paraId="0C0E7020" w14:textId="77777777" w:rsidR="00462102" w:rsidRPr="00462102" w:rsidRDefault="00462102" w:rsidP="000F3CAF">
      <w:pPr>
        <w:rPr>
          <w:rFonts w:cs="Arial"/>
          <w:szCs w:val="20"/>
        </w:rPr>
      </w:pPr>
      <w:r w:rsidRPr="00462102">
        <w:t>Het personeelslid mag geen giften, geschenken, beloningen of andere voordelen die zijn integriteit kunnen aantasten, vragen, eisen of aannemen.</w:t>
      </w:r>
    </w:p>
    <w:p w14:paraId="20F03AF1" w14:textId="77777777" w:rsidR="000F3CAF" w:rsidRDefault="00133138" w:rsidP="000F3CAF">
      <w:pPr>
        <w:pStyle w:val="Ondertitel"/>
      </w:pPr>
      <w:r>
        <w:t>Artikel</w:t>
      </w:r>
      <w:r w:rsidR="00F341FF">
        <w:t xml:space="preserve"> </w:t>
      </w:r>
      <w:r w:rsidR="00462102" w:rsidRPr="00462102">
        <w:t>16</w:t>
      </w:r>
      <w:r w:rsidR="005E16F0">
        <w:t>4</w:t>
      </w:r>
    </w:p>
    <w:p w14:paraId="3B11F5AF" w14:textId="77777777" w:rsidR="00462102" w:rsidRPr="00462102" w:rsidRDefault="00462102" w:rsidP="000F3CAF">
      <w:pPr>
        <w:rPr>
          <w:rFonts w:cs="Arial"/>
          <w:szCs w:val="20"/>
        </w:rPr>
      </w:pPr>
      <w:r w:rsidRPr="00462102">
        <w:t>Het personeelslid mag zijn gezag niet aanwenden voor politieke of commerciële doeleinden.</w:t>
      </w:r>
    </w:p>
    <w:p w14:paraId="3B0B1503" w14:textId="77777777" w:rsidR="000F3CAF" w:rsidRDefault="00133138" w:rsidP="000F3CAF">
      <w:pPr>
        <w:pStyle w:val="Ondertitel"/>
      </w:pPr>
      <w:r>
        <w:t>Artikel</w:t>
      </w:r>
      <w:r w:rsidR="00F341FF">
        <w:t xml:space="preserve"> </w:t>
      </w:r>
      <w:r w:rsidR="005E16F0">
        <w:t>165</w:t>
      </w:r>
    </w:p>
    <w:p w14:paraId="3331F725" w14:textId="77777777" w:rsidR="00462102" w:rsidRPr="00462102" w:rsidRDefault="00462102" w:rsidP="000F3CAF">
      <w:pPr>
        <w:rPr>
          <w:rFonts w:cs="Arial"/>
          <w:szCs w:val="20"/>
        </w:rPr>
      </w:pPr>
      <w:r w:rsidRPr="00462102">
        <w:t>Het personeelslid geeft blijk van respect voor de religieuze, filosofische of politieke overtuiging van de leerlingen en hun ouders.</w:t>
      </w:r>
    </w:p>
    <w:p w14:paraId="1EE3253A" w14:textId="77777777" w:rsidR="000F3CAF" w:rsidRDefault="00133138" w:rsidP="000F3CAF">
      <w:pPr>
        <w:pStyle w:val="Ondertitel"/>
      </w:pPr>
      <w:r>
        <w:t>Artikel</w:t>
      </w:r>
      <w:r w:rsidR="00F341FF">
        <w:t xml:space="preserve"> </w:t>
      </w:r>
      <w:r w:rsidR="005E16F0">
        <w:t>166</w:t>
      </w:r>
    </w:p>
    <w:p w14:paraId="0B17F34C" w14:textId="77777777" w:rsidR="00462102" w:rsidRPr="00462102" w:rsidRDefault="00462102" w:rsidP="000F3CAF">
      <w:pPr>
        <w:rPr>
          <w:rFonts w:cs="Arial"/>
          <w:szCs w:val="20"/>
        </w:rPr>
      </w:pPr>
      <w:r w:rsidRPr="00462102">
        <w:t>De verkoop van goederen is slechts mogelijk mits schriftelijke goedkeuring door het schoolbestuur.</w:t>
      </w:r>
    </w:p>
    <w:p w14:paraId="30DD5A31" w14:textId="77777777" w:rsidR="000F3CAF" w:rsidRDefault="00133138" w:rsidP="000F3CAF">
      <w:pPr>
        <w:pStyle w:val="Ondertitel"/>
      </w:pPr>
      <w:r>
        <w:t>Artikel</w:t>
      </w:r>
      <w:r w:rsidR="00F341FF">
        <w:t xml:space="preserve"> </w:t>
      </w:r>
      <w:r w:rsidR="005E16F0">
        <w:t>167</w:t>
      </w:r>
    </w:p>
    <w:p w14:paraId="36D9CA64" w14:textId="77777777" w:rsidR="00BD7387" w:rsidRPr="00CD1A26" w:rsidRDefault="00462102" w:rsidP="00CD1A26">
      <w:pPr>
        <w:rPr>
          <w:rFonts w:cs="Arial"/>
          <w:szCs w:val="20"/>
        </w:rPr>
      </w:pPr>
      <w:r w:rsidRPr="00462102">
        <w:t>Mededelingen waarvan derden vragen ze te verspreiden onder of via de leerlingen worden alleen verdeeld met toestemming van de directeur</w:t>
      </w:r>
      <w:r w:rsidR="0063100F">
        <w:t xml:space="preserve"> zonder dat hierbij afbreuk wordt afgedaan aan het syndicaal statuut. </w:t>
      </w:r>
      <w:r w:rsidRPr="00462102">
        <w:t xml:space="preserve">De mededelingen mogen niet in strijd zijn met de bepalingen opgenomen in het schoolreglement. De directeur wint indien nodig het advies in van het college van burgemeester en schepenen. </w:t>
      </w:r>
    </w:p>
    <w:p w14:paraId="5C3627D5" w14:textId="77777777" w:rsidR="000F3CAF" w:rsidRDefault="00133138" w:rsidP="000F3CAF">
      <w:pPr>
        <w:pStyle w:val="Ondertitel"/>
      </w:pPr>
      <w:r>
        <w:t>Artikel</w:t>
      </w:r>
      <w:r w:rsidR="00DB0877">
        <w:t xml:space="preserve"> </w:t>
      </w:r>
      <w:r w:rsidR="005E16F0">
        <w:t>168</w:t>
      </w:r>
    </w:p>
    <w:p w14:paraId="24A2F77D" w14:textId="77777777" w:rsidR="00462102" w:rsidRDefault="00462102" w:rsidP="000F3CAF">
      <w:r w:rsidRPr="00462102">
        <w:t>Geldinzamelingen zijn slechts toegestaan indien ze in overeenstemming zijn met de bepalingen van de bijdrageregelingen, voorzien in het schoolreglement.</w:t>
      </w:r>
    </w:p>
    <w:p w14:paraId="1AFD3979" w14:textId="77777777" w:rsidR="00462102" w:rsidRPr="00462102" w:rsidRDefault="00462102" w:rsidP="000F3CAF">
      <w:pPr>
        <w:pStyle w:val="Kop2"/>
      </w:pPr>
      <w:bookmarkStart w:id="59" w:name="_Toc94860626"/>
      <w:r w:rsidRPr="00462102">
        <w:t>12.3</w:t>
      </w:r>
      <w:r w:rsidRPr="00462102">
        <w:tab/>
        <w:t>Initiatieven van personeelsleden</w:t>
      </w:r>
      <w:bookmarkEnd w:id="59"/>
    </w:p>
    <w:p w14:paraId="7F92A03C" w14:textId="77777777" w:rsidR="00462102" w:rsidRPr="00462102" w:rsidRDefault="00462102" w:rsidP="00462102">
      <w:pPr>
        <w:widowControl w:val="0"/>
        <w:tabs>
          <w:tab w:val="left" w:pos="-1440"/>
          <w:tab w:val="left" w:pos="-720"/>
        </w:tabs>
        <w:spacing w:after="0" w:line="240" w:lineRule="auto"/>
        <w:ind w:left="1560" w:hanging="567"/>
        <w:rPr>
          <w:rFonts w:cs="Arial"/>
          <w:szCs w:val="20"/>
        </w:rPr>
      </w:pPr>
    </w:p>
    <w:p w14:paraId="371A105D" w14:textId="77777777" w:rsidR="000F3CAF" w:rsidRDefault="00133138" w:rsidP="000F3CAF">
      <w:pPr>
        <w:pStyle w:val="Ondertitel"/>
      </w:pPr>
      <w:r>
        <w:t>Artikel</w:t>
      </w:r>
      <w:r w:rsidR="00DB0877">
        <w:t xml:space="preserve"> </w:t>
      </w:r>
      <w:r w:rsidR="005E16F0">
        <w:t>169</w:t>
      </w:r>
    </w:p>
    <w:p w14:paraId="7DF28F48" w14:textId="77777777" w:rsidR="00462102" w:rsidRPr="00462102" w:rsidRDefault="00462102" w:rsidP="000F3CAF">
      <w:pPr>
        <w:rPr>
          <w:rFonts w:cs="Arial"/>
          <w:szCs w:val="20"/>
        </w:rPr>
      </w:pPr>
      <w:r w:rsidRPr="00462102">
        <w:t>Alle teksten die het personeelslid wil verspreiden in de school, moeten vooraf ter goedkeuring aan de directeur worden voorgelegd.</w:t>
      </w:r>
    </w:p>
    <w:p w14:paraId="5D6FB2A4" w14:textId="77777777" w:rsidR="000F3CAF" w:rsidRDefault="00133138" w:rsidP="000F3CAF">
      <w:pPr>
        <w:pStyle w:val="Ondertitel"/>
      </w:pPr>
      <w:r>
        <w:t>Artikel</w:t>
      </w:r>
      <w:r w:rsidR="00DB0877">
        <w:t xml:space="preserve"> </w:t>
      </w:r>
      <w:r w:rsidR="005E16F0">
        <w:t>170</w:t>
      </w:r>
    </w:p>
    <w:p w14:paraId="21253697" w14:textId="77777777" w:rsidR="00462102" w:rsidRDefault="00462102" w:rsidP="000F3CAF">
      <w:r w:rsidRPr="00462102">
        <w:lastRenderedPageBreak/>
        <w:t>Een geldomhaling in de school door het personeelslid kan slechts gebeuren na schriftelijke goedkeuring van de directeur.</w:t>
      </w:r>
    </w:p>
    <w:p w14:paraId="2BABFFBF" w14:textId="77777777" w:rsidR="00462102" w:rsidRPr="00462102" w:rsidRDefault="00133138" w:rsidP="000F3CAF">
      <w:pPr>
        <w:pStyle w:val="Ondertitel"/>
      </w:pPr>
      <w:r>
        <w:t>Artikel</w:t>
      </w:r>
      <w:r w:rsidR="000F3CAF">
        <w:t xml:space="preserve"> </w:t>
      </w:r>
      <w:r w:rsidR="005E16F0">
        <w:t>171</w:t>
      </w:r>
      <w:r w:rsidR="00462102" w:rsidRPr="00462102">
        <w:tab/>
      </w:r>
    </w:p>
    <w:p w14:paraId="007F0168" w14:textId="77777777" w:rsidR="00462102" w:rsidRPr="00462102" w:rsidRDefault="00462102" w:rsidP="00462102">
      <w:pPr>
        <w:widowControl w:val="0"/>
        <w:tabs>
          <w:tab w:val="left" w:pos="-1440"/>
          <w:tab w:val="left" w:pos="-720"/>
        </w:tabs>
        <w:spacing w:line="240" w:lineRule="auto"/>
        <w:ind w:left="1560" w:hanging="567"/>
        <w:rPr>
          <w:rFonts w:cs="Arial"/>
          <w:szCs w:val="20"/>
        </w:rPr>
      </w:pPr>
      <w:r w:rsidRPr="00462102">
        <w:rPr>
          <w:rFonts w:cs="Arial"/>
          <w:szCs w:val="20"/>
        </w:rPr>
        <w:t>§1</w:t>
      </w:r>
      <w:r w:rsidRPr="00462102">
        <w:rPr>
          <w:rFonts w:cs="Arial"/>
          <w:szCs w:val="20"/>
        </w:rPr>
        <w:tab/>
        <w:t>Het personeelslid mag geen machines, toestellen, grondstoffen en dienstvoertuigen van de school gebruiken voor privédoeleinden, behalve mits uitdrukkelijke toestemming van het college van burgemeester en schepenen.</w:t>
      </w:r>
    </w:p>
    <w:p w14:paraId="23659D0B" w14:textId="77777777" w:rsidR="00462102" w:rsidRPr="00462102" w:rsidRDefault="00462102" w:rsidP="00462102">
      <w:pPr>
        <w:widowControl w:val="0"/>
        <w:tabs>
          <w:tab w:val="left" w:pos="-1440"/>
          <w:tab w:val="left" w:pos="-720"/>
        </w:tabs>
        <w:spacing w:after="0" w:line="240" w:lineRule="auto"/>
        <w:ind w:left="1560" w:hanging="567"/>
        <w:rPr>
          <w:rFonts w:cs="Arial"/>
          <w:szCs w:val="20"/>
        </w:rPr>
      </w:pPr>
      <w:r w:rsidRPr="00462102">
        <w:rPr>
          <w:rFonts w:cs="Arial"/>
          <w:szCs w:val="20"/>
        </w:rPr>
        <w:t>§2</w:t>
      </w:r>
      <w:r w:rsidRPr="00462102">
        <w:rPr>
          <w:rFonts w:cs="Arial"/>
          <w:szCs w:val="20"/>
        </w:rPr>
        <w:tab/>
        <w:t>Het personeelslid mag geen persoonlijke machines of toestellen gebruiken in de school, behoudens uitdrukkelijke toestemming van de directeur.</w:t>
      </w:r>
    </w:p>
    <w:p w14:paraId="0C46738F" w14:textId="77777777" w:rsidR="00462102" w:rsidRPr="00462102" w:rsidRDefault="00462102" w:rsidP="000F3CAF">
      <w:pPr>
        <w:pStyle w:val="Kop2"/>
      </w:pPr>
      <w:bookmarkStart w:id="60" w:name="_Toc94860627"/>
      <w:r w:rsidRPr="00462102">
        <w:t>12.4</w:t>
      </w:r>
      <w:r w:rsidRPr="00462102">
        <w:tab/>
        <w:t>Verzekering</w:t>
      </w:r>
      <w:bookmarkEnd w:id="60"/>
    </w:p>
    <w:p w14:paraId="05CBFBA6" w14:textId="77777777" w:rsidR="00462102" w:rsidRPr="00462102" w:rsidRDefault="00462102" w:rsidP="00462102">
      <w:pPr>
        <w:widowControl w:val="0"/>
        <w:tabs>
          <w:tab w:val="left" w:pos="-1440"/>
          <w:tab w:val="left" w:pos="-720"/>
        </w:tabs>
        <w:spacing w:after="0" w:line="240" w:lineRule="auto"/>
        <w:ind w:left="1560" w:hanging="567"/>
        <w:rPr>
          <w:rFonts w:cs="Arial"/>
          <w:szCs w:val="20"/>
        </w:rPr>
      </w:pPr>
    </w:p>
    <w:p w14:paraId="7D81BE18" w14:textId="77777777" w:rsidR="000F3CAF" w:rsidRDefault="00133138" w:rsidP="000F3CAF">
      <w:pPr>
        <w:pStyle w:val="Ondertitel"/>
      </w:pPr>
      <w:r>
        <w:t>Artikel</w:t>
      </w:r>
      <w:r w:rsidR="00DB0877">
        <w:t xml:space="preserve"> </w:t>
      </w:r>
      <w:r w:rsidR="005E16F0">
        <w:t>172</w:t>
      </w:r>
      <w:r w:rsidR="00462102" w:rsidRPr="00462102">
        <w:tab/>
      </w:r>
    </w:p>
    <w:p w14:paraId="75669C68" w14:textId="77777777" w:rsidR="00462102" w:rsidRPr="00462102" w:rsidRDefault="00462102" w:rsidP="000F3CAF">
      <w:r w:rsidRPr="00462102">
        <w:t xml:space="preserve">Het schoolbestuur onderschrijft een verzekeringspolis burgerlijke aansprakelijkheid en rechtsbijstand voor haar personeelsleden en dit volgens de normale gangbare voorwaarden van dergelijke verzekeringspolis. </w:t>
      </w:r>
    </w:p>
    <w:p w14:paraId="7C8B49C6" w14:textId="77777777" w:rsidR="00462102" w:rsidRPr="00462102" w:rsidRDefault="00462102" w:rsidP="000F3CAF">
      <w:r w:rsidRPr="00462102">
        <w:t xml:space="preserve">Hierdoor is het personeelslid in het kader van de uitoefening van zijn opdracht verzekerd als zijn professionele burgerlijke aansprakelijkheid, op basis van de artikelen 1382 tot en met 1386 van het Burgerlijk Wetboek, in het gedrang komt. Als het personeelslid zelf, ten laste van een derde die niet het schoolbestuur is of een van haar leden, een vordering tot schadevergoeding instelt voor fysieke of materiële schade of de daaruit voortvloeiende morele schade opgelopen in of ten gevolge van de uitoefening van zijn ambt, dan staat het schoolbestuur in voor de juridische bijstand. </w:t>
      </w:r>
    </w:p>
    <w:p w14:paraId="069A24D9" w14:textId="77777777" w:rsidR="00462102" w:rsidRPr="00462102" w:rsidRDefault="00462102" w:rsidP="000F3CAF">
      <w:r w:rsidRPr="00462102">
        <w:t>Op eenvoudig verzoek kan het personeelslid de polis inkijken.</w:t>
      </w:r>
    </w:p>
    <w:p w14:paraId="62844C4E" w14:textId="77777777" w:rsidR="00462102" w:rsidRDefault="00462102" w:rsidP="000F3CAF">
      <w:r w:rsidRPr="00462102">
        <w:t>Het schoolbestuur neemt de kosten die normaal voortvloeien uit deze verplichtingen, voor zijn rekening.</w:t>
      </w:r>
    </w:p>
    <w:p w14:paraId="08704460" w14:textId="77777777" w:rsidR="00CD1A26" w:rsidRPr="00462102" w:rsidRDefault="00CD1A26" w:rsidP="000F3CAF">
      <w:pPr>
        <w:rPr>
          <w:rFonts w:cs="Arial"/>
          <w:szCs w:val="20"/>
        </w:rPr>
      </w:pPr>
    </w:p>
    <w:p w14:paraId="55FBC9E6" w14:textId="77777777" w:rsidR="000F3CAF" w:rsidRDefault="00133138" w:rsidP="000F3CAF">
      <w:pPr>
        <w:pStyle w:val="Ondertitel"/>
      </w:pPr>
      <w:r>
        <w:t>Artikel</w:t>
      </w:r>
      <w:r w:rsidR="00DB0877">
        <w:t xml:space="preserve"> </w:t>
      </w:r>
      <w:r w:rsidR="005E16F0">
        <w:t>173</w:t>
      </w:r>
      <w:r w:rsidR="00462102" w:rsidRPr="00462102">
        <w:tab/>
      </w:r>
    </w:p>
    <w:p w14:paraId="377D7125" w14:textId="77777777" w:rsidR="00517ED1" w:rsidRPr="00CD1A26" w:rsidRDefault="00462102" w:rsidP="00CD1A26">
      <w:pPr>
        <w:rPr>
          <w:rFonts w:cs="Arial"/>
          <w:szCs w:val="20"/>
        </w:rPr>
      </w:pPr>
      <w:r w:rsidRPr="00462102">
        <w:t>Het personeelslid laat zijn persoonlijke bezittingen niet onbeheerd achter.</w:t>
      </w:r>
    </w:p>
    <w:p w14:paraId="626A6431" w14:textId="77777777" w:rsidR="000F3CAF" w:rsidRDefault="00133138" w:rsidP="000F3CAF">
      <w:pPr>
        <w:pStyle w:val="Ondertitel"/>
      </w:pPr>
      <w:r>
        <w:t>Artikel</w:t>
      </w:r>
      <w:r w:rsidR="00DB0877">
        <w:t xml:space="preserve"> </w:t>
      </w:r>
      <w:r w:rsidR="005E16F0">
        <w:t>174</w:t>
      </w:r>
      <w:r w:rsidR="00462102" w:rsidRPr="00462102">
        <w:tab/>
      </w:r>
    </w:p>
    <w:p w14:paraId="26929E25" w14:textId="77777777" w:rsidR="00462102" w:rsidRPr="00DB0877" w:rsidRDefault="00462102" w:rsidP="00DB0877">
      <w:r w:rsidRPr="00462102">
        <w:t xml:space="preserve"> Het schoolbestuur is niet verantwoordelijk voor gebeurlijke die</w:t>
      </w:r>
      <w:r w:rsidR="00DB0877">
        <w:t>fstallen.</w:t>
      </w:r>
    </w:p>
    <w:p w14:paraId="61C9ABF5" w14:textId="77777777" w:rsidR="00462102" w:rsidRPr="00DB0877" w:rsidRDefault="00462102" w:rsidP="00DB0877">
      <w:pPr>
        <w:pStyle w:val="Kop2"/>
        <w:spacing w:after="240"/>
      </w:pPr>
      <w:bookmarkStart w:id="61" w:name="_Toc94860628"/>
      <w:r w:rsidRPr="00462102">
        <w:t>12.5</w:t>
      </w:r>
      <w:r w:rsidRPr="00462102">
        <w:tab/>
        <w:t>Schoolreglement</w:t>
      </w:r>
      <w:bookmarkEnd w:id="61"/>
    </w:p>
    <w:p w14:paraId="10D6D0E4" w14:textId="77777777" w:rsidR="000F3CAF" w:rsidRDefault="00133138" w:rsidP="000F3CAF">
      <w:pPr>
        <w:pStyle w:val="Ondertitel"/>
      </w:pPr>
      <w:r>
        <w:t>Artikel</w:t>
      </w:r>
      <w:r w:rsidR="00DB0877">
        <w:t xml:space="preserve"> </w:t>
      </w:r>
      <w:r w:rsidR="005E16F0">
        <w:t>175</w:t>
      </w:r>
    </w:p>
    <w:p w14:paraId="1C186A1C" w14:textId="77777777" w:rsidR="00462102" w:rsidRPr="00462102" w:rsidRDefault="00462102" w:rsidP="000F3CAF">
      <w:pPr>
        <w:rPr>
          <w:rFonts w:cs="Arial"/>
          <w:szCs w:val="20"/>
        </w:rPr>
      </w:pPr>
      <w:r w:rsidRPr="00462102">
        <w:t>Het personeelslid doet, binnen zijn verantwoordelijkheid, het schoolreglement door de leerlingen naleven en zorgt voor orde en tucht op een manier die verenigbaar is met de menselijke waardigheid.</w:t>
      </w:r>
    </w:p>
    <w:p w14:paraId="6FAB7F3F" w14:textId="77777777" w:rsidR="000F3CAF" w:rsidRDefault="00133138" w:rsidP="000F3CAF">
      <w:pPr>
        <w:pStyle w:val="Ondertitel"/>
      </w:pPr>
      <w:r>
        <w:t>Artikel</w:t>
      </w:r>
      <w:r w:rsidR="00DB0877">
        <w:t xml:space="preserve"> </w:t>
      </w:r>
      <w:r w:rsidR="005E16F0">
        <w:t>176</w:t>
      </w:r>
      <w:r w:rsidR="00462102" w:rsidRPr="00462102">
        <w:tab/>
      </w:r>
    </w:p>
    <w:p w14:paraId="213D943E" w14:textId="77777777" w:rsidR="00462102" w:rsidRPr="00DB0877" w:rsidRDefault="00462102" w:rsidP="00DB0877">
      <w:r w:rsidRPr="00462102">
        <w:lastRenderedPageBreak/>
        <w:t>Het personeelslid beoordeelt objectief de laakbare daden of houdingen van de leerlingen. Sancties worden opgelegd conform het schoolreglement en moete</w:t>
      </w:r>
      <w:r w:rsidR="00DB0877">
        <w:t>n pedagogisch verantwoord zijn.</w:t>
      </w:r>
    </w:p>
    <w:p w14:paraId="526CC7D8" w14:textId="77777777" w:rsidR="000F3CAF" w:rsidRDefault="00133138" w:rsidP="000F3CAF">
      <w:pPr>
        <w:pStyle w:val="Ondertitel"/>
      </w:pPr>
      <w:r>
        <w:t>Artikel</w:t>
      </w:r>
      <w:r w:rsidR="00DB0877">
        <w:t xml:space="preserve"> </w:t>
      </w:r>
      <w:r w:rsidR="005E16F0">
        <w:t>177</w:t>
      </w:r>
      <w:r w:rsidR="00462102" w:rsidRPr="00462102">
        <w:tab/>
      </w:r>
    </w:p>
    <w:p w14:paraId="323B8196" w14:textId="77777777" w:rsidR="00462102" w:rsidRDefault="00462102" w:rsidP="000F3CAF">
      <w:r w:rsidRPr="00462102">
        <w:t>Het personeelslid verwittigt de directeur ingeval van ernstige inbreuken op het schoolreglement die hij/zij vaststelt bij de leerlingen en hun ouders.</w:t>
      </w:r>
    </w:p>
    <w:p w14:paraId="2FE72259" w14:textId="77777777" w:rsidR="00462102" w:rsidRPr="00462102" w:rsidRDefault="00462102" w:rsidP="000F3CAF">
      <w:pPr>
        <w:pStyle w:val="Kop2"/>
      </w:pPr>
      <w:bookmarkStart w:id="62" w:name="_Toc94860629"/>
      <w:r w:rsidRPr="00462102">
        <w:t>12.6</w:t>
      </w:r>
      <w:r w:rsidRPr="00462102">
        <w:tab/>
        <w:t>Gebruik van communicatie- en informaticatoepassingen</w:t>
      </w:r>
      <w:bookmarkEnd w:id="62"/>
    </w:p>
    <w:p w14:paraId="511D756A" w14:textId="77777777" w:rsidR="00462102" w:rsidRPr="00462102" w:rsidRDefault="00462102" w:rsidP="00462102">
      <w:pPr>
        <w:widowControl w:val="0"/>
        <w:tabs>
          <w:tab w:val="left" w:pos="-1440"/>
          <w:tab w:val="left" w:pos="-720"/>
        </w:tabs>
        <w:spacing w:after="0" w:line="240" w:lineRule="auto"/>
        <w:ind w:left="1560" w:hanging="567"/>
        <w:rPr>
          <w:rFonts w:cs="Arial"/>
          <w:szCs w:val="20"/>
        </w:rPr>
      </w:pPr>
    </w:p>
    <w:p w14:paraId="722E4F7A" w14:textId="77777777" w:rsidR="000F3CAF" w:rsidRDefault="00133138" w:rsidP="000F3CAF">
      <w:pPr>
        <w:pStyle w:val="Ondertitel"/>
      </w:pPr>
      <w:r>
        <w:t>Artikel</w:t>
      </w:r>
      <w:r w:rsidR="00DB0877">
        <w:t xml:space="preserve"> </w:t>
      </w:r>
      <w:r w:rsidR="005E16F0">
        <w:t>1</w:t>
      </w:r>
      <w:r w:rsidR="00462102" w:rsidRPr="00462102">
        <w:t>7</w:t>
      </w:r>
      <w:r w:rsidR="005E16F0">
        <w:t>8</w:t>
      </w:r>
      <w:r w:rsidR="00462102" w:rsidRPr="00462102">
        <w:tab/>
      </w:r>
    </w:p>
    <w:p w14:paraId="75ABF1B4" w14:textId="77777777" w:rsidR="00462102" w:rsidRPr="00462102" w:rsidRDefault="00462102" w:rsidP="000F3CAF">
      <w:pPr>
        <w:rPr>
          <w:rFonts w:cs="Arial"/>
          <w:szCs w:val="20"/>
        </w:rPr>
      </w:pPr>
      <w:r w:rsidRPr="00462102">
        <w:t>Het personeelslid kan gebruik maken van alle communicatie- en informaticatoepassingen van de school voor zover dit nodig is voor de goede uitoefening van zijn/haar taak.</w:t>
      </w:r>
    </w:p>
    <w:p w14:paraId="6064864B" w14:textId="77777777" w:rsidR="00462102" w:rsidRPr="00462102" w:rsidRDefault="00133138" w:rsidP="000F3CAF">
      <w:pPr>
        <w:pStyle w:val="Ondertitel"/>
      </w:pPr>
      <w:r>
        <w:t>Artikel</w:t>
      </w:r>
      <w:r w:rsidR="00DB0877">
        <w:t xml:space="preserve"> </w:t>
      </w:r>
      <w:r w:rsidR="005E16F0">
        <w:t>179</w:t>
      </w:r>
    </w:p>
    <w:p w14:paraId="0B80C77D" w14:textId="77777777" w:rsidR="00462102" w:rsidRPr="00462102" w:rsidRDefault="00462102" w:rsidP="00462102">
      <w:pPr>
        <w:widowControl w:val="0"/>
        <w:tabs>
          <w:tab w:val="left" w:pos="-1440"/>
          <w:tab w:val="left" w:pos="-720"/>
        </w:tabs>
        <w:spacing w:after="0" w:line="240" w:lineRule="auto"/>
        <w:ind w:left="1560" w:hanging="567"/>
        <w:rPr>
          <w:rFonts w:cs="Arial"/>
          <w:szCs w:val="20"/>
        </w:rPr>
      </w:pPr>
      <w:r w:rsidRPr="00462102">
        <w:rPr>
          <w:rFonts w:cs="Arial"/>
          <w:szCs w:val="20"/>
        </w:rPr>
        <w:t>§1</w:t>
      </w:r>
      <w:r w:rsidRPr="00462102">
        <w:rPr>
          <w:rFonts w:cs="Arial"/>
          <w:szCs w:val="20"/>
        </w:rPr>
        <w:tab/>
        <w:t>Het personeelslid maakt van deze toepassingen gebruik overeenkomstig de richtlijnen van het schoolbestuur.</w:t>
      </w:r>
    </w:p>
    <w:p w14:paraId="6671AA86" w14:textId="77777777" w:rsidR="00462102" w:rsidRPr="00462102" w:rsidRDefault="00462102" w:rsidP="00462102">
      <w:pPr>
        <w:widowControl w:val="0"/>
        <w:tabs>
          <w:tab w:val="left" w:pos="-1440"/>
          <w:tab w:val="left" w:pos="-720"/>
        </w:tabs>
        <w:spacing w:after="0" w:line="240" w:lineRule="auto"/>
        <w:ind w:left="1560" w:hanging="567"/>
        <w:rPr>
          <w:rFonts w:cs="Arial"/>
          <w:szCs w:val="20"/>
        </w:rPr>
      </w:pPr>
    </w:p>
    <w:p w14:paraId="31A7C5A6" w14:textId="77777777" w:rsidR="00462102" w:rsidRPr="00462102" w:rsidRDefault="00462102" w:rsidP="00DB0877">
      <w:pPr>
        <w:widowControl w:val="0"/>
        <w:tabs>
          <w:tab w:val="left" w:pos="-1440"/>
          <w:tab w:val="left" w:pos="-720"/>
        </w:tabs>
        <w:spacing w:after="0" w:line="240" w:lineRule="auto"/>
        <w:ind w:left="1560" w:hanging="567"/>
        <w:rPr>
          <w:rFonts w:cs="Arial"/>
          <w:szCs w:val="20"/>
        </w:rPr>
      </w:pPr>
      <w:r w:rsidRPr="00462102">
        <w:rPr>
          <w:rFonts w:cs="Arial"/>
          <w:szCs w:val="20"/>
        </w:rPr>
        <w:t>§2</w:t>
      </w:r>
      <w:r w:rsidRPr="00462102">
        <w:rPr>
          <w:rFonts w:cs="Arial"/>
          <w:szCs w:val="20"/>
        </w:rPr>
        <w:tab/>
        <w:t>Deze richtlijnen worden meegedeeld bij dienstorder en bevatten de controlemaatregelen en de gevolgen die verb</w:t>
      </w:r>
      <w:r w:rsidR="00DB0877">
        <w:rPr>
          <w:rFonts w:cs="Arial"/>
          <w:szCs w:val="20"/>
        </w:rPr>
        <w:t>onden zijn aan de overtredingen</w:t>
      </w:r>
    </w:p>
    <w:p w14:paraId="0C564B86" w14:textId="77777777" w:rsidR="00462102" w:rsidRPr="00462102" w:rsidRDefault="00462102" w:rsidP="000F3CAF">
      <w:pPr>
        <w:pStyle w:val="Kop2"/>
      </w:pPr>
      <w:bookmarkStart w:id="63" w:name="_Toc94860630"/>
      <w:r w:rsidRPr="00462102">
        <w:t>12.7</w:t>
      </w:r>
      <w:r w:rsidRPr="00462102">
        <w:tab/>
        <w:t>Bestellingen, andere extra onkosten en schoolfinanciën</w:t>
      </w:r>
      <w:bookmarkEnd w:id="63"/>
    </w:p>
    <w:p w14:paraId="659BFB77" w14:textId="77777777" w:rsidR="00462102" w:rsidRPr="00462102" w:rsidRDefault="00462102" w:rsidP="00462102">
      <w:pPr>
        <w:widowControl w:val="0"/>
        <w:tabs>
          <w:tab w:val="left" w:pos="-1440"/>
          <w:tab w:val="left" w:pos="-720"/>
        </w:tabs>
        <w:spacing w:after="0" w:line="240" w:lineRule="auto"/>
        <w:ind w:left="1560" w:hanging="567"/>
        <w:rPr>
          <w:rFonts w:cs="Arial"/>
          <w:szCs w:val="20"/>
        </w:rPr>
      </w:pPr>
    </w:p>
    <w:p w14:paraId="2C0AEF61" w14:textId="77777777" w:rsidR="000F3CAF" w:rsidRDefault="00133138" w:rsidP="00EC2650">
      <w:pPr>
        <w:pStyle w:val="Ondertitel"/>
      </w:pPr>
      <w:r>
        <w:t>Artikel</w:t>
      </w:r>
      <w:r w:rsidR="00DB0877">
        <w:t xml:space="preserve"> </w:t>
      </w:r>
      <w:r w:rsidR="005E16F0">
        <w:t>180</w:t>
      </w:r>
      <w:r w:rsidR="00462102" w:rsidRPr="00462102">
        <w:tab/>
      </w:r>
    </w:p>
    <w:p w14:paraId="3A8E2C56" w14:textId="77777777" w:rsidR="00517ED1" w:rsidRDefault="00462102" w:rsidP="00CD1A26">
      <w:r w:rsidRPr="00462102">
        <w:t>De keuze en de aankoop van leerboeken, cursussen, didactisch materiaal, speelgoed en andere arbeidsmiddelen gebeuren door het schoolbestuur op voorstel van de directie, na overleg met het betrokken personeelslid en in voorkomend geval in overeenstemming met de toepasselijke reglementering en/of op advies van de preventieadviseur.</w:t>
      </w:r>
    </w:p>
    <w:p w14:paraId="7B47BFBF" w14:textId="77777777" w:rsidR="000F3CAF" w:rsidRDefault="00133138" w:rsidP="00EC2650">
      <w:pPr>
        <w:pStyle w:val="Ondertitel"/>
      </w:pPr>
      <w:r>
        <w:t>Artikel</w:t>
      </w:r>
      <w:r w:rsidR="00DB0877">
        <w:t xml:space="preserve"> </w:t>
      </w:r>
      <w:r w:rsidR="005E16F0">
        <w:t>181</w:t>
      </w:r>
    </w:p>
    <w:p w14:paraId="0A9400CB" w14:textId="77777777" w:rsidR="00462102" w:rsidRPr="00462102" w:rsidRDefault="00462102" w:rsidP="00EC2650">
      <w:r w:rsidRPr="00462102">
        <w:t>Het personeelslid dat een bestelling of andere extra onkosten wenselijk acht, legt een aanvraag voor aan de directeur. De eventuele bestelling of terugbetaling van extra onkosten gebeurt overeenkomstig de interne richtlijnen en betreffende regelgeving. De middelen waarvoor het schoolbestuur de kosten draagt, blijven uiteraard eigendom van het schoolbestuur.</w:t>
      </w:r>
    </w:p>
    <w:p w14:paraId="6AEF2FB4" w14:textId="77777777" w:rsidR="000F3CAF" w:rsidRDefault="00133138" w:rsidP="00EC2650">
      <w:pPr>
        <w:pStyle w:val="Ondertitel"/>
      </w:pPr>
      <w:r>
        <w:t>Artikel</w:t>
      </w:r>
      <w:r w:rsidR="00DB0877">
        <w:t xml:space="preserve"> </w:t>
      </w:r>
      <w:r w:rsidR="005E16F0">
        <w:t>182</w:t>
      </w:r>
    </w:p>
    <w:p w14:paraId="750602ED" w14:textId="77777777" w:rsidR="00462102" w:rsidRPr="00462102" w:rsidRDefault="00462102" w:rsidP="00EC2650">
      <w:r w:rsidRPr="00462102">
        <w:t>Vlaams gewest</w:t>
      </w:r>
    </w:p>
    <w:p w14:paraId="02AB25BA" w14:textId="77777777" w:rsidR="00462102" w:rsidRPr="00DB0877" w:rsidRDefault="00462102" w:rsidP="00DB0877">
      <w:r w:rsidRPr="00462102">
        <w:t xml:space="preserve">De financieel beheerder is verantwoordelijk voor de girale inning van de gelden die door de ouders worden betaald. De </w:t>
      </w:r>
      <w:r w:rsidR="005E16F0">
        <w:t xml:space="preserve">algemeen directeur </w:t>
      </w:r>
      <w:r w:rsidRPr="00462102">
        <w:t xml:space="preserve">of zijn gemachtigde is verantwoordelijk voor de chartale inning van de gelden die door de ouders worden betaald. De directeur of een </w:t>
      </w:r>
      <w:r w:rsidRPr="00462102">
        <w:lastRenderedPageBreak/>
        <w:t xml:space="preserve">ander personeelslid kan, onder de voorwaarden bepaald door </w:t>
      </w:r>
      <w:r w:rsidR="0063100F">
        <w:t xml:space="preserve">de gemeenteraad, worden belast </w:t>
      </w:r>
      <w:r w:rsidRPr="00462102">
        <w:t xml:space="preserve">geringe </w:t>
      </w:r>
      <w:proofErr w:type="spellStart"/>
      <w:r w:rsidRPr="00462102">
        <w:t>dagontvangsten</w:t>
      </w:r>
      <w:proofErr w:type="spellEnd"/>
      <w:r w:rsidRPr="00462102">
        <w:t xml:space="preserve"> te innen. Het interne controlesysteem van het schoolbestuur b</w:t>
      </w:r>
      <w:r w:rsidR="00DB0877">
        <w:t>epaalt de controlemodaliteiten.</w:t>
      </w:r>
    </w:p>
    <w:p w14:paraId="7AD30C23" w14:textId="77777777" w:rsidR="00462102" w:rsidRPr="00462102" w:rsidRDefault="00462102" w:rsidP="00EC2650">
      <w:pPr>
        <w:pStyle w:val="Kop1"/>
        <w:numPr>
          <w:ilvl w:val="0"/>
          <w:numId w:val="2"/>
        </w:numPr>
      </w:pPr>
      <w:bookmarkStart w:id="64" w:name="_Toc94860631"/>
      <w:r w:rsidRPr="00462102">
        <w:t>Auteurswet</w:t>
      </w:r>
      <w:bookmarkEnd w:id="64"/>
    </w:p>
    <w:p w14:paraId="0D858412" w14:textId="77777777" w:rsidR="00462102" w:rsidRPr="00462102" w:rsidRDefault="00462102" w:rsidP="00462102">
      <w:pPr>
        <w:widowControl w:val="0"/>
        <w:tabs>
          <w:tab w:val="left" w:pos="-1440"/>
          <w:tab w:val="left" w:pos="-720"/>
        </w:tabs>
        <w:spacing w:after="0" w:line="240" w:lineRule="auto"/>
        <w:ind w:left="1560" w:hanging="567"/>
        <w:rPr>
          <w:rFonts w:cs="Arial"/>
          <w:szCs w:val="20"/>
        </w:rPr>
      </w:pPr>
    </w:p>
    <w:p w14:paraId="56285990" w14:textId="77777777" w:rsidR="00EC2650" w:rsidRDefault="00133138" w:rsidP="00EC2650">
      <w:pPr>
        <w:pStyle w:val="Ondertitel"/>
      </w:pPr>
      <w:r>
        <w:t>Artikel</w:t>
      </w:r>
      <w:r w:rsidR="00DB0877">
        <w:t xml:space="preserve"> </w:t>
      </w:r>
      <w:r w:rsidR="005E16F0">
        <w:t>183</w:t>
      </w:r>
    </w:p>
    <w:p w14:paraId="6500DDE6" w14:textId="77777777" w:rsidR="00462102" w:rsidRPr="00462102" w:rsidRDefault="00462102" w:rsidP="00EC2650">
      <w:r w:rsidRPr="00462102">
        <w:t>Het personeelslid respecteert te allen tijde de geldende auteursrechten, naburige rechten en reprografierechten.</w:t>
      </w:r>
    </w:p>
    <w:p w14:paraId="6D4DB2AB" w14:textId="77777777" w:rsidR="00462102" w:rsidRPr="00462102" w:rsidRDefault="00462102" w:rsidP="00EC2650">
      <w:pPr>
        <w:pStyle w:val="Kop2"/>
      </w:pPr>
      <w:bookmarkStart w:id="65" w:name="_Toc94860632"/>
      <w:r w:rsidRPr="00462102">
        <w:t>13.1</w:t>
      </w:r>
      <w:r w:rsidRPr="00462102">
        <w:tab/>
        <w:t>Auteursrechten (werken)</w:t>
      </w:r>
      <w:bookmarkEnd w:id="65"/>
    </w:p>
    <w:p w14:paraId="58CC3C76" w14:textId="77777777" w:rsidR="00462102" w:rsidRPr="00462102" w:rsidRDefault="00462102" w:rsidP="00462102">
      <w:pPr>
        <w:widowControl w:val="0"/>
        <w:tabs>
          <w:tab w:val="left" w:pos="-1440"/>
          <w:tab w:val="left" w:pos="-720"/>
        </w:tabs>
        <w:spacing w:after="0" w:line="240" w:lineRule="auto"/>
        <w:ind w:left="1560" w:hanging="567"/>
        <w:rPr>
          <w:rFonts w:cs="Arial"/>
          <w:szCs w:val="20"/>
        </w:rPr>
      </w:pPr>
    </w:p>
    <w:p w14:paraId="2E385BE7" w14:textId="77777777" w:rsidR="00462102" w:rsidRPr="00462102" w:rsidRDefault="00133138" w:rsidP="00EC2650">
      <w:pPr>
        <w:pStyle w:val="Ondertitel"/>
      </w:pPr>
      <w:r>
        <w:t>Artikel</w:t>
      </w:r>
      <w:r w:rsidR="00DB0877">
        <w:t xml:space="preserve"> </w:t>
      </w:r>
      <w:r w:rsidR="005E16F0">
        <w:t>184</w:t>
      </w:r>
    </w:p>
    <w:p w14:paraId="432A6903" w14:textId="77777777" w:rsidR="00462102" w:rsidRPr="00462102" w:rsidRDefault="00462102" w:rsidP="00462102">
      <w:pPr>
        <w:widowControl w:val="0"/>
        <w:tabs>
          <w:tab w:val="left" w:pos="-1440"/>
          <w:tab w:val="left" w:pos="-720"/>
        </w:tabs>
        <w:spacing w:line="240" w:lineRule="auto"/>
        <w:ind w:left="1560" w:hanging="567"/>
        <w:rPr>
          <w:rFonts w:cs="Arial"/>
          <w:szCs w:val="20"/>
        </w:rPr>
      </w:pPr>
      <w:r w:rsidRPr="00462102">
        <w:rPr>
          <w:rFonts w:cs="Arial"/>
          <w:szCs w:val="20"/>
        </w:rPr>
        <w:t>§1</w:t>
      </w:r>
      <w:r w:rsidRPr="00462102">
        <w:rPr>
          <w:rFonts w:cs="Arial"/>
          <w:szCs w:val="20"/>
        </w:rPr>
        <w:tab/>
        <w:t xml:space="preserve">Voor het publiek gebruik van beschermde werken moet een vergoeding worden betaald aan de </w:t>
      </w:r>
      <w:proofErr w:type="spellStart"/>
      <w:r w:rsidRPr="00462102">
        <w:rPr>
          <w:rFonts w:cs="Arial"/>
          <w:szCs w:val="20"/>
        </w:rPr>
        <w:t>beheersvennootschap</w:t>
      </w:r>
      <w:proofErr w:type="spellEnd"/>
      <w:r w:rsidRPr="00462102">
        <w:rPr>
          <w:rFonts w:cs="Arial"/>
          <w:szCs w:val="20"/>
        </w:rPr>
        <w:t xml:space="preserve"> van de rechten.</w:t>
      </w:r>
    </w:p>
    <w:p w14:paraId="4D0B657E" w14:textId="77777777" w:rsidR="00462102" w:rsidRPr="00462102" w:rsidRDefault="00462102" w:rsidP="00462102">
      <w:pPr>
        <w:widowControl w:val="0"/>
        <w:tabs>
          <w:tab w:val="left" w:pos="-1440"/>
          <w:tab w:val="left" w:pos="-720"/>
        </w:tabs>
        <w:spacing w:line="240" w:lineRule="auto"/>
        <w:ind w:left="1560" w:hanging="567"/>
        <w:rPr>
          <w:rFonts w:cs="Arial"/>
          <w:szCs w:val="20"/>
        </w:rPr>
      </w:pPr>
      <w:r w:rsidRPr="00462102">
        <w:rPr>
          <w:rFonts w:cs="Arial"/>
          <w:szCs w:val="20"/>
        </w:rPr>
        <w:t>§2</w:t>
      </w:r>
      <w:r w:rsidRPr="00462102">
        <w:rPr>
          <w:rFonts w:cs="Arial"/>
          <w:szCs w:val="20"/>
        </w:rPr>
        <w:tab/>
        <w:t>De aanvraag voor het gebruik gebeurt via het schoolbestuur of na delegatie door de directeur. De betaling gebeurt via het schoolbestuur.</w:t>
      </w:r>
    </w:p>
    <w:p w14:paraId="49415E9A" w14:textId="77777777" w:rsidR="00462102" w:rsidRPr="00462102" w:rsidRDefault="00462102" w:rsidP="00462102">
      <w:pPr>
        <w:widowControl w:val="0"/>
        <w:tabs>
          <w:tab w:val="left" w:pos="-1440"/>
          <w:tab w:val="left" w:pos="-720"/>
        </w:tabs>
        <w:spacing w:after="0" w:line="240" w:lineRule="auto"/>
        <w:ind w:left="1560" w:hanging="567"/>
        <w:rPr>
          <w:rFonts w:cs="Arial"/>
          <w:szCs w:val="20"/>
        </w:rPr>
      </w:pPr>
      <w:r w:rsidRPr="00462102">
        <w:rPr>
          <w:rFonts w:cs="Arial"/>
          <w:szCs w:val="20"/>
        </w:rPr>
        <w:t>§3</w:t>
      </w:r>
      <w:r w:rsidRPr="00462102">
        <w:rPr>
          <w:rFonts w:cs="Arial"/>
          <w:szCs w:val="20"/>
        </w:rPr>
        <w:tab/>
        <w:t>Er is geen vergoeding verschuldigd voor het gebruik in het kader van de kosteloze uitvoering in het kader van schoolactiviteiten..</w:t>
      </w:r>
    </w:p>
    <w:p w14:paraId="6BD70CE3" w14:textId="77777777" w:rsidR="00462102" w:rsidRPr="00462102" w:rsidRDefault="00462102" w:rsidP="00462102">
      <w:pPr>
        <w:widowControl w:val="0"/>
        <w:tabs>
          <w:tab w:val="left" w:pos="-1440"/>
          <w:tab w:val="left" w:pos="-720"/>
        </w:tabs>
        <w:spacing w:after="0" w:line="240" w:lineRule="auto"/>
        <w:ind w:left="1560" w:hanging="567"/>
        <w:rPr>
          <w:rFonts w:cs="Arial"/>
          <w:szCs w:val="20"/>
        </w:rPr>
      </w:pPr>
    </w:p>
    <w:p w14:paraId="34166397" w14:textId="77777777" w:rsidR="00462102" w:rsidRPr="00462102" w:rsidRDefault="00133138" w:rsidP="00EC2650">
      <w:pPr>
        <w:pStyle w:val="Ondertitel"/>
      </w:pPr>
      <w:r>
        <w:t>Artikel</w:t>
      </w:r>
      <w:r w:rsidR="00DB0877">
        <w:t xml:space="preserve"> </w:t>
      </w:r>
      <w:r w:rsidR="005E16F0">
        <w:t>185</w:t>
      </w:r>
    </w:p>
    <w:p w14:paraId="59F76CE6" w14:textId="77777777" w:rsidR="00462102" w:rsidRPr="00462102" w:rsidRDefault="00462102" w:rsidP="00462102">
      <w:pPr>
        <w:widowControl w:val="0"/>
        <w:tabs>
          <w:tab w:val="left" w:pos="-1440"/>
          <w:tab w:val="left" w:pos="-720"/>
        </w:tabs>
        <w:spacing w:after="0" w:line="240" w:lineRule="auto"/>
        <w:ind w:left="1560" w:hanging="567"/>
        <w:rPr>
          <w:rFonts w:cs="Arial"/>
          <w:szCs w:val="20"/>
        </w:rPr>
      </w:pPr>
      <w:r w:rsidRPr="00462102">
        <w:rPr>
          <w:rFonts w:cs="Arial"/>
          <w:szCs w:val="20"/>
        </w:rPr>
        <w:t xml:space="preserve">§1. </w:t>
      </w:r>
      <w:r w:rsidR="00EC2650">
        <w:rPr>
          <w:rFonts w:cs="Arial"/>
          <w:szCs w:val="20"/>
        </w:rPr>
        <w:tab/>
      </w:r>
      <w:r w:rsidRPr="00462102">
        <w:rPr>
          <w:rFonts w:cs="Arial"/>
          <w:szCs w:val="20"/>
        </w:rPr>
        <w:t xml:space="preserve">Bij alle werken die de leerlingen maken, worden zij als auteur beschouwd. Het personeelslid kan hierop geen enkele afbreuk doen zonder de uitdrukkelijke toestemming van de leerling. </w:t>
      </w:r>
    </w:p>
    <w:p w14:paraId="0419939E" w14:textId="77777777" w:rsidR="00462102" w:rsidRPr="00462102" w:rsidRDefault="00462102" w:rsidP="00462102">
      <w:pPr>
        <w:widowControl w:val="0"/>
        <w:tabs>
          <w:tab w:val="left" w:pos="-1440"/>
          <w:tab w:val="left" w:pos="-720"/>
        </w:tabs>
        <w:spacing w:after="0" w:line="240" w:lineRule="auto"/>
        <w:ind w:left="1560" w:hanging="567"/>
        <w:rPr>
          <w:rFonts w:cs="Arial"/>
          <w:szCs w:val="20"/>
        </w:rPr>
      </w:pPr>
    </w:p>
    <w:p w14:paraId="6440C2A1" w14:textId="77777777" w:rsidR="00462102" w:rsidRPr="00462102" w:rsidRDefault="00462102" w:rsidP="00DB0877">
      <w:pPr>
        <w:widowControl w:val="0"/>
        <w:tabs>
          <w:tab w:val="left" w:pos="-1440"/>
          <w:tab w:val="left" w:pos="-720"/>
        </w:tabs>
        <w:spacing w:after="0" w:line="240" w:lineRule="auto"/>
        <w:ind w:left="1560" w:hanging="567"/>
        <w:rPr>
          <w:rFonts w:cs="Arial"/>
          <w:szCs w:val="20"/>
        </w:rPr>
      </w:pPr>
      <w:r w:rsidRPr="00462102">
        <w:rPr>
          <w:rFonts w:cs="Arial"/>
          <w:szCs w:val="20"/>
        </w:rPr>
        <w:t xml:space="preserve">§2. </w:t>
      </w:r>
      <w:r w:rsidR="00EC2650">
        <w:rPr>
          <w:rFonts w:cs="Arial"/>
          <w:szCs w:val="20"/>
        </w:rPr>
        <w:tab/>
      </w:r>
      <w:r w:rsidRPr="00462102">
        <w:rPr>
          <w:rFonts w:cs="Arial"/>
          <w:szCs w:val="20"/>
        </w:rPr>
        <w:t>De leerlingen worden uitgenodigd om alle werken die in de loop van het schooljaar op de school werden gemaakt, vrij ter beschikking te stellen van de school. Deze werken kunnen enkel worden gebruikt voor didactisch-pedagogische doeleinden (voorbeeldfunctie) of activiteiten die de school naar buiten uit moeten vertegenwoordigen (tentoonstellingen</w:t>
      </w:r>
      <w:r w:rsidR="00DB0877">
        <w:rPr>
          <w:rFonts w:cs="Arial"/>
          <w:szCs w:val="20"/>
        </w:rPr>
        <w:t xml:space="preserve">, opendeurdagen, drukwerk...). </w:t>
      </w:r>
    </w:p>
    <w:p w14:paraId="2377771A" w14:textId="77777777" w:rsidR="00462102" w:rsidRPr="00462102" w:rsidRDefault="00462102" w:rsidP="00EC2650">
      <w:pPr>
        <w:pStyle w:val="Kop2"/>
      </w:pPr>
      <w:bookmarkStart w:id="66" w:name="_Toc94860633"/>
      <w:r w:rsidRPr="00462102">
        <w:t>13.2</w:t>
      </w:r>
      <w:r w:rsidRPr="00462102">
        <w:tab/>
        <w:t>Naburige rechten (prestaties)</w:t>
      </w:r>
      <w:bookmarkEnd w:id="66"/>
    </w:p>
    <w:p w14:paraId="3920E767" w14:textId="77777777" w:rsidR="00462102" w:rsidRPr="00462102" w:rsidRDefault="00462102" w:rsidP="00462102">
      <w:pPr>
        <w:widowControl w:val="0"/>
        <w:tabs>
          <w:tab w:val="left" w:pos="-1440"/>
          <w:tab w:val="left" w:pos="-720"/>
        </w:tabs>
        <w:spacing w:after="0" w:line="240" w:lineRule="auto"/>
        <w:ind w:left="1560" w:hanging="567"/>
        <w:rPr>
          <w:rFonts w:cs="Arial"/>
          <w:szCs w:val="20"/>
        </w:rPr>
      </w:pPr>
    </w:p>
    <w:p w14:paraId="3E5A34C8" w14:textId="77777777" w:rsidR="00462102" w:rsidRPr="00462102" w:rsidRDefault="00133138" w:rsidP="00EC2650">
      <w:pPr>
        <w:pStyle w:val="Ondertitel"/>
      </w:pPr>
      <w:r>
        <w:t>Artikel</w:t>
      </w:r>
      <w:r w:rsidR="00DB0877">
        <w:t xml:space="preserve"> </w:t>
      </w:r>
      <w:r w:rsidR="005E16F0">
        <w:t>186</w:t>
      </w:r>
    </w:p>
    <w:p w14:paraId="25A7B8BF" w14:textId="77777777" w:rsidR="00462102" w:rsidRPr="00462102" w:rsidRDefault="00462102" w:rsidP="00462102">
      <w:pPr>
        <w:widowControl w:val="0"/>
        <w:tabs>
          <w:tab w:val="left" w:pos="-1440"/>
          <w:tab w:val="left" w:pos="-720"/>
        </w:tabs>
        <w:spacing w:line="240" w:lineRule="auto"/>
        <w:ind w:left="1560" w:hanging="567"/>
        <w:rPr>
          <w:rFonts w:cs="Arial"/>
          <w:szCs w:val="20"/>
        </w:rPr>
      </w:pPr>
      <w:r w:rsidRPr="00462102">
        <w:rPr>
          <w:rFonts w:cs="Arial"/>
          <w:szCs w:val="20"/>
        </w:rPr>
        <w:t>§1</w:t>
      </w:r>
      <w:r w:rsidRPr="00462102">
        <w:rPr>
          <w:rFonts w:cs="Arial"/>
          <w:szCs w:val="20"/>
        </w:rPr>
        <w:tab/>
        <w:t xml:space="preserve">Voor het publiek gebruik van opgenomen muziekuitvoeringen moet een billijke vergoeding worden betaald aan de </w:t>
      </w:r>
      <w:proofErr w:type="spellStart"/>
      <w:r w:rsidRPr="00462102">
        <w:rPr>
          <w:rFonts w:cs="Arial"/>
          <w:szCs w:val="20"/>
        </w:rPr>
        <w:t>beheersvennootschap</w:t>
      </w:r>
      <w:proofErr w:type="spellEnd"/>
      <w:r w:rsidRPr="00462102">
        <w:rPr>
          <w:rFonts w:cs="Arial"/>
          <w:szCs w:val="20"/>
        </w:rPr>
        <w:t xml:space="preserve"> van de rechten belast met de inning van de billijke vergoeding</w:t>
      </w:r>
      <w:r w:rsidR="00D833D9">
        <w:rPr>
          <w:rFonts w:cs="Arial"/>
          <w:szCs w:val="20"/>
        </w:rPr>
        <w:t>.</w:t>
      </w:r>
    </w:p>
    <w:p w14:paraId="2E6733EE" w14:textId="77777777" w:rsidR="00462102" w:rsidRPr="00462102" w:rsidRDefault="00462102" w:rsidP="00462102">
      <w:pPr>
        <w:widowControl w:val="0"/>
        <w:tabs>
          <w:tab w:val="left" w:pos="-1440"/>
          <w:tab w:val="left" w:pos="-720"/>
        </w:tabs>
        <w:spacing w:after="0" w:line="240" w:lineRule="auto"/>
        <w:ind w:left="1560" w:hanging="567"/>
        <w:rPr>
          <w:rFonts w:cs="Arial"/>
          <w:szCs w:val="20"/>
        </w:rPr>
      </w:pPr>
      <w:r w:rsidRPr="00462102">
        <w:rPr>
          <w:rFonts w:cs="Arial"/>
          <w:szCs w:val="20"/>
        </w:rPr>
        <w:t>§2</w:t>
      </w:r>
      <w:r w:rsidRPr="00462102">
        <w:rPr>
          <w:rFonts w:cs="Arial"/>
          <w:szCs w:val="20"/>
        </w:rPr>
        <w:tab/>
        <w:t>Er is geen vergoeding verschuldigd voor het gebruik in het kader van de kosteloze uitvoering in het kader van schoolactiviteiten (bv. muziek die wordt gebruikt tijdens de lessen).</w:t>
      </w:r>
    </w:p>
    <w:p w14:paraId="4840024F" w14:textId="77777777" w:rsidR="00462102" w:rsidRPr="00462102" w:rsidRDefault="00462102" w:rsidP="00462102">
      <w:pPr>
        <w:widowControl w:val="0"/>
        <w:tabs>
          <w:tab w:val="left" w:pos="-1440"/>
          <w:tab w:val="left" w:pos="-720"/>
        </w:tabs>
        <w:spacing w:after="0" w:line="240" w:lineRule="auto"/>
        <w:ind w:left="1560" w:hanging="567"/>
        <w:rPr>
          <w:rFonts w:cs="Arial"/>
          <w:szCs w:val="20"/>
        </w:rPr>
      </w:pPr>
    </w:p>
    <w:p w14:paraId="5AA56A2A" w14:textId="77777777" w:rsidR="00462102" w:rsidRPr="00462102" w:rsidRDefault="00462102" w:rsidP="00462102">
      <w:pPr>
        <w:widowControl w:val="0"/>
        <w:tabs>
          <w:tab w:val="left" w:pos="-1440"/>
          <w:tab w:val="left" w:pos="-720"/>
        </w:tabs>
        <w:spacing w:line="240" w:lineRule="auto"/>
        <w:ind w:left="1560" w:hanging="567"/>
        <w:rPr>
          <w:rFonts w:cs="Arial"/>
          <w:szCs w:val="20"/>
        </w:rPr>
      </w:pPr>
      <w:r w:rsidRPr="00462102">
        <w:rPr>
          <w:rFonts w:cs="Arial"/>
          <w:szCs w:val="20"/>
        </w:rPr>
        <w:t>§3</w:t>
      </w:r>
      <w:r w:rsidRPr="00462102">
        <w:rPr>
          <w:rFonts w:cs="Arial"/>
          <w:szCs w:val="20"/>
        </w:rPr>
        <w:tab/>
        <w:t xml:space="preserve">De billijke vergoeding is niet van toepassing op muziek die wordt gebruikt als begeleiding van een optreden van leerlingen bij schoolvoorstellingen. Bij dit gebruik van muziek is het exclusief recht van toepassing, dat wil zeggen dat de uitdrukkelijke toestemming vereist is van de auteur, de artiest en de </w:t>
      </w:r>
      <w:r w:rsidRPr="00462102">
        <w:rPr>
          <w:rFonts w:cs="Arial"/>
          <w:szCs w:val="20"/>
        </w:rPr>
        <w:lastRenderedPageBreak/>
        <w:t>producent.</w:t>
      </w:r>
    </w:p>
    <w:p w14:paraId="16E6A274" w14:textId="77777777" w:rsidR="00462102" w:rsidRPr="00462102" w:rsidRDefault="00462102" w:rsidP="00DB0877">
      <w:pPr>
        <w:widowControl w:val="0"/>
        <w:tabs>
          <w:tab w:val="left" w:pos="-1440"/>
          <w:tab w:val="left" w:pos="-720"/>
        </w:tabs>
        <w:spacing w:after="0" w:line="240" w:lineRule="auto"/>
        <w:ind w:left="1560" w:hanging="567"/>
        <w:rPr>
          <w:rFonts w:cs="Arial"/>
          <w:szCs w:val="20"/>
        </w:rPr>
      </w:pPr>
      <w:r w:rsidRPr="00462102">
        <w:rPr>
          <w:rFonts w:cs="Arial"/>
          <w:szCs w:val="20"/>
        </w:rPr>
        <w:t>§4</w:t>
      </w:r>
      <w:r w:rsidRPr="00462102">
        <w:rPr>
          <w:rFonts w:cs="Arial"/>
          <w:szCs w:val="20"/>
        </w:rPr>
        <w:tab/>
        <w:t>De aanvraag voor het gebruik gebeurt via het schoolbestuur of na delegatie door de directeur. De betaling</w:t>
      </w:r>
      <w:r w:rsidR="00DB0877">
        <w:rPr>
          <w:rFonts w:cs="Arial"/>
          <w:szCs w:val="20"/>
        </w:rPr>
        <w:t xml:space="preserve"> gebeurt via het schoolbestuur.</w:t>
      </w:r>
    </w:p>
    <w:p w14:paraId="28F303C6" w14:textId="77777777" w:rsidR="00462102" w:rsidRPr="00462102" w:rsidRDefault="00462102" w:rsidP="00EC2650">
      <w:pPr>
        <w:pStyle w:val="Kop2"/>
      </w:pPr>
      <w:bookmarkStart w:id="67" w:name="_Toc94860634"/>
      <w:r w:rsidRPr="00462102">
        <w:t>13.3</w:t>
      </w:r>
      <w:r w:rsidRPr="00462102">
        <w:tab/>
        <w:t>Reprografierechten (werken, databanken en prestaties)</w:t>
      </w:r>
      <w:bookmarkEnd w:id="67"/>
    </w:p>
    <w:p w14:paraId="0DE48F49" w14:textId="77777777" w:rsidR="00462102" w:rsidRPr="00462102" w:rsidRDefault="00462102" w:rsidP="00462102">
      <w:pPr>
        <w:widowControl w:val="0"/>
        <w:tabs>
          <w:tab w:val="left" w:pos="-1440"/>
          <w:tab w:val="left" w:pos="-720"/>
        </w:tabs>
        <w:spacing w:after="0" w:line="240" w:lineRule="auto"/>
        <w:ind w:left="1560" w:hanging="567"/>
        <w:rPr>
          <w:rFonts w:cs="Arial"/>
          <w:szCs w:val="20"/>
        </w:rPr>
      </w:pPr>
    </w:p>
    <w:p w14:paraId="14599A85" w14:textId="77777777" w:rsidR="00462102" w:rsidRPr="00462102" w:rsidRDefault="00133138" w:rsidP="00EC2650">
      <w:pPr>
        <w:pStyle w:val="Ondertitel"/>
      </w:pPr>
      <w:r>
        <w:t>Artikel</w:t>
      </w:r>
      <w:r w:rsidR="00DB0877">
        <w:t xml:space="preserve"> </w:t>
      </w:r>
      <w:r w:rsidR="005E16F0">
        <w:t>187</w:t>
      </w:r>
      <w:r w:rsidR="00462102" w:rsidRPr="00462102">
        <w:tab/>
      </w:r>
    </w:p>
    <w:p w14:paraId="4C89A03B" w14:textId="77777777" w:rsidR="00462102" w:rsidRPr="00462102" w:rsidRDefault="00462102" w:rsidP="00462102">
      <w:pPr>
        <w:widowControl w:val="0"/>
        <w:tabs>
          <w:tab w:val="left" w:pos="-1440"/>
          <w:tab w:val="left" w:pos="-720"/>
        </w:tabs>
        <w:spacing w:line="240" w:lineRule="auto"/>
        <w:ind w:left="1560" w:hanging="567"/>
        <w:rPr>
          <w:rFonts w:cs="Arial"/>
          <w:szCs w:val="20"/>
        </w:rPr>
      </w:pPr>
      <w:r w:rsidRPr="00462102">
        <w:rPr>
          <w:rFonts w:cs="Arial"/>
          <w:szCs w:val="20"/>
        </w:rPr>
        <w:t>§1</w:t>
      </w:r>
      <w:r w:rsidRPr="00462102">
        <w:rPr>
          <w:rFonts w:cs="Arial"/>
          <w:szCs w:val="20"/>
        </w:rPr>
        <w:tab/>
        <w:t>Het personeelslid mag werken of elektronische bestanden kopiëren werken,</w:t>
      </w:r>
      <w:r w:rsidR="005E16F0">
        <w:rPr>
          <w:rFonts w:cs="Arial"/>
          <w:szCs w:val="20"/>
        </w:rPr>
        <w:t xml:space="preserve"> </w:t>
      </w:r>
      <w:r w:rsidRPr="00462102">
        <w:rPr>
          <w:rFonts w:cs="Arial"/>
          <w:szCs w:val="20"/>
        </w:rPr>
        <w:t>databanken en prestaties kopiëren en meedelen voor onderwijsdoeleinden en leeft hierbij de richtlijnen van de desbetreffende dienstorders na.</w:t>
      </w:r>
    </w:p>
    <w:p w14:paraId="56D4CEF3" w14:textId="77777777" w:rsidR="00462102" w:rsidRPr="00462102" w:rsidRDefault="00462102" w:rsidP="00462102">
      <w:pPr>
        <w:widowControl w:val="0"/>
        <w:tabs>
          <w:tab w:val="left" w:pos="-1440"/>
          <w:tab w:val="left" w:pos="-720"/>
        </w:tabs>
        <w:spacing w:after="0" w:line="240" w:lineRule="auto"/>
        <w:ind w:left="1560" w:hanging="567"/>
        <w:rPr>
          <w:rFonts w:cs="Arial"/>
          <w:szCs w:val="20"/>
        </w:rPr>
      </w:pPr>
      <w:r w:rsidRPr="00462102">
        <w:rPr>
          <w:rFonts w:cs="Arial"/>
          <w:szCs w:val="20"/>
        </w:rPr>
        <w:t xml:space="preserve">§2    </w:t>
      </w:r>
      <w:r w:rsidR="00D833D9">
        <w:rPr>
          <w:rFonts w:cs="Arial"/>
          <w:szCs w:val="20"/>
        </w:rPr>
        <w:t xml:space="preserve">  </w:t>
      </w:r>
      <w:r w:rsidRPr="00462102">
        <w:rPr>
          <w:rFonts w:cs="Arial"/>
          <w:szCs w:val="20"/>
        </w:rPr>
        <w:t>Bij het kopiëren van volledige boeken, liedjesteksten, audiovisuele werken en elektronische bestanden is de uitdrukkelijke toelating van de auteur of een andere rechthebbende vereist. Hiertoe moet het personeelslid een toelating vragen via de inrichtende macht of na delegatie via de directeur.</w:t>
      </w:r>
    </w:p>
    <w:p w14:paraId="3D14201C" w14:textId="77777777" w:rsidR="00462102" w:rsidRPr="00462102" w:rsidRDefault="00462102" w:rsidP="00462102">
      <w:pPr>
        <w:widowControl w:val="0"/>
        <w:tabs>
          <w:tab w:val="left" w:pos="-1440"/>
          <w:tab w:val="left" w:pos="-720"/>
        </w:tabs>
        <w:spacing w:after="0" w:line="240" w:lineRule="auto"/>
        <w:ind w:left="1560" w:hanging="567"/>
        <w:rPr>
          <w:rFonts w:cs="Arial"/>
          <w:szCs w:val="20"/>
        </w:rPr>
      </w:pPr>
    </w:p>
    <w:p w14:paraId="4820B839" w14:textId="77777777" w:rsidR="00462102" w:rsidRPr="00462102" w:rsidRDefault="00462102" w:rsidP="00462102">
      <w:pPr>
        <w:widowControl w:val="0"/>
        <w:tabs>
          <w:tab w:val="left" w:pos="-1440"/>
          <w:tab w:val="left" w:pos="-720"/>
        </w:tabs>
        <w:spacing w:after="0" w:line="240" w:lineRule="auto"/>
        <w:ind w:left="1560" w:hanging="567"/>
        <w:rPr>
          <w:rFonts w:cs="Arial"/>
          <w:szCs w:val="20"/>
        </w:rPr>
      </w:pPr>
      <w:r w:rsidRPr="00462102">
        <w:rPr>
          <w:rFonts w:cs="Arial"/>
          <w:szCs w:val="20"/>
        </w:rPr>
        <w:t>§3     Het personeelslid mag de vermelde werken, databanken en prestaties enkel reproduceren, voor zover dit verantwoord is door de nagestreefde niet-winstgevende doelstelling en wanneer er geen afbreuk wordt gedaan aan de uitgave van het oorspronkelijke werk.</w:t>
      </w:r>
    </w:p>
    <w:p w14:paraId="2A484BAF" w14:textId="77777777" w:rsidR="00462102" w:rsidRPr="00462102" w:rsidRDefault="00EC2650" w:rsidP="00462102">
      <w:pPr>
        <w:widowControl w:val="0"/>
        <w:tabs>
          <w:tab w:val="left" w:pos="-1440"/>
          <w:tab w:val="left" w:pos="-720"/>
        </w:tabs>
        <w:spacing w:line="240" w:lineRule="auto"/>
        <w:ind w:left="1560" w:hanging="567"/>
        <w:rPr>
          <w:rFonts w:cs="Arial"/>
          <w:szCs w:val="20"/>
        </w:rPr>
      </w:pPr>
      <w:r>
        <w:rPr>
          <w:rFonts w:cs="Arial"/>
          <w:szCs w:val="20"/>
        </w:rPr>
        <w:tab/>
      </w:r>
      <w:r w:rsidR="00462102" w:rsidRPr="00462102">
        <w:rPr>
          <w:rFonts w:cs="Arial"/>
          <w:szCs w:val="20"/>
        </w:rPr>
        <w:t>Het personeelslid mag de vermelde werken, databanken en prestaties enkel meedelen, voor zover dit verantwoord is door de nagestreefde niet-winstgevende doelstelling, plaatsvindt in het kader van de normale activiteiten van de instelling, beveiligd wordt door passende maatregelen en geen afbreuk doet aan de normale exploitatie van het werk.</w:t>
      </w:r>
    </w:p>
    <w:p w14:paraId="328C3E69" w14:textId="77777777" w:rsidR="00EC2650" w:rsidRDefault="00462102" w:rsidP="00DB0877">
      <w:pPr>
        <w:widowControl w:val="0"/>
        <w:tabs>
          <w:tab w:val="left" w:pos="-1440"/>
          <w:tab w:val="left" w:pos="-720"/>
        </w:tabs>
        <w:spacing w:line="240" w:lineRule="auto"/>
        <w:ind w:left="1560" w:hanging="567"/>
        <w:rPr>
          <w:rFonts w:cs="Arial"/>
          <w:szCs w:val="20"/>
        </w:rPr>
      </w:pPr>
      <w:r w:rsidRPr="00462102">
        <w:rPr>
          <w:rFonts w:cs="Arial"/>
          <w:szCs w:val="20"/>
        </w:rPr>
        <w:t>§</w:t>
      </w:r>
      <w:r w:rsidR="00D833D9">
        <w:rPr>
          <w:rFonts w:cs="Arial"/>
          <w:szCs w:val="20"/>
        </w:rPr>
        <w:t>4</w:t>
      </w:r>
      <w:r w:rsidRPr="00462102">
        <w:rPr>
          <w:rFonts w:cs="Arial"/>
          <w:szCs w:val="20"/>
        </w:rPr>
        <w:t xml:space="preserve">     Voor het kopiëren van volledige partituren is in principe altijd de toestemming vereist van de auteur, zijn uitgever of een andere rechthebbende. </w:t>
      </w:r>
    </w:p>
    <w:p w14:paraId="494300B6" w14:textId="77777777" w:rsidR="00036405" w:rsidRDefault="00036405" w:rsidP="00DB0877">
      <w:pPr>
        <w:widowControl w:val="0"/>
        <w:tabs>
          <w:tab w:val="left" w:pos="-1440"/>
          <w:tab w:val="left" w:pos="-720"/>
        </w:tabs>
        <w:spacing w:line="240" w:lineRule="auto"/>
        <w:ind w:left="1560" w:hanging="567"/>
        <w:rPr>
          <w:rFonts w:cs="Arial"/>
          <w:szCs w:val="20"/>
        </w:rPr>
      </w:pPr>
    </w:p>
    <w:p w14:paraId="2A7F134C" w14:textId="77777777" w:rsidR="00036405" w:rsidRPr="00462102" w:rsidRDefault="00036405" w:rsidP="00DB0877">
      <w:pPr>
        <w:widowControl w:val="0"/>
        <w:tabs>
          <w:tab w:val="left" w:pos="-1440"/>
          <w:tab w:val="left" w:pos="-720"/>
        </w:tabs>
        <w:spacing w:line="240" w:lineRule="auto"/>
        <w:ind w:left="1560" w:hanging="567"/>
        <w:rPr>
          <w:rFonts w:cs="Arial"/>
          <w:szCs w:val="20"/>
        </w:rPr>
      </w:pPr>
    </w:p>
    <w:p w14:paraId="68140188" w14:textId="77777777" w:rsidR="00462102" w:rsidRPr="00462102" w:rsidRDefault="00462102" w:rsidP="00EC2650">
      <w:pPr>
        <w:pStyle w:val="Kop2"/>
      </w:pPr>
      <w:bookmarkStart w:id="68" w:name="_Toc94860635"/>
      <w:r w:rsidRPr="00462102">
        <w:t>13.4</w:t>
      </w:r>
      <w:r w:rsidRPr="00462102">
        <w:tab/>
        <w:t>Overdracht van vermogensrechten</w:t>
      </w:r>
      <w:bookmarkEnd w:id="68"/>
    </w:p>
    <w:p w14:paraId="628B9DB7" w14:textId="77777777" w:rsidR="00462102" w:rsidRPr="00462102" w:rsidRDefault="00462102" w:rsidP="00462102">
      <w:pPr>
        <w:widowControl w:val="0"/>
        <w:tabs>
          <w:tab w:val="left" w:pos="-1440"/>
          <w:tab w:val="left" w:pos="-720"/>
        </w:tabs>
        <w:spacing w:after="0" w:line="240" w:lineRule="auto"/>
        <w:ind w:left="1560" w:hanging="567"/>
        <w:rPr>
          <w:rFonts w:cs="Arial"/>
          <w:szCs w:val="20"/>
        </w:rPr>
      </w:pPr>
    </w:p>
    <w:p w14:paraId="212E511F" w14:textId="77777777" w:rsidR="00462102" w:rsidRPr="00462102" w:rsidRDefault="00133138" w:rsidP="00EC2650">
      <w:pPr>
        <w:pStyle w:val="Ondertitel"/>
      </w:pPr>
      <w:r>
        <w:t>Artikel</w:t>
      </w:r>
      <w:r w:rsidR="005E16F0">
        <w:t xml:space="preserve"> 187</w:t>
      </w:r>
      <w:r w:rsidR="00462102" w:rsidRPr="00462102">
        <w:t>bis</w:t>
      </w:r>
    </w:p>
    <w:p w14:paraId="08EACB5C" w14:textId="77777777" w:rsidR="00462102" w:rsidRPr="00462102" w:rsidRDefault="00462102" w:rsidP="00462102">
      <w:pPr>
        <w:widowControl w:val="0"/>
        <w:tabs>
          <w:tab w:val="left" w:pos="-1440"/>
          <w:tab w:val="left" w:pos="-720"/>
        </w:tabs>
        <w:spacing w:line="240" w:lineRule="auto"/>
        <w:ind w:left="1560" w:hanging="567"/>
        <w:rPr>
          <w:rFonts w:cs="Arial"/>
          <w:szCs w:val="20"/>
        </w:rPr>
      </w:pPr>
      <w:r w:rsidRPr="00462102">
        <w:rPr>
          <w:rFonts w:cs="Arial"/>
          <w:szCs w:val="20"/>
        </w:rPr>
        <w:t>§1</w:t>
      </w:r>
      <w:r w:rsidRPr="00462102">
        <w:rPr>
          <w:rFonts w:cs="Arial"/>
          <w:szCs w:val="20"/>
        </w:rPr>
        <w:tab/>
        <w:t>Het personeelslid dat in uitvoering van zijn aanstelling werken tot stand brengt die vallen binnen het toepassingsgebied van zijn ambt of opdracht, behoudt alle morele rechten op die werken en draagt zijn vermogensrechten over aan de inrichtende macht.</w:t>
      </w:r>
    </w:p>
    <w:p w14:paraId="32884BA2" w14:textId="77777777" w:rsidR="00462102" w:rsidRDefault="00462102" w:rsidP="00462102">
      <w:pPr>
        <w:widowControl w:val="0"/>
        <w:tabs>
          <w:tab w:val="left" w:pos="-1440"/>
          <w:tab w:val="left" w:pos="-720"/>
        </w:tabs>
        <w:spacing w:line="240" w:lineRule="auto"/>
        <w:ind w:left="1560" w:hanging="567"/>
        <w:rPr>
          <w:rFonts w:cs="Arial"/>
          <w:szCs w:val="20"/>
        </w:rPr>
      </w:pPr>
      <w:r w:rsidRPr="00462102">
        <w:rPr>
          <w:rFonts w:cs="Arial"/>
          <w:szCs w:val="20"/>
        </w:rPr>
        <w:t>§2</w:t>
      </w:r>
      <w:r w:rsidRPr="00462102">
        <w:rPr>
          <w:rFonts w:cs="Arial"/>
          <w:szCs w:val="20"/>
        </w:rPr>
        <w:tab/>
        <w:t xml:space="preserve">De vermogensrechten worden zonder specifieke vergoeding overgedragen, in hun meest volledige wettelijke omvang, voor alle gekende exploitatievormen en voor de volledige beschermingsduur van de werken. </w:t>
      </w:r>
    </w:p>
    <w:p w14:paraId="31CA5D12" w14:textId="77777777" w:rsidR="00462102" w:rsidRPr="00462102" w:rsidRDefault="00462102" w:rsidP="00462102">
      <w:pPr>
        <w:widowControl w:val="0"/>
        <w:tabs>
          <w:tab w:val="left" w:pos="-1440"/>
          <w:tab w:val="left" w:pos="-720"/>
        </w:tabs>
        <w:spacing w:line="240" w:lineRule="auto"/>
        <w:ind w:left="1560" w:hanging="567"/>
        <w:rPr>
          <w:rFonts w:cs="Arial"/>
          <w:szCs w:val="20"/>
        </w:rPr>
      </w:pPr>
      <w:r w:rsidRPr="00462102">
        <w:rPr>
          <w:rFonts w:cs="Arial"/>
          <w:szCs w:val="20"/>
        </w:rPr>
        <w:t>§3</w:t>
      </w:r>
      <w:r w:rsidRPr="00462102">
        <w:rPr>
          <w:rFonts w:cs="Arial"/>
          <w:szCs w:val="20"/>
        </w:rPr>
        <w:tab/>
        <w:t>De inrichtende macht kan deze werken vrij naar eigen inzichten exploiteren en is niet verplicht tot exploitatie over te gaan.</w:t>
      </w:r>
    </w:p>
    <w:p w14:paraId="3B613F80" w14:textId="77777777" w:rsidR="00462102" w:rsidRPr="00462102" w:rsidRDefault="00462102" w:rsidP="00DB0877">
      <w:pPr>
        <w:widowControl w:val="0"/>
        <w:tabs>
          <w:tab w:val="left" w:pos="-1440"/>
          <w:tab w:val="left" w:pos="-720"/>
        </w:tabs>
        <w:spacing w:after="0" w:line="240" w:lineRule="auto"/>
        <w:ind w:left="1560" w:hanging="567"/>
        <w:rPr>
          <w:rFonts w:cs="Arial"/>
          <w:szCs w:val="20"/>
        </w:rPr>
      </w:pPr>
      <w:r w:rsidRPr="00462102">
        <w:rPr>
          <w:rFonts w:cs="Arial"/>
          <w:szCs w:val="20"/>
        </w:rPr>
        <w:t>§4</w:t>
      </w:r>
      <w:r w:rsidRPr="00462102">
        <w:rPr>
          <w:rFonts w:cs="Arial"/>
          <w:szCs w:val="20"/>
        </w:rPr>
        <w:tab/>
        <w:t xml:space="preserve">Indien het werk in de toekomst geëxploiteerd wordt volgens exploitatievormen die momenteel onbekend zijn, zal het winstaandeel van het personeelslid gelijk zijn aan het winstaandeel dat volgens de marktvoorwaarden die gelden op het ogenblik van exploitatie, toegekend </w:t>
      </w:r>
      <w:r w:rsidRPr="00462102">
        <w:rPr>
          <w:rFonts w:cs="Arial"/>
          <w:szCs w:val="20"/>
        </w:rPr>
        <w:lastRenderedPageBreak/>
        <w:t>wordt aan auteurs die hun werk volgens dezelfde exploitatievormen in het gewon</w:t>
      </w:r>
      <w:r w:rsidR="00DB0877">
        <w:rPr>
          <w:rFonts w:cs="Arial"/>
          <w:szCs w:val="20"/>
        </w:rPr>
        <w:t>e commerciële circuit uitgeven.</w:t>
      </w:r>
    </w:p>
    <w:p w14:paraId="1CCDE1AD" w14:textId="77777777" w:rsidR="00462102" w:rsidRPr="00DB0877" w:rsidRDefault="00462102" w:rsidP="00DB0877">
      <w:pPr>
        <w:pStyle w:val="Kop1"/>
        <w:numPr>
          <w:ilvl w:val="0"/>
          <w:numId w:val="2"/>
        </w:numPr>
      </w:pPr>
      <w:bookmarkStart w:id="69" w:name="_Toc94860636"/>
      <w:r w:rsidRPr="00462102">
        <w:t>Veiligheid, gezondheid en welzijn</w:t>
      </w:r>
      <w:bookmarkEnd w:id="69"/>
    </w:p>
    <w:p w14:paraId="21576AF6" w14:textId="77777777" w:rsidR="00462102" w:rsidRPr="00462102" w:rsidRDefault="00462102" w:rsidP="0076439A">
      <w:pPr>
        <w:pStyle w:val="Kop2"/>
        <w:numPr>
          <w:ilvl w:val="1"/>
          <w:numId w:val="2"/>
        </w:numPr>
      </w:pPr>
      <w:bookmarkStart w:id="70" w:name="_Toc94860637"/>
      <w:r w:rsidRPr="00462102">
        <w:t>Algemeen</w:t>
      </w:r>
      <w:bookmarkEnd w:id="70"/>
    </w:p>
    <w:p w14:paraId="31AF334A" w14:textId="77777777" w:rsidR="00462102" w:rsidRPr="00462102" w:rsidRDefault="00462102" w:rsidP="00462102">
      <w:pPr>
        <w:widowControl w:val="0"/>
        <w:tabs>
          <w:tab w:val="left" w:pos="-1440"/>
          <w:tab w:val="left" w:pos="-720"/>
        </w:tabs>
        <w:spacing w:after="0" w:line="240" w:lineRule="auto"/>
        <w:ind w:left="1560" w:hanging="567"/>
        <w:rPr>
          <w:rFonts w:cs="Arial"/>
          <w:szCs w:val="20"/>
        </w:rPr>
      </w:pPr>
    </w:p>
    <w:p w14:paraId="294F6225" w14:textId="77777777" w:rsidR="00EC2650" w:rsidRDefault="00133138" w:rsidP="00EC2650">
      <w:pPr>
        <w:pStyle w:val="Ondertitel"/>
        <w:rPr>
          <w:rFonts w:cs="Arial"/>
          <w:szCs w:val="20"/>
        </w:rPr>
      </w:pPr>
      <w:r w:rsidRPr="00EC2650">
        <w:t>Artikel</w:t>
      </w:r>
      <w:r w:rsidR="00D833D9">
        <w:t xml:space="preserve"> </w:t>
      </w:r>
      <w:r w:rsidR="005E16F0">
        <w:t>188</w:t>
      </w:r>
    </w:p>
    <w:p w14:paraId="6574EB1F" w14:textId="77777777" w:rsidR="00462102" w:rsidRPr="00E33EFF" w:rsidRDefault="00462102" w:rsidP="00EC2650">
      <w:r w:rsidRPr="00462102">
        <w:t xml:space="preserve">Het schoolbestuur is verantwoordelijk voor de veiligheid, de gezondheid en het welzijn van de personeelsleden en </w:t>
      </w:r>
      <w:r w:rsidRPr="00E33EFF">
        <w:t xml:space="preserve">stagiairs in de school en werkt hiervoor een beleid uit. </w:t>
      </w:r>
    </w:p>
    <w:p w14:paraId="516D019E" w14:textId="77777777" w:rsidR="00C0178C" w:rsidRPr="00E33EFF" w:rsidRDefault="00C0178C" w:rsidP="00C0178C">
      <w:r w:rsidRPr="00E33EFF">
        <w:t xml:space="preserve">Het schoolbestuur stelt volgende sociale voorzieningen ter beschikking: </w:t>
      </w:r>
    </w:p>
    <w:p w14:paraId="5DE3DFD1" w14:textId="77777777" w:rsidR="00C0178C" w:rsidRPr="00E33EFF" w:rsidRDefault="00C0178C" w:rsidP="00C0178C">
      <w:pPr>
        <w:pStyle w:val="Lijstalinea"/>
      </w:pPr>
      <w:r w:rsidRPr="00E33EFF">
        <w:t>Kleedkamers, douches, wastafels, en toiletten</w:t>
      </w:r>
    </w:p>
    <w:p w14:paraId="0A0E3177" w14:textId="77777777" w:rsidR="00C0178C" w:rsidRPr="00E33EFF" w:rsidRDefault="00C0178C" w:rsidP="00C0178C">
      <w:pPr>
        <w:pStyle w:val="Lijstalinea"/>
      </w:pPr>
      <w:r w:rsidRPr="00E33EFF">
        <w:t>Een leraarskamer: refter en rustlokaal</w:t>
      </w:r>
    </w:p>
    <w:p w14:paraId="5D8C6238" w14:textId="77777777" w:rsidR="00EC2650" w:rsidRDefault="00133138" w:rsidP="00EC2650">
      <w:pPr>
        <w:pStyle w:val="Ondertitel"/>
      </w:pPr>
      <w:r>
        <w:t>Artikel</w:t>
      </w:r>
      <w:r w:rsidR="00D833D9">
        <w:t xml:space="preserve"> </w:t>
      </w:r>
      <w:r w:rsidR="005E16F0">
        <w:t>189</w:t>
      </w:r>
    </w:p>
    <w:p w14:paraId="6DA0DCD3" w14:textId="77777777" w:rsidR="00462102" w:rsidRPr="00462102" w:rsidRDefault="00462102" w:rsidP="00EC2650">
      <w:r w:rsidRPr="00462102">
        <w:t>De schoolbestuur heeft (of richt op) een interne dienst voor preventie en bescherming op het werk met ten minste één preventieadviseur.</w:t>
      </w:r>
    </w:p>
    <w:p w14:paraId="4F448CBA" w14:textId="77777777" w:rsidR="00462102" w:rsidRPr="00462102" w:rsidRDefault="00462102" w:rsidP="00EC2650">
      <w:pPr>
        <w:rPr>
          <w:rFonts w:cs="Arial"/>
          <w:szCs w:val="20"/>
        </w:rPr>
      </w:pPr>
      <w:r w:rsidRPr="00462102">
        <w:t>De naam/namen van de leden van de gemeentelijke interne dienst voor preventie en bescherming op het werk is (zijn) opgenomen in bijlage 2 bij dit arbeidsreglement.</w:t>
      </w:r>
    </w:p>
    <w:p w14:paraId="13D7A200" w14:textId="77777777" w:rsidR="00EC2650" w:rsidRDefault="00133138" w:rsidP="00EC2650">
      <w:pPr>
        <w:pStyle w:val="Ondertitel"/>
      </w:pPr>
      <w:r>
        <w:t>Artikel</w:t>
      </w:r>
      <w:r w:rsidR="00D833D9">
        <w:t xml:space="preserve"> </w:t>
      </w:r>
      <w:r w:rsidR="005E16F0">
        <w:t>190</w:t>
      </w:r>
    </w:p>
    <w:p w14:paraId="526E9917" w14:textId="77777777" w:rsidR="00462102" w:rsidRPr="00462102" w:rsidRDefault="00462102" w:rsidP="00EC2650">
      <w:pPr>
        <w:rPr>
          <w:rFonts w:cs="Arial"/>
          <w:szCs w:val="20"/>
        </w:rPr>
      </w:pPr>
      <w:r w:rsidRPr="00462102">
        <w:t>Het schoolbestuur is verantwoordelijk voor het uitwerken van een dynamisch risicobeheersingssysteem in samenwerking met de interne dienst voor preventie en bescherming op het werk en de leden van de hiërarchische lijn. Het personeelslid volgt de richtlijnen op die hieruit voortvloeien.</w:t>
      </w:r>
    </w:p>
    <w:p w14:paraId="77F3DEF2" w14:textId="77777777" w:rsidR="00EC2650" w:rsidRDefault="00133138" w:rsidP="00EC2650">
      <w:pPr>
        <w:pStyle w:val="Ondertitel"/>
      </w:pPr>
      <w:r>
        <w:t>Artikel</w:t>
      </w:r>
      <w:r w:rsidR="00D833D9">
        <w:t xml:space="preserve"> </w:t>
      </w:r>
      <w:r w:rsidR="005E16F0">
        <w:t>191</w:t>
      </w:r>
    </w:p>
    <w:p w14:paraId="61BCD0B7" w14:textId="77777777" w:rsidR="0025235A" w:rsidRPr="00036405" w:rsidRDefault="00462102" w:rsidP="00036405">
      <w:pPr>
        <w:rPr>
          <w:rFonts w:cs="Arial"/>
          <w:szCs w:val="20"/>
        </w:rPr>
      </w:pPr>
      <w:r w:rsidRPr="00462102">
        <w:t>De directeur houdt, als lid van de hiërarchische lijn en in overleg met de gemeentelijke interne dienst voor preventie en bescherming, toezicht op de toepassing van het beleid en reglementering inzake veiligheid, gezondheid en welzijn in de school.</w:t>
      </w:r>
    </w:p>
    <w:p w14:paraId="239FDE6A" w14:textId="77777777" w:rsidR="00EC2650" w:rsidRDefault="00133138" w:rsidP="00EC2650">
      <w:pPr>
        <w:pStyle w:val="Ondertitel"/>
      </w:pPr>
      <w:r>
        <w:t>Artikel</w:t>
      </w:r>
      <w:r w:rsidR="00D833D9">
        <w:t xml:space="preserve"> </w:t>
      </w:r>
      <w:r w:rsidR="005E16F0">
        <w:t>192</w:t>
      </w:r>
    </w:p>
    <w:p w14:paraId="47244B7E" w14:textId="77777777" w:rsidR="00462102" w:rsidRPr="00462102" w:rsidRDefault="00462102" w:rsidP="00EC2650">
      <w:pPr>
        <w:rPr>
          <w:rFonts w:cs="Arial"/>
          <w:szCs w:val="20"/>
        </w:rPr>
      </w:pPr>
      <w:r w:rsidRPr="00462102">
        <w:t>Het personeelslid draagt naar best vermogen zorg voor zijn eigen veiligheid en gezondheid en die van anderen. Daartoe moet het op de juiste wijze gebruik maken van arbeidsmiddelen en veiligheidsvoorzieningen, verwittigt het de directeur onmiddellijk van elke situatie die een gevaar kan betekenen en verleent het bijstand aan het schoolbestuur, de directeur en de gemeentelijke interne dienst voor preventie en bescherming op het werk.</w:t>
      </w:r>
    </w:p>
    <w:p w14:paraId="56710972" w14:textId="77777777" w:rsidR="00EC2650" w:rsidRDefault="00133138" w:rsidP="00EC2650">
      <w:pPr>
        <w:pStyle w:val="Ondertitel"/>
      </w:pPr>
      <w:r>
        <w:t>Artikel</w:t>
      </w:r>
      <w:r w:rsidR="00D833D9">
        <w:t xml:space="preserve"> </w:t>
      </w:r>
      <w:r w:rsidR="005E16F0">
        <w:t>193</w:t>
      </w:r>
    </w:p>
    <w:p w14:paraId="4984511A" w14:textId="77777777" w:rsidR="00462102" w:rsidRPr="00462102" w:rsidRDefault="00462102" w:rsidP="00EC2650">
      <w:pPr>
        <w:rPr>
          <w:rFonts w:cs="Arial"/>
          <w:szCs w:val="20"/>
        </w:rPr>
      </w:pPr>
      <w:r w:rsidRPr="00462102">
        <w:t>Het personeelslid neemt deel aan de vormingen die het schoolbestuur organiseert over de risico’s en preventiemaatregelen die van toepassing zijn in de school.</w:t>
      </w:r>
    </w:p>
    <w:p w14:paraId="7428217E" w14:textId="77777777" w:rsidR="00EC2650" w:rsidRDefault="00133138" w:rsidP="00EC2650">
      <w:pPr>
        <w:pStyle w:val="Ondertitel"/>
      </w:pPr>
      <w:r>
        <w:lastRenderedPageBreak/>
        <w:t>Artikel</w:t>
      </w:r>
      <w:r w:rsidR="00D833D9">
        <w:t xml:space="preserve"> </w:t>
      </w:r>
      <w:r w:rsidR="005E16F0">
        <w:t>194</w:t>
      </w:r>
    </w:p>
    <w:p w14:paraId="4299D0D1" w14:textId="77777777" w:rsidR="00462102" w:rsidRPr="00462102" w:rsidRDefault="00462102" w:rsidP="00EC2650">
      <w:r w:rsidRPr="00462102">
        <w:t>Het schoolbestuur is aangesloten bij een externe dienst voor preventie en bescherming op het werk met onder andere een afdeling arbeidsgeneeskunde.</w:t>
      </w:r>
    </w:p>
    <w:p w14:paraId="21ECA716" w14:textId="77777777" w:rsidR="00462102" w:rsidRPr="00DB0877" w:rsidRDefault="00462102" w:rsidP="00DB0877">
      <w:r w:rsidRPr="00462102">
        <w:t>De contactmogelijkheden van de externe dienst voor preventie en bescherming op het werk en de namen van de preventieadviseur-arbeidsgeneesheer zijn opgenomen in bijl</w:t>
      </w:r>
      <w:r w:rsidR="00DB0877">
        <w:t>age 2 bij dit arbeidsreglement.</w:t>
      </w:r>
    </w:p>
    <w:p w14:paraId="0ED2C392" w14:textId="77777777" w:rsidR="00EC2650" w:rsidRDefault="00133138" w:rsidP="00EC2650">
      <w:pPr>
        <w:pStyle w:val="Ondertitel"/>
      </w:pPr>
      <w:r>
        <w:t>Artike</w:t>
      </w:r>
      <w:r w:rsidR="00D833D9">
        <w:t xml:space="preserve">l </w:t>
      </w:r>
      <w:r w:rsidR="005E16F0">
        <w:t>195</w:t>
      </w:r>
    </w:p>
    <w:p w14:paraId="46A583F1" w14:textId="77777777" w:rsidR="00462102" w:rsidRPr="00DB0877" w:rsidRDefault="00462102" w:rsidP="00DB0877">
      <w:r w:rsidRPr="00462102">
        <w:t>Het personeelslid aanvaardt de bevoegdheid van de leden van de gemeentelijke interne dienst  en externe dienst voor preventie en bescherming op het werk en van andere personen die van het schoolbestuur een opdracht hebben gekregen in het kader van de welzijnswet, de codex met uitvoeringsbesluiten en het ARAB (algemeen regl</w:t>
      </w:r>
      <w:r w:rsidR="00DB0877">
        <w:t>ement voor arbeidsbescherming).</w:t>
      </w:r>
    </w:p>
    <w:p w14:paraId="56C38E77" w14:textId="77777777" w:rsidR="00EC2650" w:rsidRDefault="00133138" w:rsidP="00EC2650">
      <w:pPr>
        <w:pStyle w:val="Ondertitel"/>
      </w:pPr>
      <w:r>
        <w:t>Artikel</w:t>
      </w:r>
      <w:r w:rsidR="00D833D9">
        <w:t xml:space="preserve"> </w:t>
      </w:r>
      <w:r w:rsidR="005E16F0">
        <w:t>196</w:t>
      </w:r>
    </w:p>
    <w:p w14:paraId="273D43DF" w14:textId="77777777" w:rsidR="00462102" w:rsidRPr="00462102" w:rsidRDefault="00462102" w:rsidP="00EC2650">
      <w:pPr>
        <w:rPr>
          <w:rFonts w:cs="Arial"/>
          <w:szCs w:val="20"/>
        </w:rPr>
      </w:pPr>
      <w:r w:rsidRPr="00462102">
        <w:t>Het schoolbestuur duidt per vestigingsplaats een of meerdere  hulpverleners aan. De namen van deze  hulpverleners per vestigingsplaats en de plaats van het basismateriaal en de verbanddoos zijn opgenomen in bij</w:t>
      </w:r>
      <w:r w:rsidR="00EC2650">
        <w:t>lage 2 bij dit arbeidsreglement</w:t>
      </w:r>
    </w:p>
    <w:p w14:paraId="74619747" w14:textId="77777777" w:rsidR="00EC2650" w:rsidRDefault="00133138" w:rsidP="00EC2650">
      <w:pPr>
        <w:pStyle w:val="Ondertitel"/>
      </w:pPr>
      <w:r>
        <w:t>Artikel</w:t>
      </w:r>
      <w:r w:rsidR="00D833D9">
        <w:t xml:space="preserve"> </w:t>
      </w:r>
      <w:r w:rsidR="005E16F0">
        <w:t>197</w:t>
      </w:r>
    </w:p>
    <w:p w14:paraId="1BEC5A0F" w14:textId="78EE7434" w:rsidR="00036405" w:rsidRPr="00DB0877" w:rsidRDefault="00462102" w:rsidP="00C0178C">
      <w:r w:rsidRPr="00462102">
        <w:t>Een personeelslid of leerling dat een letsel in dienstverband oploopt, kan zich wenden tot de hulpverlener inz</w:t>
      </w:r>
      <w:r w:rsidR="00DB0877">
        <w:t>ake eerste hulp bij ongevallen.</w:t>
      </w:r>
    </w:p>
    <w:p w14:paraId="5547B4BC" w14:textId="77777777" w:rsidR="00462102" w:rsidRPr="00462102" w:rsidRDefault="00462102" w:rsidP="0076439A">
      <w:pPr>
        <w:pStyle w:val="Kop2"/>
        <w:numPr>
          <w:ilvl w:val="1"/>
          <w:numId w:val="2"/>
        </w:numPr>
      </w:pPr>
      <w:bookmarkStart w:id="71" w:name="_Toc94860638"/>
      <w:r w:rsidRPr="00462102">
        <w:t>Gezondheid</w:t>
      </w:r>
      <w:bookmarkEnd w:id="71"/>
    </w:p>
    <w:p w14:paraId="3AED6E7B" w14:textId="77777777" w:rsidR="00462102" w:rsidRPr="00462102" w:rsidRDefault="00462102" w:rsidP="00462102">
      <w:pPr>
        <w:widowControl w:val="0"/>
        <w:tabs>
          <w:tab w:val="left" w:pos="-1440"/>
          <w:tab w:val="left" w:pos="-720"/>
        </w:tabs>
        <w:spacing w:after="0" w:line="240" w:lineRule="auto"/>
        <w:ind w:left="1560" w:hanging="567"/>
        <w:rPr>
          <w:rFonts w:cs="Arial"/>
          <w:szCs w:val="20"/>
        </w:rPr>
      </w:pPr>
    </w:p>
    <w:p w14:paraId="41B44AE3" w14:textId="77777777" w:rsidR="00EC2650" w:rsidRDefault="00133138" w:rsidP="00EC2650">
      <w:pPr>
        <w:pStyle w:val="Ondertitel"/>
      </w:pPr>
      <w:r>
        <w:t>Artikel</w:t>
      </w:r>
      <w:r w:rsidR="00D833D9">
        <w:t xml:space="preserve"> </w:t>
      </w:r>
      <w:r w:rsidR="005E16F0">
        <w:t>198</w:t>
      </w:r>
      <w:r w:rsidR="00462102" w:rsidRPr="00462102">
        <w:tab/>
      </w:r>
    </w:p>
    <w:p w14:paraId="3CA9B703" w14:textId="77777777" w:rsidR="0025235A" w:rsidRPr="00036405" w:rsidRDefault="00462102" w:rsidP="00036405">
      <w:pPr>
        <w:rPr>
          <w:rFonts w:cs="Arial"/>
          <w:szCs w:val="20"/>
        </w:rPr>
      </w:pPr>
      <w:r w:rsidRPr="00462102">
        <w:t>Het personeelslid dat door het schoolbestuur als onderworpen is opgegeven, is verplicht in te gaan op het verzoek zich te melden voor het gezondheidstoezicht</w:t>
      </w:r>
      <w:r w:rsidR="00EC2650">
        <w:t>.</w:t>
      </w:r>
    </w:p>
    <w:p w14:paraId="55DED20B" w14:textId="77777777" w:rsidR="00EC2650" w:rsidRDefault="00133138" w:rsidP="00EC2650">
      <w:pPr>
        <w:pStyle w:val="Ondertitel"/>
      </w:pPr>
      <w:r>
        <w:t>Artikel</w:t>
      </w:r>
      <w:r w:rsidR="00D833D9">
        <w:t xml:space="preserve"> </w:t>
      </w:r>
      <w:r w:rsidR="005E16F0">
        <w:t>199</w:t>
      </w:r>
    </w:p>
    <w:p w14:paraId="602CD5AC" w14:textId="77777777" w:rsidR="00462102" w:rsidRPr="00462102" w:rsidRDefault="00462102" w:rsidP="00EC2650">
      <w:pPr>
        <w:rPr>
          <w:rFonts w:cs="Arial"/>
          <w:szCs w:val="20"/>
        </w:rPr>
      </w:pPr>
      <w:r w:rsidRPr="00462102">
        <w:t>Het personeelslid, of mits zijn toestemming de behandelende arts,  mag rechtstreeks een spontane raadpleging bij de preventieadviseur - arbeidsgeneesheer aanvragen naar aanleiding van gezondheidsklachten, toe te schrijven aan zijn arbeidssituatie.</w:t>
      </w:r>
    </w:p>
    <w:p w14:paraId="330E13FB" w14:textId="77777777" w:rsidR="00EC2650" w:rsidRDefault="00133138" w:rsidP="00EC2650">
      <w:pPr>
        <w:pStyle w:val="Ondertitel"/>
      </w:pPr>
      <w:r>
        <w:t>Artikel</w:t>
      </w:r>
      <w:r w:rsidR="00D833D9">
        <w:t xml:space="preserve"> </w:t>
      </w:r>
      <w:r w:rsidR="005E16F0">
        <w:t>200</w:t>
      </w:r>
    </w:p>
    <w:p w14:paraId="3E215E9F" w14:textId="77777777" w:rsidR="00462102" w:rsidRPr="00462102" w:rsidRDefault="00462102" w:rsidP="00EC2650">
      <w:r w:rsidRPr="00462102">
        <w:t>Het personeelslid volgt de ri</w:t>
      </w:r>
      <w:r w:rsidR="00EC2650">
        <w:t>chtlijnen van het schoolbestuur:</w:t>
      </w:r>
    </w:p>
    <w:p w14:paraId="2137DCD2" w14:textId="77777777" w:rsidR="00462102" w:rsidRPr="00462102" w:rsidRDefault="00462102" w:rsidP="00462102">
      <w:pPr>
        <w:widowControl w:val="0"/>
        <w:tabs>
          <w:tab w:val="left" w:pos="-1440"/>
          <w:tab w:val="left" w:pos="-720"/>
        </w:tabs>
        <w:spacing w:after="0" w:line="240" w:lineRule="auto"/>
        <w:ind w:left="1560" w:hanging="567"/>
        <w:rPr>
          <w:rFonts w:cs="Arial"/>
          <w:szCs w:val="20"/>
        </w:rPr>
      </w:pPr>
      <w:r w:rsidRPr="00462102">
        <w:rPr>
          <w:rFonts w:cs="Arial"/>
          <w:szCs w:val="20"/>
        </w:rPr>
        <w:t>§1</w:t>
      </w:r>
      <w:r w:rsidRPr="00462102">
        <w:rPr>
          <w:rFonts w:cs="Arial"/>
          <w:szCs w:val="20"/>
        </w:rPr>
        <w:tab/>
        <w:t>inzake het voeren van een gezondheidsbeleid op school.</w:t>
      </w:r>
    </w:p>
    <w:p w14:paraId="771F1CB5" w14:textId="77777777" w:rsidR="00462102" w:rsidRPr="00462102" w:rsidRDefault="00462102" w:rsidP="00462102">
      <w:pPr>
        <w:widowControl w:val="0"/>
        <w:tabs>
          <w:tab w:val="left" w:pos="-1440"/>
          <w:tab w:val="left" w:pos="-720"/>
        </w:tabs>
        <w:spacing w:after="0" w:line="240" w:lineRule="auto"/>
        <w:ind w:left="1560" w:hanging="567"/>
        <w:rPr>
          <w:rFonts w:cs="Arial"/>
          <w:szCs w:val="20"/>
        </w:rPr>
      </w:pPr>
    </w:p>
    <w:p w14:paraId="7F9D4356" w14:textId="1D5C4C79" w:rsidR="00462102" w:rsidRPr="00462102" w:rsidRDefault="00462102" w:rsidP="00462102">
      <w:pPr>
        <w:widowControl w:val="0"/>
        <w:tabs>
          <w:tab w:val="left" w:pos="-1440"/>
          <w:tab w:val="left" w:pos="-720"/>
        </w:tabs>
        <w:spacing w:after="0" w:line="240" w:lineRule="auto"/>
        <w:ind w:left="1560" w:hanging="567"/>
        <w:rPr>
          <w:rFonts w:cs="Arial"/>
          <w:szCs w:val="20"/>
        </w:rPr>
      </w:pPr>
      <w:r w:rsidRPr="00462102">
        <w:rPr>
          <w:rFonts w:cs="Arial"/>
          <w:szCs w:val="20"/>
        </w:rPr>
        <w:t>§2</w:t>
      </w:r>
      <w:r w:rsidRPr="00462102">
        <w:rPr>
          <w:rFonts w:cs="Arial"/>
          <w:szCs w:val="20"/>
        </w:rPr>
        <w:tab/>
        <w:t xml:space="preserve">Inzake het toedienen van medicatie: </w:t>
      </w:r>
      <w:r w:rsidR="006778D2" w:rsidRPr="00E33EFF">
        <w:rPr>
          <w:rFonts w:cs="Arial"/>
          <w:szCs w:val="20"/>
        </w:rPr>
        <w:t>enkel met doktersbewijs</w:t>
      </w:r>
    </w:p>
    <w:p w14:paraId="4F2D368C" w14:textId="77777777" w:rsidR="00462102" w:rsidRPr="00462102" w:rsidRDefault="00462102" w:rsidP="00462102">
      <w:pPr>
        <w:widowControl w:val="0"/>
        <w:tabs>
          <w:tab w:val="left" w:pos="-1440"/>
          <w:tab w:val="left" w:pos="-720"/>
        </w:tabs>
        <w:spacing w:after="0" w:line="240" w:lineRule="auto"/>
        <w:ind w:left="1560" w:hanging="567"/>
        <w:rPr>
          <w:rFonts w:cs="Arial"/>
          <w:szCs w:val="20"/>
        </w:rPr>
      </w:pPr>
    </w:p>
    <w:p w14:paraId="14927FE4" w14:textId="77777777" w:rsidR="00EC2650" w:rsidRDefault="00133138" w:rsidP="00EC2650">
      <w:pPr>
        <w:pStyle w:val="Ondertitel"/>
      </w:pPr>
      <w:r>
        <w:t>Artikel</w:t>
      </w:r>
      <w:r w:rsidR="00D833D9">
        <w:t xml:space="preserve"> </w:t>
      </w:r>
      <w:r w:rsidR="005E16F0">
        <w:t>201</w:t>
      </w:r>
    </w:p>
    <w:p w14:paraId="5340F7F0" w14:textId="77777777" w:rsidR="00462102" w:rsidRPr="00462102" w:rsidRDefault="00462102" w:rsidP="00EC2650">
      <w:pPr>
        <w:rPr>
          <w:rFonts w:cs="Arial"/>
          <w:szCs w:val="20"/>
        </w:rPr>
      </w:pPr>
      <w:r w:rsidRPr="00462102">
        <w:lastRenderedPageBreak/>
        <w:t>Het personeelslid deelt elk gebruik van geneesmiddelen en elke wijziging in hun lichamelijke en/of geestelijke gezondheidstoestand onmiddellijk aan de directeur mee als die een gevaar kunnen opleveren voor de veiligheid van de leerlingen en/of derden.</w:t>
      </w:r>
    </w:p>
    <w:p w14:paraId="7E748F2C" w14:textId="77777777" w:rsidR="00EC2650" w:rsidRDefault="00133138" w:rsidP="00EC2650">
      <w:pPr>
        <w:pStyle w:val="Ondertitel"/>
      </w:pPr>
      <w:r>
        <w:t>Artikel</w:t>
      </w:r>
      <w:r w:rsidR="00D833D9">
        <w:t xml:space="preserve"> </w:t>
      </w:r>
      <w:r w:rsidR="005E16F0">
        <w:t>202</w:t>
      </w:r>
      <w:r w:rsidR="00462102" w:rsidRPr="00462102">
        <w:tab/>
      </w:r>
    </w:p>
    <w:p w14:paraId="58A574C8" w14:textId="77777777" w:rsidR="00462102" w:rsidRPr="00462102" w:rsidRDefault="00462102" w:rsidP="00EC2650">
      <w:r w:rsidRPr="00462102">
        <w:t>De werkgever is verplicht de preventieadviseur-arbeidsgeneesheer te verwittigen wanneer:</w:t>
      </w:r>
    </w:p>
    <w:p w14:paraId="5E7E08C7" w14:textId="77777777" w:rsidR="00462102" w:rsidRPr="00462102" w:rsidRDefault="00462102" w:rsidP="00EC2650">
      <w:pPr>
        <w:pStyle w:val="Lijstalinea"/>
      </w:pPr>
      <w:r w:rsidRPr="00462102">
        <w:t>een personeelslid klaagt over ongemakken of tekenen van aandoening die kunnen worden toegeschreven aan zijn arbeidsomstandigheden;</w:t>
      </w:r>
    </w:p>
    <w:p w14:paraId="24239841" w14:textId="77777777" w:rsidR="00462102" w:rsidRPr="00462102" w:rsidRDefault="00462102" w:rsidP="00EC2650">
      <w:pPr>
        <w:pStyle w:val="Lijstalinea"/>
      </w:pPr>
      <w:r w:rsidRPr="00462102">
        <w:t>de werkgever vaststelt dat de lichamelijke of geestelijke toestand van het personeelslid de risico’s verbonden aan de werkpost onmiskenbaar verhoogt.</w:t>
      </w:r>
    </w:p>
    <w:p w14:paraId="0494C6EA" w14:textId="77777777" w:rsidR="00EC2650" w:rsidRDefault="00133138" w:rsidP="00EC2650">
      <w:pPr>
        <w:pStyle w:val="Ondertitel"/>
      </w:pPr>
      <w:r>
        <w:t>Artikel</w:t>
      </w:r>
      <w:r w:rsidR="00D833D9">
        <w:t xml:space="preserve"> </w:t>
      </w:r>
      <w:r w:rsidR="005E16F0">
        <w:t>203</w:t>
      </w:r>
    </w:p>
    <w:p w14:paraId="5A9FB58E" w14:textId="77777777" w:rsidR="00462102" w:rsidRPr="00DB0877" w:rsidRDefault="00462102" w:rsidP="00DB0877">
      <w:r w:rsidRPr="00462102">
        <w:t>Het personeelslid leeft de bij dienstorder meegedeelde verplichtingen van het schoolbestuur na, met betrekking tot het milieubeleid o.m. recyclage, zuinig energie-en waterverbruik, scheiding van afval, gebruik van giftige of gevaarlijke stoffen</w:t>
      </w:r>
      <w:r w:rsidR="00EC2650">
        <w:t>.</w:t>
      </w:r>
    </w:p>
    <w:p w14:paraId="3C04EB6B" w14:textId="77777777" w:rsidR="00462102" w:rsidRPr="00462102" w:rsidRDefault="00462102" w:rsidP="0076439A">
      <w:pPr>
        <w:pStyle w:val="Kop2"/>
        <w:numPr>
          <w:ilvl w:val="1"/>
          <w:numId w:val="2"/>
        </w:numPr>
      </w:pPr>
      <w:bookmarkStart w:id="72" w:name="_Toc94860639"/>
      <w:r w:rsidRPr="00462102">
        <w:t>Genotsmiddelen</w:t>
      </w:r>
      <w:bookmarkEnd w:id="72"/>
    </w:p>
    <w:p w14:paraId="23C831C1" w14:textId="77777777" w:rsidR="00462102" w:rsidRPr="00462102" w:rsidRDefault="00462102" w:rsidP="00DB0877">
      <w:pPr>
        <w:widowControl w:val="0"/>
        <w:tabs>
          <w:tab w:val="left" w:pos="-1440"/>
          <w:tab w:val="left" w:pos="-720"/>
        </w:tabs>
        <w:spacing w:after="0" w:line="240" w:lineRule="auto"/>
        <w:rPr>
          <w:rFonts w:cs="Arial"/>
          <w:szCs w:val="20"/>
        </w:rPr>
      </w:pPr>
    </w:p>
    <w:p w14:paraId="52297056" w14:textId="77777777" w:rsidR="00EC2650" w:rsidRDefault="00133138" w:rsidP="00EC2650">
      <w:pPr>
        <w:pStyle w:val="Ondertitel"/>
      </w:pPr>
      <w:r>
        <w:t>Artikel</w:t>
      </w:r>
      <w:r w:rsidR="00D833D9">
        <w:t xml:space="preserve"> </w:t>
      </w:r>
      <w:r w:rsidR="005E16F0">
        <w:t>204</w:t>
      </w:r>
    </w:p>
    <w:p w14:paraId="1AC76810" w14:textId="77777777" w:rsidR="00462102" w:rsidRPr="00462102" w:rsidRDefault="00462102" w:rsidP="00EC2650">
      <w:pPr>
        <w:spacing w:after="0"/>
      </w:pPr>
      <w:r w:rsidRPr="00462102">
        <w:t xml:space="preserve">Binnen de volledige school, met inbegrip van zowel de gebouwen als de speelplaatsen en andere open ruimten is het verboden: </w:t>
      </w:r>
    </w:p>
    <w:p w14:paraId="6EEFF8F7" w14:textId="77777777" w:rsidR="00462102" w:rsidRPr="00462102" w:rsidRDefault="00462102" w:rsidP="00EC2650">
      <w:pPr>
        <w:pStyle w:val="Lijstalinea"/>
      </w:pPr>
      <w:r w:rsidRPr="00462102">
        <w:t>te roken,</w:t>
      </w:r>
    </w:p>
    <w:p w14:paraId="072EFCB1" w14:textId="77777777" w:rsidR="00462102" w:rsidRPr="00462102" w:rsidRDefault="00462102" w:rsidP="00EC2650">
      <w:pPr>
        <w:pStyle w:val="Lijstalinea"/>
      </w:pPr>
      <w:r w:rsidRPr="00462102">
        <w:t>alcohol te gebruiken,</w:t>
      </w:r>
    </w:p>
    <w:p w14:paraId="30A0C793" w14:textId="77777777" w:rsidR="00462102" w:rsidRPr="00462102" w:rsidRDefault="00462102" w:rsidP="00EC2650">
      <w:pPr>
        <w:pStyle w:val="Lijstalinea"/>
      </w:pPr>
      <w:r w:rsidRPr="00462102">
        <w:t>drugs en/of roesopwekkende middelen te gebruiken.</w:t>
      </w:r>
    </w:p>
    <w:p w14:paraId="231531DD" w14:textId="77777777" w:rsidR="00462102" w:rsidRPr="00EC2650" w:rsidRDefault="00462102" w:rsidP="00EC2650">
      <w:r w:rsidRPr="00462102">
        <w:t xml:space="preserve">In afspraak met de directie kunnen alcoholische dranken op specifieke tijdstippen en plaatsen wel worden toegestaan. Bij deze gelegenheden moet er ook niet-alcoholische drank aanwezig zijn om niemand onder morele of sociale dwang te zetten om alcohol te verbruiken. </w:t>
      </w:r>
    </w:p>
    <w:p w14:paraId="7F26AE7E" w14:textId="77777777" w:rsidR="00462102" w:rsidRPr="00462102" w:rsidRDefault="00462102" w:rsidP="00EC2650">
      <w:pPr>
        <w:spacing w:after="0"/>
      </w:pPr>
      <w:r w:rsidRPr="00462102">
        <w:t>Sancties  in geval van overtreding van het rookverbod kunnen zijn:</w:t>
      </w:r>
    </w:p>
    <w:p w14:paraId="0A01155B" w14:textId="77777777" w:rsidR="00462102" w:rsidRPr="0063100F" w:rsidRDefault="00462102" w:rsidP="00EC2650">
      <w:pPr>
        <w:pStyle w:val="Lijstalinea"/>
        <w:rPr>
          <w:rStyle w:val="Zwaar"/>
          <w:b w:val="0"/>
        </w:rPr>
      </w:pPr>
      <w:r w:rsidRPr="0063100F">
        <w:rPr>
          <w:rStyle w:val="Zwaar"/>
          <w:b w:val="0"/>
        </w:rPr>
        <w:t>mondelinge opmerking door de directeur</w:t>
      </w:r>
      <w:r w:rsidR="0063100F">
        <w:rPr>
          <w:rStyle w:val="Zwaar"/>
          <w:b w:val="0"/>
        </w:rPr>
        <w:t>/</w:t>
      </w:r>
      <w:r w:rsidR="005E16F0" w:rsidRPr="0063100F">
        <w:rPr>
          <w:rStyle w:val="Zwaar"/>
          <w:b w:val="0"/>
          <w:strike/>
        </w:rPr>
        <w:t xml:space="preserve"> </w:t>
      </w:r>
      <w:r w:rsidR="005E16F0" w:rsidRPr="0063100F">
        <w:rPr>
          <w:rStyle w:val="Zwaar"/>
          <w:b w:val="0"/>
        </w:rPr>
        <w:t>algemeen directeur</w:t>
      </w:r>
    </w:p>
    <w:p w14:paraId="669D0804" w14:textId="77777777" w:rsidR="00462102" w:rsidRPr="00EC2650" w:rsidRDefault="00462102" w:rsidP="00EC2650">
      <w:pPr>
        <w:pStyle w:val="Lijstalinea"/>
        <w:rPr>
          <w:rStyle w:val="Zwaar"/>
          <w:b w:val="0"/>
        </w:rPr>
      </w:pPr>
      <w:r w:rsidRPr="00EC2650">
        <w:rPr>
          <w:rStyle w:val="Zwaar"/>
          <w:b w:val="0"/>
        </w:rPr>
        <w:t>schriftelijke neerslag van de overtreding opnemen in het personeelsdossier van het betrokken personeelslid</w:t>
      </w:r>
    </w:p>
    <w:p w14:paraId="314977FE" w14:textId="77777777" w:rsidR="00462102" w:rsidRPr="00EC2650" w:rsidRDefault="00462102" w:rsidP="00EC2650">
      <w:pPr>
        <w:pStyle w:val="Lijstalinea"/>
        <w:rPr>
          <w:rStyle w:val="Zwaar"/>
          <w:b w:val="0"/>
        </w:rPr>
      </w:pPr>
      <w:r w:rsidRPr="00EC2650">
        <w:rPr>
          <w:rStyle w:val="Zwaar"/>
          <w:b w:val="0"/>
        </w:rPr>
        <w:t>schriftelijke melding van de overtreding(en) aan het schoolbestuur</w:t>
      </w:r>
    </w:p>
    <w:p w14:paraId="6A8D0C62" w14:textId="77777777" w:rsidR="00EC2650" w:rsidRDefault="00133138" w:rsidP="00EC2650">
      <w:pPr>
        <w:pStyle w:val="Ondertitel"/>
      </w:pPr>
      <w:r>
        <w:t>Artikel</w:t>
      </w:r>
      <w:r w:rsidR="00D833D9">
        <w:t xml:space="preserve"> </w:t>
      </w:r>
      <w:r w:rsidR="005E16F0">
        <w:t>205</w:t>
      </w:r>
    </w:p>
    <w:p w14:paraId="402105E3" w14:textId="77777777" w:rsidR="00462102" w:rsidRPr="00462102" w:rsidRDefault="00462102" w:rsidP="00EC2650">
      <w:pPr>
        <w:rPr>
          <w:rFonts w:cs="Arial"/>
          <w:szCs w:val="20"/>
        </w:rPr>
      </w:pPr>
      <w:r w:rsidRPr="00462102">
        <w:t>Het rookverbod is eveneens van kracht buiten de openingsuren van de school en tijdens de vakantieperioden.</w:t>
      </w:r>
    </w:p>
    <w:p w14:paraId="4DEB99B9" w14:textId="77777777" w:rsidR="00EC2650" w:rsidRDefault="00133138" w:rsidP="00EC2650">
      <w:pPr>
        <w:pStyle w:val="Ondertitel"/>
      </w:pPr>
      <w:r>
        <w:t>Artikel</w:t>
      </w:r>
      <w:r w:rsidR="00D833D9">
        <w:t xml:space="preserve"> </w:t>
      </w:r>
      <w:r w:rsidR="005E16F0">
        <w:t>206</w:t>
      </w:r>
    </w:p>
    <w:p w14:paraId="62753A40" w14:textId="77777777" w:rsidR="00462102" w:rsidRPr="00462102" w:rsidRDefault="00462102" w:rsidP="00EC2650">
      <w:r w:rsidRPr="00462102">
        <w:t>Het personeelslid mag zich niet aanbieden in de school indien hij onder invloed verkeert van alcohol, drugs of roesopwekkende middelen.</w:t>
      </w:r>
    </w:p>
    <w:p w14:paraId="4648A69B" w14:textId="77777777" w:rsidR="00EC2650" w:rsidRDefault="00133138" w:rsidP="00EC2650">
      <w:pPr>
        <w:pStyle w:val="Ondertitel"/>
      </w:pPr>
      <w:r>
        <w:t>Artikel</w:t>
      </w:r>
      <w:r w:rsidR="00D833D9">
        <w:t xml:space="preserve"> </w:t>
      </w:r>
      <w:r w:rsidR="005E16F0">
        <w:t>207</w:t>
      </w:r>
    </w:p>
    <w:p w14:paraId="6C2C5DB9" w14:textId="77777777" w:rsidR="00EC2650" w:rsidRPr="00EC2650" w:rsidRDefault="00462102" w:rsidP="00EC2650">
      <w:r w:rsidRPr="00462102">
        <w:lastRenderedPageBreak/>
        <w:t>Het personeelslid moet handelen conform de richtlijnen van het schoolbestuur inzake drug- en alcoholbeleid. Deze richtlijnen worden meegedeeld bij dienstorder.</w:t>
      </w:r>
      <w:r w:rsidR="00253C9B">
        <w:br/>
      </w:r>
      <w:r w:rsidR="00253C9B" w:rsidRPr="00E33EFF">
        <w:t>Wie vaststelt dat een personeelslid, ongeacht zijn graad, uiterlijke tekenen vertoont van intoxicatie, meldt dit onmiddellijk aan de leidinggevende (directie of schoolbestuur) van het betrokken personeelslid.</w:t>
      </w:r>
    </w:p>
    <w:p w14:paraId="7D14851A" w14:textId="77777777" w:rsidR="00462102" w:rsidRPr="00462102" w:rsidRDefault="00462102" w:rsidP="0076439A">
      <w:pPr>
        <w:pStyle w:val="Kop2"/>
        <w:numPr>
          <w:ilvl w:val="1"/>
          <w:numId w:val="2"/>
        </w:numPr>
      </w:pPr>
      <w:bookmarkStart w:id="73" w:name="_Toc94860640"/>
      <w:r w:rsidRPr="00462102">
        <w:t>Veiligheid</w:t>
      </w:r>
      <w:bookmarkEnd w:id="73"/>
    </w:p>
    <w:p w14:paraId="1743433D" w14:textId="77777777" w:rsidR="00462102" w:rsidRPr="00462102" w:rsidRDefault="00462102" w:rsidP="00462102">
      <w:pPr>
        <w:widowControl w:val="0"/>
        <w:tabs>
          <w:tab w:val="left" w:pos="-1440"/>
          <w:tab w:val="left" w:pos="-720"/>
        </w:tabs>
        <w:spacing w:after="0" w:line="240" w:lineRule="auto"/>
        <w:ind w:left="1560" w:hanging="567"/>
        <w:rPr>
          <w:rFonts w:cs="Arial"/>
          <w:szCs w:val="20"/>
        </w:rPr>
      </w:pPr>
    </w:p>
    <w:p w14:paraId="0A773A54" w14:textId="77777777" w:rsidR="00EC2650" w:rsidRDefault="00133138" w:rsidP="00EC2650">
      <w:pPr>
        <w:pStyle w:val="Ondertitel"/>
      </w:pPr>
      <w:r>
        <w:t>Artikel</w:t>
      </w:r>
      <w:r w:rsidR="00D833D9">
        <w:t xml:space="preserve"> </w:t>
      </w:r>
      <w:r w:rsidR="005E16F0">
        <w:t>208</w:t>
      </w:r>
    </w:p>
    <w:p w14:paraId="1B0560B7" w14:textId="77777777" w:rsidR="00462102" w:rsidRPr="00462102" w:rsidRDefault="00462102" w:rsidP="00EC2650">
      <w:pPr>
        <w:rPr>
          <w:rFonts w:cs="Arial"/>
          <w:szCs w:val="20"/>
        </w:rPr>
      </w:pPr>
      <w:r w:rsidRPr="00462102">
        <w:t>Het personeelslid neemt de nodige veiligheidsmaatregelen ter bescherming van de leerlingen bij activiteiten waaraan een gev</w:t>
      </w:r>
      <w:r w:rsidR="00EC2650">
        <w:t xml:space="preserve">aar of een risico verbonden is. </w:t>
      </w:r>
    </w:p>
    <w:p w14:paraId="385C08CC" w14:textId="77777777" w:rsidR="00EC2650" w:rsidRDefault="00133138" w:rsidP="00EC2650">
      <w:pPr>
        <w:pStyle w:val="Ondertitel"/>
      </w:pPr>
      <w:r>
        <w:t>Artikel</w:t>
      </w:r>
      <w:r w:rsidR="00D833D9">
        <w:t xml:space="preserve"> </w:t>
      </w:r>
      <w:r w:rsidR="005E16F0">
        <w:t>209</w:t>
      </w:r>
    </w:p>
    <w:p w14:paraId="3DCA5C6A" w14:textId="77777777" w:rsidR="00462102" w:rsidRPr="00462102" w:rsidRDefault="00462102" w:rsidP="00EC2650">
      <w:pPr>
        <w:rPr>
          <w:rFonts w:cs="Arial"/>
          <w:szCs w:val="20"/>
        </w:rPr>
      </w:pPr>
      <w:r w:rsidRPr="00462102">
        <w:t>Het personeelslid leeft de richtlijnen van het schoolbestuur na in verband met de risico’s en preventiemaatregelen die van toepassing zijn in de school.</w:t>
      </w:r>
    </w:p>
    <w:p w14:paraId="17483457" w14:textId="77777777" w:rsidR="00EC2650" w:rsidRDefault="00133138" w:rsidP="00EC2650">
      <w:pPr>
        <w:pStyle w:val="Ondertitel"/>
      </w:pPr>
      <w:r>
        <w:t>Artikel</w:t>
      </w:r>
      <w:r w:rsidR="00D833D9">
        <w:t xml:space="preserve"> </w:t>
      </w:r>
      <w:r w:rsidR="005E16F0">
        <w:t>210</w:t>
      </w:r>
    </w:p>
    <w:p w14:paraId="2728ADC8" w14:textId="6EECDC35" w:rsidR="00036405" w:rsidRPr="00E33EFF" w:rsidRDefault="00462102" w:rsidP="00E33EFF">
      <w:pPr>
        <w:rPr>
          <w:rFonts w:cs="Arial"/>
          <w:szCs w:val="20"/>
        </w:rPr>
      </w:pPr>
      <w:r w:rsidRPr="00462102">
        <w:t>In geval van activiteiten buiten de schoolgebouwen moet het personeelslid dit voorafgaandelijk meedelen aan de directeur. In voorkomend geval worden afspraken gemaakt inzake voldoende begeleiding van de leerlingen, de bereikbaarheid van het personeelslid en de verplaatsing van en naar de activiteit.</w:t>
      </w:r>
    </w:p>
    <w:p w14:paraId="5E9FA965" w14:textId="77777777" w:rsidR="00EC2650" w:rsidRDefault="00133138" w:rsidP="00EC2650">
      <w:pPr>
        <w:pStyle w:val="Ondertitel"/>
      </w:pPr>
      <w:r>
        <w:t>Artikel</w:t>
      </w:r>
      <w:r w:rsidR="00D833D9">
        <w:t xml:space="preserve"> </w:t>
      </w:r>
      <w:r w:rsidR="005E16F0">
        <w:t>211</w:t>
      </w:r>
      <w:r w:rsidR="00462102" w:rsidRPr="00462102">
        <w:tab/>
      </w:r>
    </w:p>
    <w:p w14:paraId="2E327C6E" w14:textId="77777777" w:rsidR="00E150CB" w:rsidRPr="00036405" w:rsidRDefault="00462102" w:rsidP="005E16F0">
      <w:r w:rsidRPr="00462102">
        <w:t>Het personeelslid leeft de bepalingen in verband met brandveiligheid na en neemt deel aan alle initiatieven die het schoolbestuur neemt om het personeel vertrouwd te maken met evacuatie en het gebruik van blusmiddelen.</w:t>
      </w:r>
    </w:p>
    <w:p w14:paraId="61DC61A6" w14:textId="77777777" w:rsidR="00462102" w:rsidRPr="00462102" w:rsidRDefault="00462102" w:rsidP="0076439A">
      <w:pPr>
        <w:pStyle w:val="Kop2"/>
        <w:numPr>
          <w:ilvl w:val="1"/>
          <w:numId w:val="2"/>
        </w:numPr>
      </w:pPr>
      <w:bookmarkStart w:id="74" w:name="_Toc94860641"/>
      <w:r w:rsidRPr="00462102">
        <w:t>Arbeidsongeval, ongeval op weg naar of van het werk</w:t>
      </w:r>
      <w:bookmarkEnd w:id="74"/>
    </w:p>
    <w:p w14:paraId="5E9B0767" w14:textId="77777777" w:rsidR="00462102" w:rsidRPr="00462102" w:rsidRDefault="00462102" w:rsidP="005E16F0">
      <w:pPr>
        <w:widowControl w:val="0"/>
        <w:tabs>
          <w:tab w:val="left" w:pos="-1440"/>
          <w:tab w:val="left" w:pos="-720"/>
        </w:tabs>
        <w:spacing w:after="0" w:line="240" w:lineRule="auto"/>
        <w:rPr>
          <w:rFonts w:cs="Arial"/>
          <w:szCs w:val="20"/>
        </w:rPr>
      </w:pPr>
    </w:p>
    <w:p w14:paraId="7C77DC0C" w14:textId="77777777" w:rsidR="00EC2650" w:rsidRDefault="00133138" w:rsidP="00EC2650">
      <w:pPr>
        <w:pStyle w:val="Ondertitel"/>
      </w:pPr>
      <w:r>
        <w:t>Artikel</w:t>
      </w:r>
      <w:r w:rsidR="00D833D9">
        <w:t xml:space="preserve"> </w:t>
      </w:r>
      <w:r w:rsidR="005E16F0">
        <w:t>212</w:t>
      </w:r>
      <w:r w:rsidR="00462102" w:rsidRPr="00462102">
        <w:tab/>
      </w:r>
    </w:p>
    <w:p w14:paraId="1D41AC33" w14:textId="77777777" w:rsidR="00462102" w:rsidRPr="00462102" w:rsidRDefault="00462102" w:rsidP="00EC2650">
      <w:pPr>
        <w:rPr>
          <w:rFonts w:cs="Arial"/>
          <w:szCs w:val="20"/>
        </w:rPr>
      </w:pPr>
      <w:r w:rsidRPr="00462102">
        <w:t>Het personeelslid dat slachtoffer is van elk arbeidsongeval of ongeval op weg naar en van het werk, al dan niet met arbeidsongeschiktheid tot gevolg, brengt onmiddellijk de directeur op de hoogte. Het personeelslid geeft een volledige beschrijving van de omstandigheden waarin het ongeval zich heeft voorgedaan.</w:t>
      </w:r>
    </w:p>
    <w:p w14:paraId="7B77F378" w14:textId="77777777" w:rsidR="00EC2650" w:rsidRDefault="00133138" w:rsidP="00EC2650">
      <w:pPr>
        <w:pStyle w:val="Ondertitel"/>
      </w:pPr>
      <w:r>
        <w:t>Artikel</w:t>
      </w:r>
      <w:r w:rsidR="00D833D9">
        <w:t xml:space="preserve"> </w:t>
      </w:r>
      <w:r w:rsidR="005E16F0">
        <w:t>213</w:t>
      </w:r>
    </w:p>
    <w:p w14:paraId="43C445B8" w14:textId="77777777" w:rsidR="00462102" w:rsidRPr="00462102" w:rsidRDefault="00462102" w:rsidP="00EC2650">
      <w:pPr>
        <w:rPr>
          <w:rFonts w:cs="Arial"/>
          <w:szCs w:val="20"/>
        </w:rPr>
      </w:pPr>
      <w:r w:rsidRPr="00462102">
        <w:t>Bij een ongeval op het werk kan het personeelslid zich wenden tot de preventieadviseur-arbeidsgeneesheer of tot een geneesheer naar keuze.</w:t>
      </w:r>
    </w:p>
    <w:p w14:paraId="5BB378E3" w14:textId="77777777" w:rsidR="00EC2650" w:rsidRDefault="00133138" w:rsidP="00EC2650">
      <w:pPr>
        <w:pStyle w:val="Ondertitel"/>
      </w:pPr>
      <w:r>
        <w:t>Artikel</w:t>
      </w:r>
      <w:r w:rsidR="00D833D9">
        <w:t xml:space="preserve"> </w:t>
      </w:r>
      <w:r w:rsidR="005E16F0">
        <w:t>214</w:t>
      </w:r>
    </w:p>
    <w:p w14:paraId="0F317C87" w14:textId="77777777" w:rsidR="00462102" w:rsidRDefault="00462102" w:rsidP="00DB0877">
      <w:r w:rsidRPr="00462102">
        <w:t>De naam van de arbeidsongevallenverzekeraar is opgenomen in bijl</w:t>
      </w:r>
      <w:r w:rsidR="00DB0877">
        <w:t>age 2 bij dit arbeidsreglement.</w:t>
      </w:r>
    </w:p>
    <w:p w14:paraId="7882F545" w14:textId="77777777" w:rsidR="00462102" w:rsidRPr="00DB0877" w:rsidRDefault="00462102" w:rsidP="00FB3979">
      <w:pPr>
        <w:pStyle w:val="Kop1"/>
        <w:numPr>
          <w:ilvl w:val="0"/>
          <w:numId w:val="2"/>
        </w:numPr>
      </w:pPr>
      <w:bookmarkStart w:id="75" w:name="_Toc94860642"/>
      <w:r w:rsidRPr="00DB0877">
        <w:lastRenderedPageBreak/>
        <w:t>Be</w:t>
      </w:r>
      <w:r w:rsidR="00036405">
        <w:t>s</w:t>
      </w:r>
      <w:r w:rsidRPr="00DB0877">
        <w:t>cherming psychosociale risico’s op het werk, waaronder geweld, pesterijen en ongewenst seksueel gedrag op het werk</w:t>
      </w:r>
      <w:bookmarkEnd w:id="75"/>
    </w:p>
    <w:p w14:paraId="53085B0A" w14:textId="77777777" w:rsidR="00462102" w:rsidRPr="00462102" w:rsidRDefault="00462102" w:rsidP="00EC2650">
      <w:pPr>
        <w:pStyle w:val="Kop2"/>
      </w:pPr>
      <w:bookmarkStart w:id="76" w:name="_Toc94860643"/>
      <w:r w:rsidRPr="00462102">
        <w:t>15.1</w:t>
      </w:r>
      <w:r w:rsidRPr="00462102">
        <w:tab/>
        <w:t>Algemeen</w:t>
      </w:r>
      <w:bookmarkEnd w:id="76"/>
    </w:p>
    <w:p w14:paraId="02997BF5" w14:textId="77777777" w:rsidR="00462102" w:rsidRPr="00462102" w:rsidRDefault="00462102" w:rsidP="00462102">
      <w:pPr>
        <w:widowControl w:val="0"/>
        <w:tabs>
          <w:tab w:val="left" w:pos="-1440"/>
          <w:tab w:val="left" w:pos="-720"/>
        </w:tabs>
        <w:spacing w:after="0" w:line="240" w:lineRule="auto"/>
        <w:ind w:left="1560" w:hanging="567"/>
        <w:rPr>
          <w:rFonts w:cs="Arial"/>
          <w:szCs w:val="20"/>
        </w:rPr>
      </w:pPr>
    </w:p>
    <w:p w14:paraId="55351A01" w14:textId="77777777" w:rsidR="00EC2650" w:rsidRDefault="00133138" w:rsidP="00EC2650">
      <w:pPr>
        <w:pStyle w:val="Ondertitel"/>
      </w:pPr>
      <w:r>
        <w:t>Artikel</w:t>
      </w:r>
      <w:r w:rsidR="00D833D9">
        <w:t xml:space="preserve"> </w:t>
      </w:r>
      <w:r w:rsidR="0076439A">
        <w:t>21</w:t>
      </w:r>
      <w:r w:rsidR="001C1328">
        <w:t>5</w:t>
      </w:r>
      <w:r w:rsidR="00462102" w:rsidRPr="00462102">
        <w:tab/>
      </w:r>
    </w:p>
    <w:p w14:paraId="71337473" w14:textId="77777777" w:rsidR="00462102" w:rsidRPr="00462102" w:rsidRDefault="00462102" w:rsidP="00EC2650">
      <w:r w:rsidRPr="00462102">
        <w:t>Begripsomschrijving</w:t>
      </w:r>
    </w:p>
    <w:p w14:paraId="5E0759AF" w14:textId="77777777" w:rsidR="00462102" w:rsidRPr="00462102" w:rsidRDefault="00462102" w:rsidP="00462102">
      <w:pPr>
        <w:widowControl w:val="0"/>
        <w:tabs>
          <w:tab w:val="left" w:pos="-1440"/>
          <w:tab w:val="left" w:pos="-720"/>
        </w:tabs>
        <w:spacing w:after="0" w:line="240" w:lineRule="auto"/>
        <w:ind w:left="1560" w:hanging="567"/>
        <w:rPr>
          <w:rFonts w:cs="Arial"/>
          <w:szCs w:val="20"/>
        </w:rPr>
      </w:pPr>
      <w:r w:rsidRPr="00462102">
        <w:rPr>
          <w:rFonts w:cs="Arial"/>
          <w:szCs w:val="20"/>
        </w:rPr>
        <w:t xml:space="preserve"> §1</w:t>
      </w:r>
      <w:r w:rsidR="00EC2650">
        <w:rPr>
          <w:rFonts w:cs="Arial"/>
          <w:szCs w:val="20"/>
        </w:rPr>
        <w:tab/>
      </w:r>
      <w:r w:rsidRPr="00462102">
        <w:rPr>
          <w:rFonts w:cs="Arial"/>
          <w:szCs w:val="20"/>
        </w:rPr>
        <w:t>Psychosociale risico’s op het werk: de kans dat een of meerdere personeelsleden psychische schade ondervinden die al dan niet kan gepaard gaan met lichamelijke schade, ten gevolge van een blootstelling aan de elementen van de arbeidsorganisatie, de arbeidsinhoud, de arbeidsvoorwaarden, de arbeidsomstandigheden en de interpersoonlijke relaties op het werk, waarop de werkgever impact heeft en die een gevaar inhouden.</w:t>
      </w:r>
    </w:p>
    <w:p w14:paraId="5B087CCB" w14:textId="77777777" w:rsidR="00462102" w:rsidRPr="00462102" w:rsidRDefault="00462102" w:rsidP="00462102">
      <w:pPr>
        <w:widowControl w:val="0"/>
        <w:tabs>
          <w:tab w:val="left" w:pos="-1440"/>
          <w:tab w:val="left" w:pos="-720"/>
        </w:tabs>
        <w:spacing w:after="0" w:line="240" w:lineRule="auto"/>
        <w:ind w:left="1560" w:hanging="567"/>
        <w:rPr>
          <w:rFonts w:cs="Arial"/>
          <w:szCs w:val="20"/>
        </w:rPr>
      </w:pPr>
    </w:p>
    <w:p w14:paraId="6FA85900" w14:textId="77777777" w:rsidR="00462102" w:rsidRPr="00462102" w:rsidRDefault="00462102" w:rsidP="00EC2650">
      <w:pPr>
        <w:widowControl w:val="0"/>
        <w:tabs>
          <w:tab w:val="left" w:pos="-1440"/>
          <w:tab w:val="left" w:pos="-720"/>
        </w:tabs>
        <w:spacing w:line="240" w:lineRule="auto"/>
        <w:ind w:left="1560" w:hanging="567"/>
        <w:rPr>
          <w:rFonts w:cs="Arial"/>
          <w:szCs w:val="20"/>
        </w:rPr>
      </w:pPr>
      <w:r w:rsidRPr="00462102">
        <w:rPr>
          <w:rFonts w:cs="Arial"/>
          <w:szCs w:val="20"/>
        </w:rPr>
        <w:t xml:space="preserve">§2 </w:t>
      </w:r>
      <w:r w:rsidR="00EC2650">
        <w:rPr>
          <w:rFonts w:cs="Arial"/>
          <w:szCs w:val="20"/>
        </w:rPr>
        <w:tab/>
      </w:r>
      <w:r w:rsidRPr="00462102">
        <w:rPr>
          <w:rFonts w:cs="Arial"/>
          <w:szCs w:val="20"/>
        </w:rPr>
        <w:t>Geweld: elke feitelijkheid waarbij een werknemer of een andere persoon waarop dit hoofdstuk van toepassing is, psychisch of fysiek wordt bedreigd of aangevallen bij de uitvoering van het werk.</w:t>
      </w:r>
    </w:p>
    <w:p w14:paraId="286B4C5D" w14:textId="77777777" w:rsidR="00462102" w:rsidRPr="00462102" w:rsidRDefault="00462102" w:rsidP="00EC2650">
      <w:pPr>
        <w:widowControl w:val="0"/>
        <w:tabs>
          <w:tab w:val="left" w:pos="-1440"/>
          <w:tab w:val="left" w:pos="-720"/>
        </w:tabs>
        <w:spacing w:line="240" w:lineRule="auto"/>
        <w:ind w:left="1560" w:hanging="567"/>
        <w:rPr>
          <w:rFonts w:cs="Arial"/>
          <w:szCs w:val="20"/>
        </w:rPr>
      </w:pPr>
      <w:r w:rsidRPr="00462102">
        <w:rPr>
          <w:rFonts w:cs="Arial"/>
          <w:szCs w:val="20"/>
        </w:rPr>
        <w:t xml:space="preserve">§3 </w:t>
      </w:r>
      <w:r w:rsidR="00EC2650">
        <w:rPr>
          <w:rFonts w:cs="Arial"/>
          <w:szCs w:val="20"/>
        </w:rPr>
        <w:tab/>
      </w:r>
      <w:r w:rsidRPr="00462102">
        <w:rPr>
          <w:rFonts w:cs="Arial"/>
          <w:szCs w:val="20"/>
        </w:rPr>
        <w:t>Pesterijen: meerdere gelijkaardige of uiteenlopende onrec</w:t>
      </w:r>
      <w:r w:rsidR="005E16F0">
        <w:rPr>
          <w:rFonts w:cs="Arial"/>
          <w:szCs w:val="20"/>
        </w:rPr>
        <w:t>htmatige gedragingen, buiten of</w:t>
      </w:r>
      <w:r w:rsidRPr="00462102">
        <w:rPr>
          <w:rFonts w:cs="Arial"/>
          <w:szCs w:val="20"/>
        </w:rPr>
        <w:t xml:space="preserve"> binnen de onderneming of instelling, die plaats hebben gedurende een bepaalde tijd, die tot doel of gevolg hebben dat de persoonlijkheid, de waardigheid of de fysieke of psychische integriteit van een werknemer of een andere persoon waarop dit hoofdstuk van toepassing is bij de uitvoering van zijn werk wordt aangetast, dat zijn betrekking in gevaar wordt gebracht of dat een bedreigende, vijandige, beledigende, vernederende of kwetsende omgeving wordt gecreëerd en die zich inzonderheid uiten in woorden, bedreigingen, handelingen, gebaren of eenzijdige geschriften. Deze gedragingen kunnen inzonderheid verband houden met godsdienst of overtuiging, handicap, leeftijd, seksuele geaardheid, geslacht, ras of etnische afstamming. Elk gedrag waarmee men iemand belet zich te uiten, waardoor hij geïsoleerd wordt of in diskrediet gebracht wordt op zijn werk of bij zijn collega’s, wordt beschouwd als een gedrag dat typerend is voor pesterijen.</w:t>
      </w:r>
    </w:p>
    <w:p w14:paraId="375D4CE6" w14:textId="77777777" w:rsidR="00462102" w:rsidRPr="00462102" w:rsidRDefault="00462102" w:rsidP="00462102">
      <w:pPr>
        <w:widowControl w:val="0"/>
        <w:tabs>
          <w:tab w:val="left" w:pos="-1440"/>
          <w:tab w:val="left" w:pos="-720"/>
        </w:tabs>
        <w:spacing w:after="0" w:line="240" w:lineRule="auto"/>
        <w:ind w:left="1560" w:hanging="567"/>
        <w:rPr>
          <w:rFonts w:cs="Arial"/>
          <w:szCs w:val="20"/>
        </w:rPr>
      </w:pPr>
      <w:r w:rsidRPr="00462102">
        <w:rPr>
          <w:rFonts w:cs="Arial"/>
          <w:szCs w:val="20"/>
        </w:rPr>
        <w:t xml:space="preserve">§4 </w:t>
      </w:r>
      <w:r w:rsidR="00EC2650">
        <w:rPr>
          <w:rFonts w:cs="Arial"/>
          <w:szCs w:val="20"/>
        </w:rPr>
        <w:tab/>
      </w:r>
      <w:r w:rsidRPr="00462102">
        <w:rPr>
          <w:rFonts w:cs="Arial"/>
          <w:szCs w:val="20"/>
        </w:rPr>
        <w:t>Ongewenst seksueel gedrag: elke vorm van ongewenst verbaal, non-verbaal of lichamelijk gedrag met een seksuele connotatie dat als doel of gevolg heeft dat de waardigheid van een persoon wordt aangetast of een bedreigende, vijandige, beledigende, vernederende of kwetsende omgeving wordt gecreëerd. Elk gedrag van seksuele aard wordt beschouwd als ongewenst seksueel gedrag indien het ongewenst, misplaatst en beledigend is voor de persoon die het ondergaat, indien het expliciet of impliciet gebruikt wordt als basis voor een beslissing die de rechten van een werknemer op het vlak van beroepsopleiding, tewerkstelling, behoud van de dienstbetrekking, promotie of salaris aantast, of voor enige andere beslissing met betrekking tot de tewerkstelling of indien het een klimaat van intimidatie, vijandigheid of vernedering ten aanzien van deze persoon creëert.</w:t>
      </w:r>
    </w:p>
    <w:p w14:paraId="115BE77A" w14:textId="77777777" w:rsidR="00462102" w:rsidRPr="00462102" w:rsidRDefault="00462102" w:rsidP="00462102">
      <w:pPr>
        <w:widowControl w:val="0"/>
        <w:tabs>
          <w:tab w:val="left" w:pos="-1440"/>
          <w:tab w:val="left" w:pos="-720"/>
        </w:tabs>
        <w:spacing w:after="0" w:line="240" w:lineRule="auto"/>
        <w:ind w:left="1560" w:hanging="567"/>
        <w:rPr>
          <w:rFonts w:cs="Arial"/>
          <w:szCs w:val="20"/>
        </w:rPr>
      </w:pPr>
    </w:p>
    <w:p w14:paraId="0DCBF795" w14:textId="77777777" w:rsidR="00462102" w:rsidRPr="00462102" w:rsidRDefault="00462102" w:rsidP="00EC2650">
      <w:pPr>
        <w:pStyle w:val="Kop2"/>
      </w:pPr>
      <w:bookmarkStart w:id="77" w:name="_Toc94860644"/>
      <w:r w:rsidRPr="00462102">
        <w:lastRenderedPageBreak/>
        <w:t>15.2</w:t>
      </w:r>
      <w:r w:rsidRPr="00462102">
        <w:tab/>
        <w:t>Beginselverklaring geweld, pesterijen en ongewenst seksueel gedrag</w:t>
      </w:r>
      <w:bookmarkEnd w:id="77"/>
    </w:p>
    <w:p w14:paraId="64E5D4CF" w14:textId="77777777" w:rsidR="00462102" w:rsidRPr="00462102" w:rsidRDefault="00462102" w:rsidP="00462102">
      <w:pPr>
        <w:widowControl w:val="0"/>
        <w:tabs>
          <w:tab w:val="left" w:pos="-1440"/>
          <w:tab w:val="left" w:pos="-720"/>
        </w:tabs>
        <w:spacing w:after="0" w:line="240" w:lineRule="auto"/>
        <w:ind w:left="1560" w:hanging="567"/>
        <w:rPr>
          <w:rFonts w:cs="Arial"/>
          <w:szCs w:val="20"/>
        </w:rPr>
      </w:pPr>
    </w:p>
    <w:p w14:paraId="6022068D" w14:textId="77777777" w:rsidR="00EC2650" w:rsidRDefault="00133138" w:rsidP="00EC2650">
      <w:pPr>
        <w:pStyle w:val="Ondertitel"/>
      </w:pPr>
      <w:r>
        <w:t>Artikel</w:t>
      </w:r>
      <w:r w:rsidR="00D833D9">
        <w:t xml:space="preserve"> </w:t>
      </w:r>
      <w:r w:rsidR="0076439A">
        <w:t>2</w:t>
      </w:r>
      <w:r w:rsidR="001C1328">
        <w:t>16</w:t>
      </w:r>
      <w:r w:rsidR="00462102" w:rsidRPr="00462102">
        <w:tab/>
      </w:r>
    </w:p>
    <w:p w14:paraId="14624B02" w14:textId="77777777" w:rsidR="00462102" w:rsidRPr="00462102" w:rsidRDefault="00462102" w:rsidP="00EC2650">
      <w:pPr>
        <w:rPr>
          <w:rFonts w:cs="Arial"/>
          <w:szCs w:val="20"/>
        </w:rPr>
      </w:pPr>
      <w:r w:rsidRPr="00462102">
        <w:t>Geweld, pesterijen en ongewenst seksueel gedrag op het werk wordt niet getolereerd omdat het strijdig is met de rechten van de personeelsleden en met de eerbied voor hun menselijke waardigheid en omdat het een overtreding van de wet is.</w:t>
      </w:r>
    </w:p>
    <w:p w14:paraId="19E441E7" w14:textId="77777777" w:rsidR="00EC2650" w:rsidRDefault="00133138" w:rsidP="00EC2650">
      <w:pPr>
        <w:pStyle w:val="Ondertitel"/>
      </w:pPr>
      <w:r>
        <w:t>Artikel</w:t>
      </w:r>
      <w:r w:rsidR="00D833D9">
        <w:t xml:space="preserve"> </w:t>
      </w:r>
      <w:r w:rsidR="0076439A">
        <w:t>2</w:t>
      </w:r>
      <w:r w:rsidR="001C1328">
        <w:t>17</w:t>
      </w:r>
    </w:p>
    <w:p w14:paraId="64C0FAE8" w14:textId="77777777" w:rsidR="00462102" w:rsidRPr="00462102" w:rsidRDefault="00462102" w:rsidP="00EC2650">
      <w:pPr>
        <w:rPr>
          <w:rFonts w:cs="Arial"/>
          <w:szCs w:val="20"/>
        </w:rPr>
      </w:pPr>
      <w:r w:rsidRPr="00462102">
        <w:t>Het personeelslid onthoudt zich van elke vorm van verbaal, niet-verbaal of lichamelijk gedrag, waarvan hij of zij weet of zou moeten weten dat het afbreuk doet aan de waardigheid van een persoon en een ontoelaatbare schending inhoudt van die waardigheid. Elk personeelslid onthoudt zich bijgevolg van elke daad van geweld, pesterijen en ongewenst seksueel gedrag op het werk.</w:t>
      </w:r>
    </w:p>
    <w:p w14:paraId="5A6674C4" w14:textId="77777777" w:rsidR="00EC2650" w:rsidRDefault="00133138" w:rsidP="00EC2650">
      <w:pPr>
        <w:pStyle w:val="Ondertitel"/>
      </w:pPr>
      <w:r>
        <w:t>Artikel</w:t>
      </w:r>
      <w:r w:rsidR="00D833D9">
        <w:t xml:space="preserve"> </w:t>
      </w:r>
      <w:r w:rsidR="0076439A">
        <w:t>2</w:t>
      </w:r>
      <w:r w:rsidR="001C1328">
        <w:t>18</w:t>
      </w:r>
    </w:p>
    <w:p w14:paraId="4BCE10C7" w14:textId="0FC8DE0F" w:rsidR="00036405" w:rsidRPr="00E33EFF" w:rsidRDefault="00462102" w:rsidP="00E33EFF">
      <w:pPr>
        <w:rPr>
          <w:rFonts w:cs="Arial"/>
          <w:szCs w:val="20"/>
        </w:rPr>
      </w:pPr>
      <w:r w:rsidRPr="00462102">
        <w:t xml:space="preserve">De dader die vastgestelde inbreuken heeft gepleegd, wordt behandeld en gesanctioneerd overeenkomstig de bepalingen omtrent tucht (vast benoemde en </w:t>
      </w:r>
      <w:proofErr w:type="spellStart"/>
      <w:r w:rsidRPr="00462102">
        <w:t>TADD’er</w:t>
      </w:r>
      <w:proofErr w:type="spellEnd"/>
      <w:r w:rsidRPr="00462102">
        <w:t>) en ontslag (gewone tijdelijke) zoals beschreven in het Decreet Rechtspositie.</w:t>
      </w:r>
    </w:p>
    <w:p w14:paraId="3B6679E2" w14:textId="77777777" w:rsidR="00EC2650" w:rsidRDefault="00133138" w:rsidP="00EC2650">
      <w:pPr>
        <w:pStyle w:val="Ondertitel"/>
      </w:pPr>
      <w:r>
        <w:t>Artikel</w:t>
      </w:r>
      <w:r w:rsidR="00D833D9">
        <w:t xml:space="preserve"> </w:t>
      </w:r>
      <w:r w:rsidR="005E16F0">
        <w:t>2</w:t>
      </w:r>
      <w:r w:rsidR="001C1328">
        <w:t>19</w:t>
      </w:r>
    </w:p>
    <w:p w14:paraId="655EB9E7" w14:textId="77777777" w:rsidR="00462102" w:rsidRPr="00462102" w:rsidRDefault="00462102" w:rsidP="00DB0877">
      <w:r w:rsidRPr="00462102">
        <w:t xml:space="preserve">Het personeelslid heeft een meldingsplicht, via de aangestelde personeelsleden, wanneer er ernstige </w:t>
      </w:r>
      <w:r w:rsidR="005E16F0" w:rsidRPr="00462102">
        <w:t>aanwijzingen</w:t>
      </w:r>
      <w:r w:rsidRPr="00462102">
        <w:t xml:space="preserve"> zijn dat een leerling of een personeelslid slachtoffer is </w:t>
      </w:r>
      <w:r w:rsidR="00DB0877">
        <w:t>van grensoverschrijdend gedrag.</w:t>
      </w:r>
    </w:p>
    <w:p w14:paraId="7E0EB4D9" w14:textId="77777777" w:rsidR="00462102" w:rsidRPr="00462102" w:rsidRDefault="00462102" w:rsidP="00EC2650">
      <w:pPr>
        <w:pStyle w:val="Kop2"/>
      </w:pPr>
      <w:bookmarkStart w:id="78" w:name="_Toc94860645"/>
      <w:r w:rsidRPr="00462102">
        <w:t>15.3</w:t>
      </w:r>
      <w:r w:rsidRPr="00462102">
        <w:tab/>
        <w:t>Raadgeving en hulp</w:t>
      </w:r>
      <w:bookmarkEnd w:id="78"/>
    </w:p>
    <w:p w14:paraId="153CD22F" w14:textId="77777777" w:rsidR="00462102" w:rsidRPr="00462102" w:rsidRDefault="00462102" w:rsidP="00462102">
      <w:pPr>
        <w:widowControl w:val="0"/>
        <w:tabs>
          <w:tab w:val="left" w:pos="-1440"/>
          <w:tab w:val="left" w:pos="-720"/>
        </w:tabs>
        <w:spacing w:after="0" w:line="240" w:lineRule="auto"/>
        <w:ind w:left="1560" w:hanging="567"/>
        <w:rPr>
          <w:rFonts w:cs="Arial"/>
          <w:szCs w:val="20"/>
        </w:rPr>
      </w:pPr>
    </w:p>
    <w:p w14:paraId="59581789" w14:textId="77777777" w:rsidR="00462102" w:rsidRPr="00462102" w:rsidRDefault="00133138" w:rsidP="00EC2650">
      <w:pPr>
        <w:pStyle w:val="Ondertitel"/>
      </w:pPr>
      <w:r>
        <w:t>Artikel</w:t>
      </w:r>
      <w:r w:rsidR="00EC2650">
        <w:t xml:space="preserve"> </w:t>
      </w:r>
      <w:r w:rsidR="0076439A">
        <w:t>22</w:t>
      </w:r>
      <w:r w:rsidR="001C1328">
        <w:t>0</w:t>
      </w:r>
    </w:p>
    <w:p w14:paraId="238BC108" w14:textId="77777777" w:rsidR="00462102" w:rsidRPr="00462102" w:rsidRDefault="00462102" w:rsidP="00462102">
      <w:pPr>
        <w:widowControl w:val="0"/>
        <w:tabs>
          <w:tab w:val="left" w:pos="-1440"/>
          <w:tab w:val="left" w:pos="-720"/>
        </w:tabs>
        <w:spacing w:line="240" w:lineRule="auto"/>
        <w:ind w:left="1560" w:hanging="567"/>
        <w:rPr>
          <w:rFonts w:cs="Arial"/>
          <w:szCs w:val="20"/>
        </w:rPr>
      </w:pPr>
      <w:r w:rsidRPr="00462102">
        <w:rPr>
          <w:rFonts w:cs="Arial"/>
          <w:szCs w:val="20"/>
        </w:rPr>
        <w:t>§1</w:t>
      </w:r>
      <w:r w:rsidRPr="00462102">
        <w:rPr>
          <w:rFonts w:cs="Arial"/>
          <w:szCs w:val="20"/>
        </w:rPr>
        <w:tab/>
        <w:t>Het schoolbestuur stelt een preventieadviseur psychosociale aspecten aan. Hij is bevoegd om de bij wet voorziene opdrachten te vervullen met betrekking tot de preventie van geweld, pesterijen en/of ongewenst seksueel gedrag op het werk. Zo werkt hij op aanvraag mee aan het opstellen van de algemene preventiemaatregelen en moet hij de met redenen omklede klachten die hij in ontvangst neemt, onderzoeken.</w:t>
      </w:r>
    </w:p>
    <w:p w14:paraId="437916B7" w14:textId="77777777" w:rsidR="00462102" w:rsidRPr="00462102" w:rsidRDefault="00462102" w:rsidP="00462102">
      <w:pPr>
        <w:widowControl w:val="0"/>
        <w:tabs>
          <w:tab w:val="left" w:pos="-1440"/>
          <w:tab w:val="left" w:pos="-720"/>
        </w:tabs>
        <w:spacing w:line="240" w:lineRule="auto"/>
        <w:ind w:left="1560" w:hanging="567"/>
        <w:rPr>
          <w:rFonts w:cs="Arial"/>
          <w:szCs w:val="20"/>
        </w:rPr>
      </w:pPr>
      <w:r w:rsidRPr="00462102">
        <w:rPr>
          <w:rFonts w:cs="Arial"/>
          <w:szCs w:val="20"/>
        </w:rPr>
        <w:t>§2</w:t>
      </w:r>
      <w:r w:rsidRPr="00462102">
        <w:rPr>
          <w:rFonts w:cs="Arial"/>
          <w:szCs w:val="20"/>
        </w:rPr>
        <w:tab/>
        <w:t>Het schoolbestuur kan ook een vertrouwenspersoon aanduiden binnen de school die binnen de informele procedure bevoegd is voor het ontvangen en opvolgen van klachten over grensoverschrijdend gedrag vanwege personeelsleden en/of leerlingen. De vertrouwenspersoon wordt aangesteld om volledig onafhankelijk op te treden als vertrouwenspersoon. Hij dient het slachtoffer op te vangen, te helpen, te steunen en bij te staan in het zoeken naar een oplossing.</w:t>
      </w:r>
    </w:p>
    <w:p w14:paraId="176936E9" w14:textId="77777777" w:rsidR="00462102" w:rsidRPr="00462102" w:rsidRDefault="00462102" w:rsidP="00DB0877">
      <w:pPr>
        <w:widowControl w:val="0"/>
        <w:tabs>
          <w:tab w:val="left" w:pos="-1440"/>
          <w:tab w:val="left" w:pos="-720"/>
        </w:tabs>
        <w:spacing w:after="0" w:line="240" w:lineRule="auto"/>
        <w:ind w:left="1560" w:hanging="567"/>
        <w:rPr>
          <w:rFonts w:cs="Arial"/>
          <w:szCs w:val="20"/>
        </w:rPr>
      </w:pPr>
      <w:r w:rsidRPr="00462102">
        <w:rPr>
          <w:rFonts w:cs="Arial"/>
          <w:szCs w:val="20"/>
        </w:rPr>
        <w:t>§3</w:t>
      </w:r>
      <w:r w:rsidRPr="00462102">
        <w:rPr>
          <w:rFonts w:cs="Arial"/>
          <w:szCs w:val="20"/>
        </w:rPr>
        <w:tab/>
        <w:t>De namen en contactmogelijkheden van de preventieadviseur psychosociale aspecten en desgevallend van de vertrouwenspersoon zijn opgenomen in bijl</w:t>
      </w:r>
      <w:r w:rsidR="00DB0877">
        <w:rPr>
          <w:rFonts w:cs="Arial"/>
          <w:szCs w:val="20"/>
        </w:rPr>
        <w:t>age 2 bij dit arbeidsreglement.</w:t>
      </w:r>
    </w:p>
    <w:p w14:paraId="3A6C469C" w14:textId="77777777" w:rsidR="00462102" w:rsidRPr="00462102" w:rsidRDefault="00462102" w:rsidP="00EC2650">
      <w:pPr>
        <w:pStyle w:val="Kop2"/>
      </w:pPr>
      <w:bookmarkStart w:id="79" w:name="_Toc94860646"/>
      <w:r w:rsidRPr="00462102">
        <w:lastRenderedPageBreak/>
        <w:t>15.4</w:t>
      </w:r>
      <w:r w:rsidRPr="00462102">
        <w:tab/>
        <w:t>Procedure</w:t>
      </w:r>
      <w:bookmarkEnd w:id="79"/>
    </w:p>
    <w:p w14:paraId="66DDB0D3" w14:textId="77777777" w:rsidR="00462102" w:rsidRPr="00462102" w:rsidRDefault="00462102" w:rsidP="00462102">
      <w:pPr>
        <w:widowControl w:val="0"/>
        <w:tabs>
          <w:tab w:val="left" w:pos="-1440"/>
          <w:tab w:val="left" w:pos="-720"/>
        </w:tabs>
        <w:spacing w:after="0" w:line="240" w:lineRule="auto"/>
        <w:ind w:left="1560" w:hanging="567"/>
        <w:rPr>
          <w:rFonts w:cs="Arial"/>
          <w:szCs w:val="20"/>
        </w:rPr>
      </w:pPr>
    </w:p>
    <w:p w14:paraId="61D58CE8" w14:textId="77777777" w:rsidR="00EC2650" w:rsidRDefault="00462102" w:rsidP="00EC2650">
      <w:pPr>
        <w:pStyle w:val="Ondertitel"/>
      </w:pPr>
      <w:r w:rsidRPr="00462102">
        <w:t>Art</w:t>
      </w:r>
      <w:r w:rsidR="00D833D9">
        <w:t>ikel</w:t>
      </w:r>
      <w:r w:rsidR="0076439A">
        <w:t xml:space="preserve"> 22</w:t>
      </w:r>
      <w:r w:rsidR="001C1328">
        <w:t>1</w:t>
      </w:r>
    </w:p>
    <w:p w14:paraId="588B7C97" w14:textId="77777777" w:rsidR="00462102" w:rsidRPr="00462102" w:rsidRDefault="00462102" w:rsidP="00CE6A9A">
      <w:r w:rsidRPr="00462102">
        <w:t>Informele psychosociale interventie</w:t>
      </w:r>
    </w:p>
    <w:p w14:paraId="7A37A4AA" w14:textId="77777777" w:rsidR="00462102" w:rsidRPr="00462102" w:rsidRDefault="00462102" w:rsidP="00462102">
      <w:pPr>
        <w:widowControl w:val="0"/>
        <w:tabs>
          <w:tab w:val="left" w:pos="-1440"/>
          <w:tab w:val="left" w:pos="-720"/>
        </w:tabs>
        <w:spacing w:line="240" w:lineRule="auto"/>
        <w:ind w:left="1560" w:hanging="567"/>
        <w:rPr>
          <w:rFonts w:cs="Arial"/>
          <w:szCs w:val="20"/>
        </w:rPr>
      </w:pPr>
      <w:r w:rsidRPr="00462102">
        <w:rPr>
          <w:rFonts w:cs="Arial"/>
          <w:szCs w:val="20"/>
        </w:rPr>
        <w:t>§</w:t>
      </w:r>
      <w:r w:rsidR="00D833D9">
        <w:rPr>
          <w:rFonts w:cs="Arial"/>
          <w:szCs w:val="20"/>
        </w:rPr>
        <w:t>1</w:t>
      </w:r>
      <w:r w:rsidRPr="00462102">
        <w:rPr>
          <w:rFonts w:cs="Arial"/>
          <w:szCs w:val="20"/>
        </w:rPr>
        <w:tab/>
        <w:t>Het personeelslid da</w:t>
      </w:r>
      <w:r w:rsidR="005E16F0">
        <w:rPr>
          <w:rFonts w:cs="Arial"/>
          <w:szCs w:val="20"/>
        </w:rPr>
        <w:t>t schade ondervindt ten gevolge</w:t>
      </w:r>
      <w:r w:rsidRPr="00462102">
        <w:rPr>
          <w:rFonts w:cs="Arial"/>
          <w:szCs w:val="20"/>
        </w:rPr>
        <w:t xml:space="preserve"> van psy</w:t>
      </w:r>
      <w:r w:rsidR="005E16F0">
        <w:rPr>
          <w:rFonts w:cs="Arial"/>
          <w:szCs w:val="20"/>
        </w:rPr>
        <w:t xml:space="preserve">chosociale risico’s op het </w:t>
      </w:r>
      <w:r w:rsidR="005E16F0" w:rsidRPr="00D83AB8">
        <w:rPr>
          <w:rFonts w:cs="Arial"/>
          <w:szCs w:val="20"/>
        </w:rPr>
        <w:t>werk</w:t>
      </w:r>
      <w:r w:rsidR="00D83AB8">
        <w:rPr>
          <w:rFonts w:cs="Arial"/>
          <w:szCs w:val="20"/>
        </w:rPr>
        <w:t xml:space="preserve"> en/of gerelateerd aan het werk, zoals</w:t>
      </w:r>
      <w:r w:rsidR="005E16F0">
        <w:rPr>
          <w:rFonts w:cs="Arial"/>
          <w:szCs w:val="20"/>
        </w:rPr>
        <w:t xml:space="preserve"> </w:t>
      </w:r>
      <w:r w:rsidRPr="00462102">
        <w:rPr>
          <w:rFonts w:cs="Arial"/>
          <w:szCs w:val="20"/>
        </w:rPr>
        <w:t xml:space="preserve">geweld, </w:t>
      </w:r>
      <w:r w:rsidR="005E16F0">
        <w:rPr>
          <w:rFonts w:cs="Arial"/>
          <w:szCs w:val="20"/>
        </w:rPr>
        <w:t>pesterijen of ongewenst seksu</w:t>
      </w:r>
      <w:r w:rsidRPr="00462102">
        <w:rPr>
          <w:rFonts w:cs="Arial"/>
          <w:szCs w:val="20"/>
        </w:rPr>
        <w:t>eel gedrag op het werk, kan een beroep doen op de procedure voor informele psychosociale interventie.</w:t>
      </w:r>
    </w:p>
    <w:p w14:paraId="43B4F89B" w14:textId="77777777" w:rsidR="00462102" w:rsidRPr="00462102" w:rsidRDefault="00462102" w:rsidP="00462102">
      <w:pPr>
        <w:widowControl w:val="0"/>
        <w:tabs>
          <w:tab w:val="left" w:pos="-1440"/>
          <w:tab w:val="left" w:pos="-720"/>
        </w:tabs>
        <w:spacing w:line="240" w:lineRule="auto"/>
        <w:ind w:left="1560" w:hanging="567"/>
        <w:rPr>
          <w:rFonts w:cs="Arial"/>
          <w:szCs w:val="20"/>
        </w:rPr>
      </w:pPr>
      <w:r w:rsidRPr="00462102">
        <w:rPr>
          <w:rFonts w:cs="Arial"/>
          <w:szCs w:val="20"/>
        </w:rPr>
        <w:t>§</w:t>
      </w:r>
      <w:r w:rsidR="00D833D9">
        <w:rPr>
          <w:rFonts w:cs="Arial"/>
          <w:szCs w:val="20"/>
        </w:rPr>
        <w:t>2</w:t>
      </w:r>
      <w:r w:rsidRPr="00462102">
        <w:rPr>
          <w:rFonts w:cs="Arial"/>
          <w:szCs w:val="20"/>
        </w:rPr>
        <w:tab/>
        <w:t>Het personeelslid richt zich tot de vertrouwenspersoon, kenbaar in bijlage 2,+ tel</w:t>
      </w:r>
      <w:r w:rsidR="00D833D9">
        <w:rPr>
          <w:rFonts w:cs="Arial"/>
          <w:szCs w:val="20"/>
        </w:rPr>
        <w:t>efoon</w:t>
      </w:r>
      <w:r w:rsidRPr="00462102">
        <w:rPr>
          <w:rFonts w:cs="Arial"/>
          <w:szCs w:val="20"/>
        </w:rPr>
        <w:t>n</w:t>
      </w:r>
      <w:r w:rsidR="00D833D9">
        <w:rPr>
          <w:rFonts w:cs="Arial"/>
          <w:szCs w:val="20"/>
        </w:rPr>
        <w:t>umme</w:t>
      </w:r>
      <w:r w:rsidRPr="00462102">
        <w:rPr>
          <w:rFonts w:cs="Arial"/>
          <w:szCs w:val="20"/>
        </w:rPr>
        <w:t>r</w:t>
      </w:r>
      <w:r w:rsidR="00D833D9">
        <w:rPr>
          <w:rFonts w:cs="Arial"/>
          <w:szCs w:val="20"/>
        </w:rPr>
        <w:t xml:space="preserve"> van</w:t>
      </w:r>
      <w:r w:rsidRPr="00462102">
        <w:rPr>
          <w:rFonts w:cs="Arial"/>
          <w:szCs w:val="20"/>
        </w:rPr>
        <w:t xml:space="preserve"> </w:t>
      </w:r>
      <w:proofErr w:type="spellStart"/>
      <w:r w:rsidR="00D833D9">
        <w:rPr>
          <w:rFonts w:cs="Arial"/>
          <w:szCs w:val="20"/>
        </w:rPr>
        <w:t>S</w:t>
      </w:r>
      <w:r w:rsidRPr="00462102">
        <w:rPr>
          <w:rFonts w:cs="Arial"/>
          <w:szCs w:val="20"/>
        </w:rPr>
        <w:t>ecurex</w:t>
      </w:r>
      <w:proofErr w:type="spellEnd"/>
      <w:r w:rsidRPr="00462102">
        <w:rPr>
          <w:rFonts w:cs="Arial"/>
          <w:szCs w:val="20"/>
        </w:rPr>
        <w:t xml:space="preserve"> of de preventieadviseur psychosociale aspecten voor een eerste raadpleging. Dit eerste persoonlijk onderhoud moet plaatsvinden binnen een termijn van 10 kalenderdagen en moet in een document worden bevestigd, waarvan het personeelslid een kopie ontvangt.</w:t>
      </w:r>
    </w:p>
    <w:p w14:paraId="10B22D0D" w14:textId="77777777" w:rsidR="00462102" w:rsidRPr="00462102" w:rsidRDefault="00462102" w:rsidP="00462102">
      <w:pPr>
        <w:widowControl w:val="0"/>
        <w:tabs>
          <w:tab w:val="left" w:pos="-1440"/>
          <w:tab w:val="left" w:pos="-720"/>
        </w:tabs>
        <w:spacing w:after="0" w:line="240" w:lineRule="auto"/>
        <w:ind w:left="1560" w:hanging="567"/>
        <w:rPr>
          <w:rFonts w:cs="Arial"/>
          <w:szCs w:val="20"/>
        </w:rPr>
      </w:pPr>
      <w:r w:rsidRPr="00462102">
        <w:rPr>
          <w:rFonts w:cs="Arial"/>
          <w:szCs w:val="20"/>
        </w:rPr>
        <w:t>§</w:t>
      </w:r>
      <w:r w:rsidR="00D833D9">
        <w:rPr>
          <w:rFonts w:cs="Arial"/>
          <w:szCs w:val="20"/>
        </w:rPr>
        <w:t>3</w:t>
      </w:r>
      <w:r w:rsidRPr="00462102">
        <w:rPr>
          <w:rFonts w:cs="Arial"/>
          <w:szCs w:val="20"/>
        </w:rPr>
        <w:tab/>
        <w:t>De vertrouwenspersoon of preventieadviseur psychosociale aspecten zal naargelang de keuze van het personeelslid:</w:t>
      </w:r>
    </w:p>
    <w:p w14:paraId="1E76FDED" w14:textId="77777777" w:rsidR="00462102" w:rsidRPr="00462102" w:rsidRDefault="00462102" w:rsidP="00CE6A9A">
      <w:pPr>
        <w:pStyle w:val="Lijstalinea"/>
        <w:numPr>
          <w:ilvl w:val="1"/>
          <w:numId w:val="1"/>
        </w:numPr>
      </w:pPr>
      <w:r w:rsidRPr="00462102">
        <w:t>actief luisteren en eventueel advies geven aan het personeelslid;</w:t>
      </w:r>
    </w:p>
    <w:p w14:paraId="55F83B66" w14:textId="77777777" w:rsidR="00462102" w:rsidRPr="00462102" w:rsidRDefault="00462102" w:rsidP="00CE6A9A">
      <w:pPr>
        <w:pStyle w:val="Lijstalinea"/>
        <w:numPr>
          <w:ilvl w:val="1"/>
          <w:numId w:val="1"/>
        </w:numPr>
      </w:pPr>
      <w:r w:rsidRPr="00462102">
        <w:t>een interventie bij een ander persoon uitvoeren;</w:t>
      </w:r>
    </w:p>
    <w:p w14:paraId="2F0B8AC7" w14:textId="77777777" w:rsidR="00462102" w:rsidRPr="00462102" w:rsidRDefault="00462102" w:rsidP="00CE6A9A">
      <w:pPr>
        <w:pStyle w:val="Lijstalinea"/>
        <w:numPr>
          <w:ilvl w:val="1"/>
          <w:numId w:val="1"/>
        </w:numPr>
      </w:pPr>
      <w:r w:rsidRPr="00462102">
        <w:t>een bemiddeling tussen de partijen ondernemen, indien beide partijen hiermee instemmen.</w:t>
      </w:r>
    </w:p>
    <w:p w14:paraId="68D7BC26" w14:textId="77777777" w:rsidR="00036405" w:rsidRDefault="00462102" w:rsidP="00036405">
      <w:pPr>
        <w:widowControl w:val="0"/>
        <w:tabs>
          <w:tab w:val="left" w:pos="-1440"/>
          <w:tab w:val="left" w:pos="-720"/>
        </w:tabs>
        <w:spacing w:after="0" w:line="240" w:lineRule="auto"/>
        <w:ind w:left="1560" w:hanging="567"/>
        <w:rPr>
          <w:rFonts w:cs="Arial"/>
          <w:szCs w:val="20"/>
        </w:rPr>
      </w:pPr>
      <w:r w:rsidRPr="00462102">
        <w:rPr>
          <w:rFonts w:cs="Arial"/>
          <w:szCs w:val="20"/>
        </w:rPr>
        <w:t>§</w:t>
      </w:r>
      <w:r w:rsidR="00D833D9">
        <w:rPr>
          <w:rFonts w:cs="Arial"/>
          <w:szCs w:val="20"/>
        </w:rPr>
        <w:t>4</w:t>
      </w:r>
      <w:r w:rsidRPr="00462102">
        <w:rPr>
          <w:rFonts w:cs="Arial"/>
          <w:szCs w:val="20"/>
        </w:rPr>
        <w:tab/>
        <w:t>De vertrouwenspersoon of preventieadviseur psychosociale aspecten neemt het type van interventie op in een gedateerd en ondertekend document waarvan het personeelslid een kopie ontvangt.</w:t>
      </w:r>
    </w:p>
    <w:p w14:paraId="3759DF10" w14:textId="77777777" w:rsidR="00036405" w:rsidRPr="00036405" w:rsidRDefault="00036405" w:rsidP="00036405">
      <w:pPr>
        <w:widowControl w:val="0"/>
        <w:tabs>
          <w:tab w:val="left" w:pos="-1440"/>
          <w:tab w:val="left" w:pos="-720"/>
        </w:tabs>
        <w:spacing w:after="0" w:line="240" w:lineRule="auto"/>
        <w:ind w:left="1560" w:hanging="567"/>
        <w:rPr>
          <w:rFonts w:cs="Arial"/>
          <w:szCs w:val="20"/>
        </w:rPr>
      </w:pPr>
    </w:p>
    <w:p w14:paraId="0DCF39D0" w14:textId="77777777" w:rsidR="00CE6A9A" w:rsidRPr="00CE6A9A" w:rsidRDefault="00462102" w:rsidP="00CE6A9A">
      <w:pPr>
        <w:pStyle w:val="Ondertitel"/>
      </w:pPr>
      <w:r w:rsidRPr="00CE6A9A">
        <w:t>Art</w:t>
      </w:r>
      <w:r w:rsidR="00D833D9">
        <w:t>ikel</w:t>
      </w:r>
      <w:r w:rsidR="0076439A">
        <w:t xml:space="preserve"> 2</w:t>
      </w:r>
      <w:r w:rsidR="005E16F0">
        <w:t>2</w:t>
      </w:r>
      <w:r w:rsidR="001C1328">
        <w:t>2</w:t>
      </w:r>
    </w:p>
    <w:p w14:paraId="61E9A199" w14:textId="77777777" w:rsidR="00462102" w:rsidRPr="00462102" w:rsidRDefault="00462102" w:rsidP="00CE6A9A">
      <w:r w:rsidRPr="00462102">
        <w:t>Formele interventie</w:t>
      </w:r>
      <w:r w:rsidR="00D833D9">
        <w:t>:</w:t>
      </w:r>
    </w:p>
    <w:p w14:paraId="5AE95DE5" w14:textId="77777777" w:rsidR="00462102" w:rsidRPr="00462102" w:rsidRDefault="00462102" w:rsidP="00462102">
      <w:pPr>
        <w:widowControl w:val="0"/>
        <w:tabs>
          <w:tab w:val="left" w:pos="-1440"/>
          <w:tab w:val="left" w:pos="-720"/>
        </w:tabs>
        <w:spacing w:line="240" w:lineRule="auto"/>
        <w:ind w:left="1560" w:hanging="567"/>
        <w:rPr>
          <w:rFonts w:cs="Arial"/>
          <w:szCs w:val="20"/>
        </w:rPr>
      </w:pPr>
      <w:r w:rsidRPr="00462102">
        <w:rPr>
          <w:rFonts w:cs="Arial"/>
          <w:szCs w:val="20"/>
        </w:rPr>
        <w:t>§</w:t>
      </w:r>
      <w:r w:rsidR="00D833D9">
        <w:rPr>
          <w:rFonts w:cs="Arial"/>
          <w:szCs w:val="20"/>
        </w:rPr>
        <w:t>1</w:t>
      </w:r>
      <w:r w:rsidRPr="00462102">
        <w:rPr>
          <w:rFonts w:cs="Arial"/>
          <w:szCs w:val="20"/>
        </w:rPr>
        <w:tab/>
        <w:t xml:space="preserve">Indien de bemiddeling of de informele interventie niet tot een resultaat leidt of onmogelijk blijkt, kan het personeelslid  een verzoek tot formele interventie indienen.  </w:t>
      </w:r>
    </w:p>
    <w:p w14:paraId="45C408EF" w14:textId="77777777" w:rsidR="00462102" w:rsidRPr="00462102" w:rsidRDefault="00462102" w:rsidP="00462102">
      <w:pPr>
        <w:widowControl w:val="0"/>
        <w:tabs>
          <w:tab w:val="left" w:pos="-1440"/>
          <w:tab w:val="left" w:pos="-720"/>
        </w:tabs>
        <w:spacing w:line="240" w:lineRule="auto"/>
        <w:ind w:left="1560" w:hanging="567"/>
        <w:rPr>
          <w:rFonts w:cs="Arial"/>
          <w:szCs w:val="20"/>
        </w:rPr>
      </w:pPr>
      <w:r w:rsidRPr="00462102">
        <w:rPr>
          <w:rFonts w:cs="Arial"/>
          <w:szCs w:val="20"/>
        </w:rPr>
        <w:t>§</w:t>
      </w:r>
      <w:r w:rsidR="00D833D9">
        <w:rPr>
          <w:rFonts w:cs="Arial"/>
          <w:szCs w:val="20"/>
        </w:rPr>
        <w:t>2</w:t>
      </w:r>
      <w:r w:rsidRPr="00462102">
        <w:rPr>
          <w:rFonts w:cs="Arial"/>
          <w:szCs w:val="20"/>
        </w:rPr>
        <w:tab/>
        <w:t>Binnen de termijn van 10 kalenderdagen moet de preventieadviseur psychosociale aspecten een verplicht persoonlijk onderhoud hebben met het personeelslid. Hij bevestigt in een document dat het verplicht persoonlijk onderhoud heeft plaats gevonden en overhandigt hiervan een kopie aan het personeelslid.</w:t>
      </w:r>
    </w:p>
    <w:p w14:paraId="0C97A480" w14:textId="77777777" w:rsidR="00462102" w:rsidRPr="00462102" w:rsidRDefault="00462102" w:rsidP="00462102">
      <w:pPr>
        <w:widowControl w:val="0"/>
        <w:tabs>
          <w:tab w:val="left" w:pos="-1440"/>
          <w:tab w:val="left" w:pos="-720"/>
        </w:tabs>
        <w:spacing w:line="240" w:lineRule="auto"/>
        <w:ind w:left="1560" w:hanging="567"/>
        <w:rPr>
          <w:rFonts w:cs="Arial"/>
          <w:szCs w:val="20"/>
        </w:rPr>
      </w:pPr>
      <w:r w:rsidRPr="00462102">
        <w:rPr>
          <w:rFonts w:cs="Arial"/>
          <w:szCs w:val="20"/>
        </w:rPr>
        <w:t>§</w:t>
      </w:r>
      <w:r w:rsidR="00D833D9">
        <w:rPr>
          <w:rFonts w:cs="Arial"/>
          <w:szCs w:val="20"/>
        </w:rPr>
        <w:t>3</w:t>
      </w:r>
      <w:r w:rsidRPr="00462102">
        <w:rPr>
          <w:rFonts w:cs="Arial"/>
          <w:szCs w:val="20"/>
        </w:rPr>
        <w:tab/>
        <w:t>De preventieadviseur psychosociale aspecten  kan het verzoek weigeren wanneer de situatie duidelijk geen psychosociale risico’s op het werk inhoudt.</w:t>
      </w:r>
    </w:p>
    <w:p w14:paraId="308E76A7" w14:textId="77777777" w:rsidR="00462102" w:rsidRPr="00462102" w:rsidRDefault="00462102" w:rsidP="00462102">
      <w:pPr>
        <w:widowControl w:val="0"/>
        <w:tabs>
          <w:tab w:val="left" w:pos="-1440"/>
          <w:tab w:val="left" w:pos="-720"/>
        </w:tabs>
        <w:spacing w:line="240" w:lineRule="auto"/>
        <w:ind w:left="1560" w:hanging="567"/>
        <w:rPr>
          <w:rFonts w:cs="Arial"/>
          <w:szCs w:val="20"/>
        </w:rPr>
      </w:pPr>
      <w:r w:rsidRPr="00462102">
        <w:rPr>
          <w:rFonts w:cs="Arial"/>
          <w:szCs w:val="20"/>
        </w:rPr>
        <w:t>§</w:t>
      </w:r>
      <w:r w:rsidR="00D833D9">
        <w:rPr>
          <w:rFonts w:cs="Arial"/>
          <w:szCs w:val="20"/>
        </w:rPr>
        <w:t>4</w:t>
      </w:r>
      <w:r w:rsidRPr="00462102">
        <w:rPr>
          <w:rFonts w:cs="Arial"/>
          <w:szCs w:val="20"/>
        </w:rPr>
        <w:tab/>
        <w:t>De preventieadviseur psychosociale aspecten brengt het schoolbestuur op de hoogte van  het verzoek met collectief karakter of het verzoek met individueel karakter.</w:t>
      </w:r>
    </w:p>
    <w:p w14:paraId="646AA854" w14:textId="27FBA238" w:rsidR="00CE6A9A" w:rsidRPr="00462102" w:rsidRDefault="00462102" w:rsidP="00462102">
      <w:pPr>
        <w:widowControl w:val="0"/>
        <w:tabs>
          <w:tab w:val="left" w:pos="-1440"/>
          <w:tab w:val="left" w:pos="-720"/>
        </w:tabs>
        <w:spacing w:line="240" w:lineRule="auto"/>
        <w:ind w:left="1560" w:hanging="567"/>
        <w:rPr>
          <w:rFonts w:cs="Arial"/>
          <w:szCs w:val="20"/>
        </w:rPr>
      </w:pPr>
      <w:r w:rsidRPr="00462102">
        <w:rPr>
          <w:rFonts w:cs="Arial"/>
          <w:szCs w:val="20"/>
        </w:rPr>
        <w:t>§</w:t>
      </w:r>
      <w:r w:rsidR="00D833D9">
        <w:rPr>
          <w:rFonts w:cs="Arial"/>
          <w:szCs w:val="20"/>
        </w:rPr>
        <w:t>5</w:t>
      </w:r>
      <w:r w:rsidRPr="00462102">
        <w:rPr>
          <w:rFonts w:cs="Arial"/>
          <w:szCs w:val="20"/>
        </w:rPr>
        <w:tab/>
        <w:t xml:space="preserve">Indien het een verzoek is met collectief karakter dient de werkgever op zoek te gaan naar een gepaste reactie. Uiterlijk na drie maanden deelt de werkgever schriftelijk en gemotiveerd zijn beslissing mee over de gevolgen die hij aan het verzoek zal geven. Hij doet dit aan de preventieadviseur psychosociale aspecten, de preventieadviseur interne dienst en het </w:t>
      </w:r>
      <w:r w:rsidRPr="00E33EFF">
        <w:rPr>
          <w:rFonts w:cs="Arial"/>
          <w:szCs w:val="20"/>
        </w:rPr>
        <w:t>ABC</w:t>
      </w:r>
      <w:r w:rsidRPr="00462102">
        <w:rPr>
          <w:rFonts w:cs="Arial"/>
          <w:szCs w:val="20"/>
        </w:rPr>
        <w:t>.</w:t>
      </w:r>
    </w:p>
    <w:p w14:paraId="6AC8792D" w14:textId="77777777" w:rsidR="00462102" w:rsidRPr="00462102" w:rsidRDefault="00462102" w:rsidP="00462102">
      <w:pPr>
        <w:widowControl w:val="0"/>
        <w:tabs>
          <w:tab w:val="left" w:pos="-1440"/>
          <w:tab w:val="left" w:pos="-720"/>
        </w:tabs>
        <w:spacing w:line="240" w:lineRule="auto"/>
        <w:ind w:left="1560" w:hanging="567"/>
        <w:rPr>
          <w:rFonts w:cs="Arial"/>
          <w:szCs w:val="20"/>
        </w:rPr>
      </w:pPr>
      <w:r w:rsidRPr="00462102">
        <w:rPr>
          <w:rFonts w:cs="Arial"/>
          <w:szCs w:val="20"/>
        </w:rPr>
        <w:lastRenderedPageBreak/>
        <w:t>§</w:t>
      </w:r>
      <w:r w:rsidR="00D833D9">
        <w:rPr>
          <w:rFonts w:cs="Arial"/>
          <w:szCs w:val="20"/>
        </w:rPr>
        <w:t>6</w:t>
      </w:r>
      <w:r w:rsidRPr="00462102">
        <w:rPr>
          <w:rFonts w:cs="Arial"/>
          <w:szCs w:val="20"/>
        </w:rPr>
        <w:tab/>
        <w:t>Indien het gaat om een verzoek met individueel karakter dan zal  de preventieadviseur psychosociale aspecten een onpartijdig onderzoek instellen in volledige onafhankelijkheid en brengt hij het schoolbestuur een advies met voorstellen betreffende de toe te passen maatregelen.  Hij brengt het personeelslid en alle rechtstreeks betrokkenen schriftelijk op de hoogte wanneer hij dit advies aan het schoolbestuur heeft overhandigd.</w:t>
      </w:r>
    </w:p>
    <w:p w14:paraId="27DDAB4F" w14:textId="77777777" w:rsidR="00462102" w:rsidRPr="00462102" w:rsidRDefault="00462102" w:rsidP="00462102">
      <w:pPr>
        <w:widowControl w:val="0"/>
        <w:tabs>
          <w:tab w:val="left" w:pos="-1440"/>
          <w:tab w:val="left" w:pos="-720"/>
        </w:tabs>
        <w:spacing w:line="240" w:lineRule="auto"/>
        <w:ind w:left="1560" w:hanging="567"/>
        <w:rPr>
          <w:rFonts w:cs="Arial"/>
          <w:szCs w:val="20"/>
        </w:rPr>
      </w:pPr>
      <w:r w:rsidRPr="00462102">
        <w:rPr>
          <w:rFonts w:cs="Arial"/>
          <w:szCs w:val="20"/>
        </w:rPr>
        <w:t>§</w:t>
      </w:r>
      <w:r w:rsidR="00D833D9">
        <w:rPr>
          <w:rFonts w:cs="Arial"/>
          <w:szCs w:val="20"/>
        </w:rPr>
        <w:t>7</w:t>
      </w:r>
      <w:r w:rsidRPr="00462102">
        <w:rPr>
          <w:rFonts w:cs="Arial"/>
          <w:szCs w:val="20"/>
        </w:rPr>
        <w:tab/>
        <w:t xml:space="preserve">Het schoolbestuur is verplicht om de betrokken partijen te informeren over de gevolgen van het verzoek. </w:t>
      </w:r>
    </w:p>
    <w:p w14:paraId="7E01C831" w14:textId="77777777" w:rsidR="00462102" w:rsidRDefault="00462102" w:rsidP="00462102">
      <w:pPr>
        <w:widowControl w:val="0"/>
        <w:tabs>
          <w:tab w:val="left" w:pos="-1440"/>
          <w:tab w:val="left" w:pos="-720"/>
        </w:tabs>
        <w:spacing w:after="0" w:line="240" w:lineRule="auto"/>
        <w:ind w:left="1560" w:hanging="567"/>
        <w:rPr>
          <w:rFonts w:cs="Arial"/>
          <w:szCs w:val="20"/>
        </w:rPr>
      </w:pPr>
      <w:r w:rsidRPr="00462102">
        <w:rPr>
          <w:rFonts w:cs="Arial"/>
          <w:szCs w:val="20"/>
        </w:rPr>
        <w:t>§</w:t>
      </w:r>
      <w:r w:rsidR="00D833D9">
        <w:rPr>
          <w:rFonts w:cs="Arial"/>
          <w:szCs w:val="20"/>
        </w:rPr>
        <w:t>8</w:t>
      </w:r>
      <w:r w:rsidRPr="00462102">
        <w:rPr>
          <w:rFonts w:cs="Arial"/>
          <w:szCs w:val="20"/>
        </w:rPr>
        <w:tab/>
        <w:t>Wanneer de feiten niet ophouden, of wanneer het schoolbestuur geen passende maatregelen treft, moet de preventieadviseur psychosociale aspecten – in overleg met de klager – een beroep in stellen bij toezicht Welzijn op het Werk.</w:t>
      </w:r>
    </w:p>
    <w:p w14:paraId="2569FF7B" w14:textId="77777777" w:rsidR="000754B8" w:rsidRDefault="000754B8" w:rsidP="00462102">
      <w:pPr>
        <w:widowControl w:val="0"/>
        <w:tabs>
          <w:tab w:val="left" w:pos="-1440"/>
          <w:tab w:val="left" w:pos="-720"/>
        </w:tabs>
        <w:spacing w:after="0" w:line="240" w:lineRule="auto"/>
        <w:ind w:left="1560" w:hanging="567"/>
        <w:rPr>
          <w:rFonts w:cs="Arial"/>
          <w:szCs w:val="20"/>
        </w:rPr>
      </w:pPr>
    </w:p>
    <w:p w14:paraId="6E7AD8F0" w14:textId="77777777" w:rsidR="000754B8" w:rsidRPr="00E33EFF" w:rsidRDefault="000754B8" w:rsidP="000754B8">
      <w:pPr>
        <w:pStyle w:val="Ondertitel"/>
      </w:pPr>
      <w:r w:rsidRPr="00E33EFF">
        <w:t>Artikel 22</w:t>
      </w:r>
      <w:r w:rsidR="001C1328" w:rsidRPr="00E33EFF">
        <w:t>3</w:t>
      </w:r>
    </w:p>
    <w:p w14:paraId="79E1656C" w14:textId="77777777" w:rsidR="00020A33" w:rsidRPr="00E33EFF" w:rsidRDefault="00E11384" w:rsidP="00020A33">
      <w:pPr>
        <w:rPr>
          <w:rStyle w:val="normaltextrun"/>
          <w:lang w:val="nl-NL"/>
        </w:rPr>
      </w:pPr>
      <w:r w:rsidRPr="00E33EFF">
        <w:rPr>
          <w:rStyle w:val="normaltextrun"/>
          <w:lang w:val="nl-NL"/>
        </w:rPr>
        <w:t>Gedragscode agressie door</w:t>
      </w:r>
      <w:r w:rsidR="00020A33" w:rsidRPr="00E33EFF">
        <w:rPr>
          <w:rStyle w:val="normaltextrun"/>
          <w:lang w:val="nl-NL"/>
        </w:rPr>
        <w:t xml:space="preserve"> derden. </w:t>
      </w:r>
    </w:p>
    <w:p w14:paraId="56FCD259" w14:textId="77777777" w:rsidR="00020A33" w:rsidRPr="00E33EFF" w:rsidRDefault="00020A33" w:rsidP="00020A33">
      <w:pPr>
        <w:rPr>
          <w:lang w:val="nl-NL"/>
        </w:rPr>
      </w:pPr>
      <w:r w:rsidRPr="00E33EFF">
        <w:rPr>
          <w:rStyle w:val="normaltextrun"/>
          <w:lang w:val="nl-NL"/>
        </w:rPr>
        <w:t xml:space="preserve">Definities: </w:t>
      </w:r>
      <w:r w:rsidRPr="00E33EFF">
        <w:rPr>
          <w:rStyle w:val="scxw53584605"/>
          <w:lang w:val="nl-NL"/>
        </w:rPr>
        <w:t> </w:t>
      </w:r>
    </w:p>
    <w:p w14:paraId="3C1E92C0" w14:textId="77777777" w:rsidR="00020A33" w:rsidRPr="00E33EFF" w:rsidRDefault="00020A33" w:rsidP="00020A33">
      <w:pPr>
        <w:pStyle w:val="Lijstalinea"/>
        <w:rPr>
          <w:rStyle w:val="eop"/>
          <w:rFonts w:ascii="Segoe UI" w:hAnsi="Segoe UI" w:cs="Segoe UI"/>
          <w:lang w:val="nl-NL"/>
        </w:rPr>
      </w:pPr>
      <w:r w:rsidRPr="00E33EFF">
        <w:rPr>
          <w:rStyle w:val="normaltextrun"/>
          <w:lang w:val="nl-NL"/>
        </w:rPr>
        <w:t>Medewerker, personeel: leerkracht, administratief bediende, directie, ICT-coördinator, zorgcoördinator, </w:t>
      </w:r>
      <w:r w:rsidRPr="00E33EFF">
        <w:rPr>
          <w:rStyle w:val="spellingerror"/>
          <w:lang w:val="nl-NL"/>
        </w:rPr>
        <w:t>kinderverzorg</w:t>
      </w:r>
      <w:r w:rsidRPr="00E33EFF">
        <w:rPr>
          <w:rStyle w:val="normaltextrun"/>
          <w:lang w:val="nl-NL"/>
        </w:rPr>
        <w:t>(st)er,...</w:t>
      </w:r>
      <w:r w:rsidRPr="00E33EFF">
        <w:rPr>
          <w:rStyle w:val="eop"/>
          <w:lang w:val="nl-NL"/>
        </w:rPr>
        <w:t> </w:t>
      </w:r>
    </w:p>
    <w:p w14:paraId="7BF0913C" w14:textId="7B8AFDBB" w:rsidR="00020A33" w:rsidRPr="00E33EFF" w:rsidRDefault="0064768B" w:rsidP="00020A33">
      <w:pPr>
        <w:pStyle w:val="Lijstalinea"/>
        <w:rPr>
          <w:rFonts w:ascii="Segoe UI" w:hAnsi="Segoe UI" w:cs="Segoe UI"/>
          <w:lang w:val="nl-NL"/>
        </w:rPr>
      </w:pPr>
      <w:r w:rsidRPr="00E33EFF">
        <w:rPr>
          <w:rStyle w:val="normaltextrun"/>
          <w:lang w:val="nl-NL"/>
        </w:rPr>
        <w:t>D</w:t>
      </w:r>
      <w:r w:rsidR="00020A33" w:rsidRPr="00E33EFF">
        <w:rPr>
          <w:rStyle w:val="normaltextrun"/>
          <w:lang w:val="nl-NL"/>
        </w:rPr>
        <w:t>erde: ouder, leerling, leverancier,...</w:t>
      </w:r>
      <w:r w:rsidR="00020A33" w:rsidRPr="00E33EFF">
        <w:rPr>
          <w:rStyle w:val="scxw53584605"/>
          <w:lang w:val="nl-NL"/>
        </w:rPr>
        <w:t> </w:t>
      </w:r>
    </w:p>
    <w:p w14:paraId="5700A18F" w14:textId="77777777" w:rsidR="00E11384" w:rsidRPr="00E33EFF" w:rsidRDefault="00E11384" w:rsidP="00E11384">
      <w:pPr>
        <w:rPr>
          <w:rFonts w:ascii="Segoe UI" w:hAnsi="Segoe UI" w:cs="Segoe UI"/>
          <w:lang w:val="nl-NL"/>
        </w:rPr>
      </w:pPr>
      <w:r w:rsidRPr="00E33EFF">
        <w:rPr>
          <w:rStyle w:val="normaltextrun"/>
          <w:lang w:val="nl-NL"/>
        </w:rPr>
        <w:t>Het komt voor dat medewerkers bij de uitvoering van hun werk in contact komen met verschillende vormen van agressie. De ene keer lijkt het gemakkelijk hanteerbaar, terwijl het in andere situaties als erg verwarrend, overdonderend en bedreigend ervaren wordt. </w:t>
      </w:r>
      <w:r w:rsidRPr="00E33EFF">
        <w:rPr>
          <w:rStyle w:val="eop"/>
          <w:lang w:val="nl-NL"/>
        </w:rPr>
        <w:t> </w:t>
      </w:r>
    </w:p>
    <w:p w14:paraId="4E42C10B" w14:textId="77777777" w:rsidR="00E11384" w:rsidRPr="00E33EFF" w:rsidRDefault="00E11384" w:rsidP="00E11384">
      <w:pPr>
        <w:rPr>
          <w:rFonts w:ascii="Segoe UI" w:hAnsi="Segoe UI" w:cs="Segoe UI"/>
          <w:lang w:val="nl-NL"/>
        </w:rPr>
      </w:pPr>
      <w:r w:rsidRPr="00E33EFF">
        <w:rPr>
          <w:rStyle w:val="normaltextrun"/>
          <w:lang w:val="nl-NL"/>
        </w:rPr>
        <w:t>Het is in dergelijke situaties belangrijk dat een medewerker gepast kan reageren om een escalatie van agressie te voorkomen. </w:t>
      </w:r>
      <w:r w:rsidRPr="00E33EFF">
        <w:rPr>
          <w:rStyle w:val="eop"/>
          <w:lang w:val="nl-NL"/>
        </w:rPr>
        <w:t> </w:t>
      </w:r>
    </w:p>
    <w:p w14:paraId="71F49185" w14:textId="77777777" w:rsidR="00E11384" w:rsidRPr="00E33EFF" w:rsidRDefault="00E11384" w:rsidP="00E11384">
      <w:pPr>
        <w:rPr>
          <w:rFonts w:ascii="Segoe UI" w:hAnsi="Segoe UI" w:cs="Segoe UI"/>
          <w:lang w:val="nl-NL"/>
        </w:rPr>
      </w:pPr>
      <w:r w:rsidRPr="00E33EFF">
        <w:rPr>
          <w:rStyle w:val="normaltextrun"/>
          <w:lang w:val="nl-NL"/>
        </w:rPr>
        <w:t xml:space="preserve">Met deze gedragscode creëren we een omgeving waar professionele dienstverlening mogelijk is. Dit heeft alleen maar voordelen, voor zowel de </w:t>
      </w:r>
      <w:r w:rsidR="0064768B" w:rsidRPr="00E33EFF">
        <w:rPr>
          <w:rStyle w:val="normaltextrun"/>
          <w:lang w:val="nl-NL"/>
        </w:rPr>
        <w:t>derden</w:t>
      </w:r>
      <w:r w:rsidRPr="00E33EFF">
        <w:rPr>
          <w:rStyle w:val="normaltextrun"/>
          <w:lang w:val="nl-NL"/>
        </w:rPr>
        <w:t xml:space="preserve"> als de medewerkers.</w:t>
      </w:r>
      <w:r w:rsidRPr="00E33EFF">
        <w:rPr>
          <w:rStyle w:val="eop"/>
          <w:lang w:val="nl-NL"/>
        </w:rPr>
        <w:t> </w:t>
      </w:r>
    </w:p>
    <w:p w14:paraId="4E7F82F1" w14:textId="77777777" w:rsidR="00E11384" w:rsidRPr="00E33EFF" w:rsidRDefault="00E11384" w:rsidP="00E11384">
      <w:pPr>
        <w:rPr>
          <w:snapToGrid w:val="0"/>
        </w:rPr>
      </w:pPr>
      <w:r w:rsidRPr="00E33EFF">
        <w:rPr>
          <w:snapToGrid w:val="0"/>
        </w:rPr>
        <w:t xml:space="preserve">Van </w:t>
      </w:r>
      <w:r w:rsidR="0064768B" w:rsidRPr="00E33EFF">
        <w:rPr>
          <w:snapToGrid w:val="0"/>
        </w:rPr>
        <w:t>derden</w:t>
      </w:r>
      <w:r w:rsidRPr="00E33EFF">
        <w:rPr>
          <w:snapToGrid w:val="0"/>
        </w:rPr>
        <w:t xml:space="preserve"> verwachten we een gedrag dat voldoende respect toont voor de persoonlijke integriteit van de dienstverlener en voor de ruimte waarbinnen de dienstverlening plaatsvindt. De </w:t>
      </w:r>
      <w:r w:rsidR="0064768B" w:rsidRPr="00E33EFF">
        <w:rPr>
          <w:snapToGrid w:val="0"/>
        </w:rPr>
        <w:t>derde</w:t>
      </w:r>
      <w:r w:rsidRPr="00E33EFF">
        <w:rPr>
          <w:snapToGrid w:val="0"/>
        </w:rPr>
        <w:t xml:space="preserve"> mag hierop worden gewezen.</w:t>
      </w:r>
    </w:p>
    <w:p w14:paraId="0CCF397C" w14:textId="77777777" w:rsidR="00E11384" w:rsidRPr="00E33EFF" w:rsidRDefault="00E11384" w:rsidP="00E11384">
      <w:pPr>
        <w:rPr>
          <w:snapToGrid w:val="0"/>
        </w:rPr>
      </w:pPr>
      <w:r w:rsidRPr="00E33EFF">
        <w:rPr>
          <w:snapToGrid w:val="0"/>
        </w:rPr>
        <w:t xml:space="preserve">Van medewerkers verwachten we de nodige competenties en professionaliteit om op een gepaste manier om te gaan met mogelijke frustraties of ongepast gedrag van </w:t>
      </w:r>
      <w:r w:rsidR="0064768B" w:rsidRPr="00E33EFF">
        <w:rPr>
          <w:snapToGrid w:val="0"/>
        </w:rPr>
        <w:t>derden</w:t>
      </w:r>
      <w:r w:rsidRPr="00E33EFF">
        <w:rPr>
          <w:snapToGrid w:val="0"/>
        </w:rPr>
        <w:t xml:space="preserve">. We verwachten van medewerkers ook respect voor de persoonlijke integriteit van de </w:t>
      </w:r>
      <w:r w:rsidR="0064768B" w:rsidRPr="00E33EFF">
        <w:rPr>
          <w:snapToGrid w:val="0"/>
        </w:rPr>
        <w:t>derde</w:t>
      </w:r>
      <w:r w:rsidRPr="00E33EFF">
        <w:rPr>
          <w:snapToGrid w:val="0"/>
        </w:rPr>
        <w:t>.</w:t>
      </w:r>
    </w:p>
    <w:p w14:paraId="04DD0D09" w14:textId="77777777" w:rsidR="00E11384" w:rsidRPr="00E33EFF" w:rsidRDefault="00E11384" w:rsidP="00E11384">
      <w:pPr>
        <w:rPr>
          <w:snapToGrid w:val="0"/>
        </w:rPr>
      </w:pPr>
      <w:r w:rsidRPr="00E33EFF">
        <w:rPr>
          <w:snapToGrid w:val="0"/>
        </w:rPr>
        <w:t>Dit agressiebeleid focust zich op de relatie tussen medewerkers en derden. Voor de relatie tussen medewerkers onderling verwijzen we naar het beleid psychosociaal welzijn.</w:t>
      </w:r>
    </w:p>
    <w:p w14:paraId="2F49D495" w14:textId="77777777" w:rsidR="00E11384" w:rsidRPr="00E33EFF" w:rsidRDefault="00E11384" w:rsidP="00E11384">
      <w:pPr>
        <w:rPr>
          <w:snapToGrid w:val="0"/>
        </w:rPr>
      </w:pPr>
      <w:r w:rsidRPr="00E33EFF">
        <w:rPr>
          <w:rFonts w:cs="Arial"/>
          <w:snapToGrid w:val="0"/>
        </w:rPr>
        <w:t>Onder agressie wordt verstaan: iedere vorm van gedrag waarbij</w:t>
      </w:r>
    </w:p>
    <w:p w14:paraId="3E6D2874" w14:textId="77777777" w:rsidR="00E11384" w:rsidRPr="00E33EFF" w:rsidRDefault="00E11384" w:rsidP="00E11384">
      <w:pPr>
        <w:pStyle w:val="Lijstalinea"/>
        <w:numPr>
          <w:ilvl w:val="0"/>
          <w:numId w:val="18"/>
        </w:numPr>
        <w:rPr>
          <w:snapToGrid w:val="0"/>
        </w:rPr>
      </w:pPr>
      <w:r w:rsidRPr="00E33EFF">
        <w:rPr>
          <w:snapToGrid w:val="0"/>
        </w:rPr>
        <w:t>iemand verbaal of non-verbaal wordt lastig gevallen;</w:t>
      </w:r>
    </w:p>
    <w:p w14:paraId="7CB5B930" w14:textId="77777777" w:rsidR="00E11384" w:rsidRPr="00E33EFF" w:rsidRDefault="00E11384" w:rsidP="00E11384">
      <w:pPr>
        <w:pStyle w:val="Lijstalinea"/>
        <w:numPr>
          <w:ilvl w:val="0"/>
          <w:numId w:val="18"/>
        </w:numPr>
        <w:rPr>
          <w:snapToGrid w:val="0"/>
        </w:rPr>
      </w:pPr>
      <w:r w:rsidRPr="00E33EFF">
        <w:rPr>
          <w:snapToGrid w:val="0"/>
        </w:rPr>
        <w:t>schrikgevoelens worden teweeggebracht;</w:t>
      </w:r>
    </w:p>
    <w:p w14:paraId="628E587A" w14:textId="77777777" w:rsidR="00E11384" w:rsidRPr="00E33EFF" w:rsidRDefault="00E11384" w:rsidP="00E11384">
      <w:pPr>
        <w:pStyle w:val="Lijstalinea"/>
        <w:numPr>
          <w:ilvl w:val="0"/>
          <w:numId w:val="18"/>
        </w:numPr>
        <w:rPr>
          <w:snapToGrid w:val="0"/>
        </w:rPr>
      </w:pPr>
      <w:r w:rsidRPr="00E33EFF">
        <w:rPr>
          <w:snapToGrid w:val="0"/>
        </w:rPr>
        <w:t>doelbewust schade wordt toegebracht;</w:t>
      </w:r>
    </w:p>
    <w:p w14:paraId="09E52BD9" w14:textId="77777777" w:rsidR="00E11384" w:rsidRPr="00E33EFF" w:rsidRDefault="00E11384" w:rsidP="00E11384">
      <w:pPr>
        <w:pStyle w:val="Lijstalinea"/>
        <w:numPr>
          <w:ilvl w:val="0"/>
          <w:numId w:val="18"/>
        </w:numPr>
        <w:rPr>
          <w:snapToGrid w:val="0"/>
        </w:rPr>
      </w:pPr>
      <w:r w:rsidRPr="00E33EFF">
        <w:rPr>
          <w:snapToGrid w:val="0"/>
        </w:rPr>
        <w:t>de persoonlijke veiligheidsgrens wordt overschreden.</w:t>
      </w:r>
    </w:p>
    <w:p w14:paraId="37CFCA0C" w14:textId="77777777" w:rsidR="00E11384" w:rsidRDefault="00E11384" w:rsidP="00E11384">
      <w:pPr>
        <w:rPr>
          <w:rFonts w:cs="Arial"/>
          <w:snapToGrid w:val="0"/>
          <w:highlight w:val="yellow"/>
        </w:rPr>
      </w:pPr>
      <w:r w:rsidRPr="000E61CE">
        <w:rPr>
          <w:rFonts w:cs="Arial"/>
          <w:snapToGrid w:val="0"/>
          <w:highlight w:val="yellow"/>
        </w:rPr>
        <w:lastRenderedPageBreak/>
        <w:t>Onder geweld wordt verstaan: de agressie waarbij de intentie aanwezig is de andere verbaal of fysiek te bedreigen, te vernederen, te kwetsen.</w:t>
      </w:r>
    </w:p>
    <w:p w14:paraId="3986FA43" w14:textId="77777777" w:rsidR="00ED1536" w:rsidRPr="00ED1536" w:rsidRDefault="00ED1536" w:rsidP="00E11384">
      <w:pPr>
        <w:rPr>
          <w:snapToGrid w:val="0"/>
        </w:rPr>
      </w:pPr>
      <w:r w:rsidRPr="00ED1536">
        <w:rPr>
          <w:snapToGrid w:val="0"/>
          <w:highlight w:val="yellow"/>
        </w:rPr>
        <w:t>Zie bijlage 6 ‘gedrag</w:t>
      </w:r>
      <w:r w:rsidR="006956D6">
        <w:rPr>
          <w:snapToGrid w:val="0"/>
          <w:highlight w:val="yellow"/>
        </w:rPr>
        <w:t>s</w:t>
      </w:r>
      <w:r w:rsidRPr="00ED1536">
        <w:rPr>
          <w:snapToGrid w:val="0"/>
          <w:highlight w:val="yellow"/>
        </w:rPr>
        <w:t>code agressie door derden</w:t>
      </w:r>
    </w:p>
    <w:p w14:paraId="0A3BB642" w14:textId="77777777" w:rsidR="00462102" w:rsidRPr="0076439A" w:rsidRDefault="00462102" w:rsidP="00FB3979">
      <w:pPr>
        <w:pStyle w:val="Kop1"/>
        <w:numPr>
          <w:ilvl w:val="0"/>
          <w:numId w:val="2"/>
        </w:numPr>
      </w:pPr>
      <w:bookmarkStart w:id="80" w:name="_Toc94860647"/>
      <w:r w:rsidRPr="0076439A">
        <w:t>Onthaal van nieuwe personeelsleden</w:t>
      </w:r>
      <w:bookmarkEnd w:id="80"/>
    </w:p>
    <w:p w14:paraId="2FCBB441" w14:textId="77777777" w:rsidR="00462102" w:rsidRPr="00462102" w:rsidRDefault="00462102" w:rsidP="00462102">
      <w:pPr>
        <w:widowControl w:val="0"/>
        <w:tabs>
          <w:tab w:val="left" w:pos="-1440"/>
          <w:tab w:val="left" w:pos="-720"/>
        </w:tabs>
        <w:spacing w:after="0" w:line="240" w:lineRule="auto"/>
        <w:ind w:left="1560" w:hanging="567"/>
        <w:rPr>
          <w:rFonts w:cs="Arial"/>
          <w:szCs w:val="20"/>
        </w:rPr>
      </w:pPr>
    </w:p>
    <w:p w14:paraId="34CEF6E2" w14:textId="77777777" w:rsidR="005E16F0" w:rsidRPr="005E16F0" w:rsidRDefault="00462102" w:rsidP="005E16F0">
      <w:pPr>
        <w:pStyle w:val="Ondertitel"/>
      </w:pPr>
      <w:r w:rsidRPr="00462102">
        <w:t>Art</w:t>
      </w:r>
      <w:r w:rsidR="00D833D9">
        <w:t>ikel</w:t>
      </w:r>
      <w:r w:rsidR="000754B8">
        <w:t xml:space="preserve"> 22</w:t>
      </w:r>
      <w:r w:rsidR="001C1328">
        <w:t>4</w:t>
      </w:r>
    </w:p>
    <w:p w14:paraId="02E20AB5" w14:textId="77777777" w:rsidR="00462102" w:rsidRPr="00462102" w:rsidRDefault="00462102" w:rsidP="00CE6A9A">
      <w:r w:rsidRPr="00462102">
        <w:t>De indiensttreding van het personeelslid is het gevolg van een aanstellingsbesluit. Het personeelslid ontvangt bij de indiensttreding een afschrift van:</w:t>
      </w:r>
    </w:p>
    <w:p w14:paraId="34C1639F" w14:textId="77777777" w:rsidR="00462102" w:rsidRPr="00462102" w:rsidRDefault="00462102" w:rsidP="00CE6A9A">
      <w:pPr>
        <w:pStyle w:val="Lijstalinea"/>
      </w:pPr>
      <w:r w:rsidRPr="00462102">
        <w:t>het aanstellingsbesluit;</w:t>
      </w:r>
    </w:p>
    <w:p w14:paraId="7A17A87F" w14:textId="77777777" w:rsidR="00462102" w:rsidRPr="00462102" w:rsidRDefault="00CE6A9A" w:rsidP="00CE6A9A">
      <w:pPr>
        <w:pStyle w:val="Lijstalinea"/>
      </w:pPr>
      <w:r>
        <w:t>d</w:t>
      </w:r>
      <w:r w:rsidR="00462102" w:rsidRPr="00462102">
        <w:t>e beginselverklaring neutraliteit;</w:t>
      </w:r>
    </w:p>
    <w:p w14:paraId="78A809E4" w14:textId="77777777" w:rsidR="00462102" w:rsidRPr="00462102" w:rsidRDefault="00462102" w:rsidP="00CE6A9A">
      <w:pPr>
        <w:pStyle w:val="Lijstalinea"/>
      </w:pPr>
      <w:r w:rsidRPr="00462102">
        <w:t>het pedagogisch project;</w:t>
      </w:r>
    </w:p>
    <w:p w14:paraId="61907679" w14:textId="77777777" w:rsidR="00462102" w:rsidRPr="00462102" w:rsidRDefault="00462102" w:rsidP="00CE6A9A">
      <w:pPr>
        <w:pStyle w:val="Lijstalinea"/>
      </w:pPr>
      <w:r w:rsidRPr="00462102">
        <w:t>het arbeidsreglement, met inbegrip van de aanvullende verplichtingen en onverenigbaarheden;</w:t>
      </w:r>
    </w:p>
    <w:p w14:paraId="7E1DE987" w14:textId="77777777" w:rsidR="00462102" w:rsidRPr="00462102" w:rsidRDefault="00462102" w:rsidP="00CE6A9A">
      <w:pPr>
        <w:pStyle w:val="Lijstalinea"/>
      </w:pPr>
      <w:r w:rsidRPr="00462102">
        <w:t>het schoolreglement;</w:t>
      </w:r>
    </w:p>
    <w:p w14:paraId="5C94DD9F" w14:textId="77777777" w:rsidR="00462102" w:rsidRPr="00462102" w:rsidRDefault="00462102" w:rsidP="00CE6A9A">
      <w:pPr>
        <w:pStyle w:val="Lijstalinea"/>
      </w:pPr>
      <w:r w:rsidRPr="00462102">
        <w:t>de algemene veiligheidsrichtlijnen;</w:t>
      </w:r>
    </w:p>
    <w:p w14:paraId="56070715" w14:textId="77777777" w:rsidR="00462102" w:rsidRPr="00462102" w:rsidRDefault="00462102" w:rsidP="00CE6A9A">
      <w:pPr>
        <w:pStyle w:val="Lijstalinea"/>
      </w:pPr>
      <w:r w:rsidRPr="00462102">
        <w:t>de richtlijnen in geval van evacuatie;</w:t>
      </w:r>
    </w:p>
    <w:p w14:paraId="66A7A72A" w14:textId="1E34E267" w:rsidR="00462102" w:rsidRPr="00462102" w:rsidRDefault="00462102" w:rsidP="00CE6A9A">
      <w:pPr>
        <w:pStyle w:val="Lijstalinea"/>
      </w:pPr>
      <w:r w:rsidRPr="00462102">
        <w:t>desgevallend de functiebeschrijving</w:t>
      </w:r>
      <w:r w:rsidR="00036405">
        <w:t>.</w:t>
      </w:r>
    </w:p>
    <w:p w14:paraId="48C4DDBC" w14:textId="77777777" w:rsidR="00462102" w:rsidRPr="00462102" w:rsidRDefault="00462102" w:rsidP="00CE6A9A">
      <w:r w:rsidRPr="00462102">
        <w:t>Het schoolwerkplan en de goedgekeurde leerplannen die worden bijgehouden op het schoolsecretariaat, zijn ter beschikking van de personeelsleden.</w:t>
      </w:r>
    </w:p>
    <w:p w14:paraId="437B4937" w14:textId="77777777" w:rsidR="00462102" w:rsidRPr="00462102" w:rsidRDefault="00462102" w:rsidP="00CE6A9A">
      <w:pPr>
        <w:rPr>
          <w:rFonts w:cs="Arial"/>
          <w:szCs w:val="20"/>
        </w:rPr>
      </w:pPr>
      <w:r w:rsidRPr="00462102">
        <w:t>Het personeelslid wordt geacht deze documenten te kennen, te aanvaarden en ze na te leven.</w:t>
      </w:r>
    </w:p>
    <w:p w14:paraId="6BB4AD9A" w14:textId="77777777" w:rsidR="00462102" w:rsidRPr="00462102" w:rsidRDefault="00462102" w:rsidP="00CE6A9A">
      <w:pPr>
        <w:pStyle w:val="Ondertitel"/>
      </w:pPr>
      <w:r w:rsidRPr="00462102">
        <w:t>Art</w:t>
      </w:r>
      <w:r w:rsidR="00D833D9">
        <w:t>ikel</w:t>
      </w:r>
      <w:r w:rsidR="000754B8">
        <w:t xml:space="preserve"> 22</w:t>
      </w:r>
      <w:r w:rsidR="001C1328">
        <w:t>5</w:t>
      </w:r>
    </w:p>
    <w:p w14:paraId="0D74D8FF" w14:textId="77777777" w:rsidR="00462102" w:rsidRPr="00462102" w:rsidRDefault="00462102" w:rsidP="00462102">
      <w:pPr>
        <w:widowControl w:val="0"/>
        <w:tabs>
          <w:tab w:val="left" w:pos="-1440"/>
          <w:tab w:val="left" w:pos="-720"/>
        </w:tabs>
        <w:spacing w:after="0" w:line="240" w:lineRule="auto"/>
        <w:ind w:left="1560" w:hanging="567"/>
        <w:rPr>
          <w:rFonts w:cs="Arial"/>
          <w:szCs w:val="20"/>
        </w:rPr>
      </w:pPr>
      <w:r w:rsidRPr="00462102">
        <w:rPr>
          <w:rFonts w:cs="Arial"/>
          <w:szCs w:val="20"/>
        </w:rPr>
        <w:t>§1</w:t>
      </w:r>
      <w:r w:rsidRPr="00462102">
        <w:rPr>
          <w:rFonts w:cs="Arial"/>
          <w:szCs w:val="20"/>
        </w:rPr>
        <w:tab/>
        <w:t xml:space="preserve">De directeur organiseert het onthaal van nieuwe personeelsleden, geeft hen de nodige inlichtingen en instructies met het oog op de bescherming van het welzijn op het werk bij de uitvoering van hun werk en het voorkomen van ongevallen en vergewist zich ervan dat deze nieuwe personeelsleden deze </w:t>
      </w:r>
      <w:r w:rsidR="005E16F0" w:rsidRPr="00D83AB8">
        <w:rPr>
          <w:rFonts w:cs="Arial"/>
          <w:szCs w:val="20"/>
        </w:rPr>
        <w:t>instructies correct toepassen.</w:t>
      </w:r>
      <w:r w:rsidRPr="00462102">
        <w:rPr>
          <w:rFonts w:cs="Arial"/>
          <w:szCs w:val="20"/>
        </w:rPr>
        <w:t xml:space="preserve"> De directeur of een ervaren personeelslid dat de directeur aanduidt, begeleidt het beginnende personeelslid hierbij.</w:t>
      </w:r>
    </w:p>
    <w:p w14:paraId="56B55F6A" w14:textId="77777777" w:rsidR="00462102" w:rsidRPr="00462102" w:rsidRDefault="00462102" w:rsidP="00462102">
      <w:pPr>
        <w:widowControl w:val="0"/>
        <w:tabs>
          <w:tab w:val="left" w:pos="-1440"/>
          <w:tab w:val="left" w:pos="-720"/>
        </w:tabs>
        <w:spacing w:after="0" w:line="240" w:lineRule="auto"/>
        <w:ind w:left="1560" w:hanging="567"/>
        <w:rPr>
          <w:rFonts w:cs="Arial"/>
          <w:szCs w:val="20"/>
        </w:rPr>
      </w:pPr>
    </w:p>
    <w:p w14:paraId="071A48DE" w14:textId="77777777" w:rsidR="00462102" w:rsidRDefault="00D833D9" w:rsidP="00DB0877">
      <w:pPr>
        <w:widowControl w:val="0"/>
        <w:tabs>
          <w:tab w:val="left" w:pos="-1440"/>
          <w:tab w:val="left" w:pos="-720"/>
        </w:tabs>
        <w:spacing w:after="0" w:line="240" w:lineRule="auto"/>
        <w:ind w:left="1560" w:hanging="567"/>
        <w:rPr>
          <w:rFonts w:cs="Arial"/>
          <w:szCs w:val="20"/>
        </w:rPr>
      </w:pPr>
      <w:r>
        <w:rPr>
          <w:rFonts w:cs="Arial"/>
          <w:szCs w:val="20"/>
        </w:rPr>
        <w:t>§2</w:t>
      </w:r>
      <w:r w:rsidR="00462102" w:rsidRPr="00462102">
        <w:rPr>
          <w:rFonts w:cs="Arial"/>
          <w:szCs w:val="20"/>
        </w:rPr>
        <w:tab/>
        <w:t>De directeur ondertekent een document waaruit blijkt dat de nodige inlichtingen en instructies werden verstrekt m.b.t. het welzijn op het werk. Dit document wordt bijgehouden doo</w:t>
      </w:r>
      <w:r w:rsidR="00DB0877">
        <w:rPr>
          <w:rFonts w:cs="Arial"/>
          <w:szCs w:val="20"/>
        </w:rPr>
        <w:t>r de interne preventieadviseur.</w:t>
      </w:r>
    </w:p>
    <w:p w14:paraId="166A1A95" w14:textId="77777777" w:rsidR="00D83AB8" w:rsidRDefault="00D83AB8" w:rsidP="00DB0877">
      <w:pPr>
        <w:widowControl w:val="0"/>
        <w:tabs>
          <w:tab w:val="left" w:pos="-1440"/>
          <w:tab w:val="left" w:pos="-720"/>
        </w:tabs>
        <w:spacing w:after="0" w:line="240" w:lineRule="auto"/>
        <w:ind w:left="1560" w:hanging="567"/>
        <w:rPr>
          <w:rFonts w:cs="Arial"/>
          <w:szCs w:val="20"/>
        </w:rPr>
      </w:pPr>
    </w:p>
    <w:p w14:paraId="7F8A86DD" w14:textId="77777777" w:rsidR="00D83AB8" w:rsidRDefault="00D83AB8" w:rsidP="00D83AB8">
      <w:pPr>
        <w:widowControl w:val="0"/>
        <w:tabs>
          <w:tab w:val="left" w:pos="-1440"/>
          <w:tab w:val="left" w:pos="-720"/>
        </w:tabs>
        <w:spacing w:after="0" w:line="240" w:lineRule="auto"/>
        <w:ind w:left="1560" w:hanging="567"/>
        <w:rPr>
          <w:rFonts w:cs="Arial"/>
          <w:szCs w:val="20"/>
        </w:rPr>
      </w:pPr>
      <w:r>
        <w:rPr>
          <w:rFonts w:cs="Arial"/>
          <w:szCs w:val="20"/>
        </w:rPr>
        <w:t>§3</w:t>
      </w:r>
      <w:r w:rsidRPr="00462102">
        <w:rPr>
          <w:rFonts w:cs="Arial"/>
          <w:szCs w:val="20"/>
        </w:rPr>
        <w:tab/>
      </w:r>
      <w:r>
        <w:rPr>
          <w:rFonts w:cs="Arial"/>
          <w:szCs w:val="20"/>
        </w:rPr>
        <w:t xml:space="preserve">Het schoolbestuur voorziet in aanvangsbegeleiding. Het personeelslid gaat hierop in. </w:t>
      </w:r>
    </w:p>
    <w:p w14:paraId="0064CA18" w14:textId="77777777" w:rsidR="00462102" w:rsidRPr="0076439A" w:rsidRDefault="00462102" w:rsidP="00CE6A9A">
      <w:pPr>
        <w:pStyle w:val="Kop1"/>
        <w:numPr>
          <w:ilvl w:val="0"/>
          <w:numId w:val="2"/>
        </w:numPr>
      </w:pPr>
      <w:bookmarkStart w:id="81" w:name="_Toc94860648"/>
      <w:r w:rsidRPr="0076439A">
        <w:t>Bevoegde inspectiediensten</w:t>
      </w:r>
      <w:bookmarkEnd w:id="81"/>
    </w:p>
    <w:p w14:paraId="35A9AD4C" w14:textId="77777777" w:rsidR="00462102" w:rsidRPr="00462102" w:rsidRDefault="00462102" w:rsidP="00462102">
      <w:pPr>
        <w:widowControl w:val="0"/>
        <w:tabs>
          <w:tab w:val="left" w:pos="-1440"/>
          <w:tab w:val="left" w:pos="-720"/>
        </w:tabs>
        <w:spacing w:after="0" w:line="240" w:lineRule="auto"/>
        <w:ind w:left="1560" w:hanging="567"/>
        <w:rPr>
          <w:rFonts w:cs="Arial"/>
          <w:szCs w:val="20"/>
        </w:rPr>
      </w:pPr>
    </w:p>
    <w:p w14:paraId="496A0764" w14:textId="77777777" w:rsidR="00CE6A9A" w:rsidRDefault="00462102" w:rsidP="00CE6A9A">
      <w:pPr>
        <w:pStyle w:val="Ondertitel"/>
      </w:pPr>
      <w:r w:rsidRPr="00462102">
        <w:t>Art</w:t>
      </w:r>
      <w:r w:rsidR="00D833D9">
        <w:t>ikel</w:t>
      </w:r>
      <w:r w:rsidR="000754B8">
        <w:t xml:space="preserve"> 2</w:t>
      </w:r>
      <w:r w:rsidR="001C1328">
        <w:t>26</w:t>
      </w:r>
    </w:p>
    <w:p w14:paraId="03AA53D5" w14:textId="77777777" w:rsidR="00C26340" w:rsidRPr="00E33EFF" w:rsidRDefault="00C26340" w:rsidP="00C26340">
      <w:pPr>
        <w:widowControl w:val="0"/>
        <w:tabs>
          <w:tab w:val="left" w:pos="-1440"/>
          <w:tab w:val="left" w:pos="-720"/>
          <w:tab w:val="num" w:pos="720"/>
        </w:tabs>
        <w:spacing w:after="0" w:line="240" w:lineRule="auto"/>
        <w:rPr>
          <w:rFonts w:cs="Arial"/>
          <w:szCs w:val="20"/>
        </w:rPr>
      </w:pPr>
      <w:r w:rsidRPr="00E33EFF">
        <w:rPr>
          <w:rFonts w:cs="Arial"/>
          <w:szCs w:val="20"/>
        </w:rPr>
        <w:t>De adressen van de volgende bevoegde inspectiediensten zijn opgenomen in bijlage 3 bij dit arbeidsreglement:</w:t>
      </w:r>
    </w:p>
    <w:p w14:paraId="385ED750" w14:textId="77777777" w:rsidR="00C26340" w:rsidRPr="00E33EFF" w:rsidRDefault="00C26340" w:rsidP="00C26340">
      <w:pPr>
        <w:widowControl w:val="0"/>
        <w:numPr>
          <w:ilvl w:val="3"/>
          <w:numId w:val="3"/>
        </w:numPr>
        <w:tabs>
          <w:tab w:val="clear" w:pos="1495"/>
          <w:tab w:val="left" w:pos="-1440"/>
          <w:tab w:val="left" w:pos="-720"/>
          <w:tab w:val="num" w:pos="1440"/>
        </w:tabs>
        <w:spacing w:after="0" w:line="240" w:lineRule="auto"/>
        <w:ind w:left="1440"/>
        <w:rPr>
          <w:rFonts w:cs="Arial"/>
          <w:szCs w:val="20"/>
        </w:rPr>
      </w:pPr>
      <w:r w:rsidRPr="00E33EFF">
        <w:rPr>
          <w:rFonts w:cs="Arial"/>
          <w:szCs w:val="20"/>
        </w:rPr>
        <w:lastRenderedPageBreak/>
        <w:t xml:space="preserve">het Toezicht op de Sociale Wetten, </w:t>
      </w:r>
    </w:p>
    <w:p w14:paraId="2976F619" w14:textId="77777777" w:rsidR="00C26340" w:rsidRPr="00E33EFF" w:rsidRDefault="00C26340" w:rsidP="00C26340">
      <w:pPr>
        <w:widowControl w:val="0"/>
        <w:numPr>
          <w:ilvl w:val="3"/>
          <w:numId w:val="3"/>
        </w:numPr>
        <w:tabs>
          <w:tab w:val="clear" w:pos="1495"/>
          <w:tab w:val="left" w:pos="-1440"/>
          <w:tab w:val="left" w:pos="-720"/>
          <w:tab w:val="num" w:pos="1440"/>
        </w:tabs>
        <w:spacing w:after="0" w:line="240" w:lineRule="auto"/>
        <w:ind w:left="1440"/>
        <w:rPr>
          <w:rFonts w:cs="Arial"/>
          <w:szCs w:val="20"/>
        </w:rPr>
      </w:pPr>
      <w:r w:rsidRPr="00E33EFF">
        <w:rPr>
          <w:rFonts w:cs="Arial"/>
          <w:szCs w:val="20"/>
        </w:rPr>
        <w:t>het Toezicht op het Welzijn op het werk,</w:t>
      </w:r>
    </w:p>
    <w:p w14:paraId="53CBF559" w14:textId="77777777" w:rsidR="00C26340" w:rsidRDefault="00C26340" w:rsidP="006C206F">
      <w:pPr>
        <w:widowControl w:val="0"/>
        <w:numPr>
          <w:ilvl w:val="3"/>
          <w:numId w:val="3"/>
        </w:numPr>
        <w:tabs>
          <w:tab w:val="clear" w:pos="1495"/>
          <w:tab w:val="left" w:pos="-1440"/>
          <w:tab w:val="left" w:pos="-720"/>
          <w:tab w:val="num" w:pos="1440"/>
        </w:tabs>
        <w:spacing w:after="0" w:line="240" w:lineRule="auto"/>
        <w:ind w:left="1440"/>
        <w:rPr>
          <w:rFonts w:cs="Arial"/>
          <w:szCs w:val="20"/>
          <w:highlight w:val="yellow"/>
        </w:rPr>
      </w:pPr>
      <w:r w:rsidRPr="00E33EFF">
        <w:rPr>
          <w:rFonts w:cs="Arial"/>
          <w:szCs w:val="20"/>
        </w:rPr>
        <w:t>Sociale Inspectie.</w:t>
      </w:r>
      <w:r w:rsidRPr="00E33EFF">
        <w:rPr>
          <w:rFonts w:cs="Arial"/>
          <w:szCs w:val="20"/>
        </w:rPr>
        <w:br/>
      </w:r>
    </w:p>
    <w:p w14:paraId="5290301F" w14:textId="77777777" w:rsidR="006C206F" w:rsidRDefault="006C206F" w:rsidP="006C206F">
      <w:pPr>
        <w:widowControl w:val="0"/>
        <w:tabs>
          <w:tab w:val="left" w:pos="-1440"/>
          <w:tab w:val="left" w:pos="-720"/>
        </w:tabs>
        <w:spacing w:after="0" w:line="240" w:lineRule="auto"/>
        <w:rPr>
          <w:rFonts w:cs="Arial"/>
          <w:szCs w:val="20"/>
          <w:highlight w:val="yellow"/>
        </w:rPr>
      </w:pPr>
    </w:p>
    <w:p w14:paraId="0092F879" w14:textId="77777777" w:rsidR="00C0480F" w:rsidRDefault="00C0480F" w:rsidP="006C206F"/>
    <w:p w14:paraId="2152D9F4" w14:textId="77777777" w:rsidR="00C0480F" w:rsidRDefault="00C0480F" w:rsidP="006C206F"/>
    <w:p w14:paraId="02802EA0" w14:textId="1388A47E" w:rsidR="006C206F" w:rsidRDefault="006C206F" w:rsidP="006C206F">
      <w:r w:rsidRPr="00462102">
        <w:t xml:space="preserve">In uitvoering van </w:t>
      </w:r>
      <w:r>
        <w:t xml:space="preserve">de gemeenteraadsbeslissing van </w:t>
      </w:r>
      <w:r w:rsidR="00E33EFF" w:rsidRPr="00E33EFF">
        <w:t>17 februari 2022</w:t>
      </w:r>
      <w:r w:rsidRPr="00E33EFF">
        <w:t>.</w:t>
      </w:r>
    </w:p>
    <w:p w14:paraId="0A896BF5" w14:textId="77777777" w:rsidR="006C206F" w:rsidRDefault="006C206F" w:rsidP="006C206F"/>
    <w:p w14:paraId="54FF5E33" w14:textId="77777777" w:rsidR="006C206F" w:rsidRPr="00462102" w:rsidRDefault="006C206F" w:rsidP="006C206F">
      <w:r w:rsidRPr="00462102">
        <w:t xml:space="preserve"> </w:t>
      </w:r>
    </w:p>
    <w:p w14:paraId="63CDA897" w14:textId="77777777" w:rsidR="006C206F" w:rsidRDefault="006C206F" w:rsidP="006C206F">
      <w:pPr>
        <w:widowControl w:val="0"/>
        <w:tabs>
          <w:tab w:val="left" w:pos="-1440"/>
          <w:tab w:val="left" w:pos="-720"/>
        </w:tabs>
        <w:spacing w:after="0" w:line="240" w:lineRule="auto"/>
        <w:ind w:left="1560" w:hanging="567"/>
        <w:rPr>
          <w:rFonts w:cs="Arial"/>
          <w:szCs w:val="20"/>
        </w:rPr>
      </w:pPr>
    </w:p>
    <w:p w14:paraId="63C98889" w14:textId="77777777" w:rsidR="006C206F" w:rsidRPr="00462102" w:rsidRDefault="006C206F" w:rsidP="006C206F">
      <w:pPr>
        <w:widowControl w:val="0"/>
        <w:tabs>
          <w:tab w:val="left" w:pos="-1440"/>
          <w:tab w:val="left" w:pos="-720"/>
        </w:tabs>
        <w:spacing w:after="0" w:line="240" w:lineRule="auto"/>
        <w:ind w:left="1560" w:hanging="567"/>
        <w:rPr>
          <w:rFonts w:cs="Arial"/>
          <w:szCs w:val="20"/>
        </w:rPr>
      </w:pPr>
    </w:p>
    <w:p w14:paraId="4587EE40" w14:textId="77777777" w:rsidR="006C206F" w:rsidRDefault="001C1328" w:rsidP="006C206F">
      <w:pPr>
        <w:widowControl w:val="0"/>
        <w:tabs>
          <w:tab w:val="left" w:pos="-1440"/>
          <w:tab w:val="left" w:pos="-720"/>
          <w:tab w:val="left" w:pos="3969"/>
        </w:tabs>
        <w:spacing w:after="0" w:line="240" w:lineRule="auto"/>
        <w:rPr>
          <w:rFonts w:cs="Arial"/>
          <w:szCs w:val="20"/>
        </w:rPr>
      </w:pPr>
      <w:r>
        <w:rPr>
          <w:rFonts w:cs="Arial"/>
          <w:szCs w:val="20"/>
        </w:rPr>
        <w:t>Bram Collier</w:t>
      </w:r>
      <w:r w:rsidR="006C206F">
        <w:rPr>
          <w:rFonts w:cs="Arial"/>
          <w:szCs w:val="20"/>
        </w:rPr>
        <w:tab/>
      </w:r>
      <w:r>
        <w:rPr>
          <w:rFonts w:cs="Arial"/>
          <w:szCs w:val="20"/>
        </w:rPr>
        <w:t>Jurgen Bauwens</w:t>
      </w:r>
    </w:p>
    <w:p w14:paraId="0ACBD81B" w14:textId="38B6F1AC" w:rsidR="006C206F" w:rsidRPr="00462102" w:rsidRDefault="00E33EFF" w:rsidP="006C206F">
      <w:pPr>
        <w:widowControl w:val="0"/>
        <w:tabs>
          <w:tab w:val="left" w:pos="-1440"/>
          <w:tab w:val="left" w:pos="-720"/>
          <w:tab w:val="left" w:pos="3969"/>
        </w:tabs>
        <w:spacing w:after="0" w:line="240" w:lineRule="auto"/>
        <w:rPr>
          <w:rFonts w:cs="Arial"/>
          <w:szCs w:val="20"/>
        </w:rPr>
      </w:pPr>
      <w:r>
        <w:rPr>
          <w:rFonts w:cs="Arial"/>
          <w:szCs w:val="20"/>
        </w:rPr>
        <w:t>a</w:t>
      </w:r>
      <w:r w:rsidR="006C206F">
        <w:rPr>
          <w:rFonts w:cs="Arial"/>
          <w:szCs w:val="20"/>
        </w:rPr>
        <w:t>lgemeen directeur</w:t>
      </w:r>
      <w:r w:rsidR="006C206F">
        <w:rPr>
          <w:rFonts w:cs="Arial"/>
          <w:szCs w:val="20"/>
        </w:rPr>
        <w:tab/>
        <w:t>burgemeester</w:t>
      </w:r>
    </w:p>
    <w:p w14:paraId="492E48E4" w14:textId="77777777" w:rsidR="006C206F" w:rsidRPr="00C0480F" w:rsidRDefault="006C206F" w:rsidP="00C0480F">
      <w:pPr>
        <w:rPr>
          <w:rFonts w:eastAsiaTheme="majorEastAsia" w:cstheme="majorBidi"/>
          <w:b/>
          <w:bCs/>
          <w:color w:val="288DC1"/>
          <w:sz w:val="36"/>
          <w:szCs w:val="28"/>
          <w:highlight w:val="yellow"/>
        </w:rPr>
      </w:pPr>
    </w:p>
    <w:sectPr w:rsidR="006C206F" w:rsidRPr="00C0480F" w:rsidSect="00B530B9">
      <w:headerReference w:type="default" r:id="rId12"/>
      <w:footerReference w:type="default" r:id="rId13"/>
      <w:pgSz w:w="11906" w:h="16838"/>
      <w:pgMar w:top="1417" w:right="1417" w:bottom="567" w:left="1417" w:header="708" w:footer="708"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6C06800" w14:textId="77777777" w:rsidR="006B07FB" w:rsidRDefault="006B07FB" w:rsidP="00721EA7">
      <w:pPr>
        <w:spacing w:after="0" w:line="240" w:lineRule="auto"/>
      </w:pPr>
      <w:r>
        <w:separator/>
      </w:r>
    </w:p>
  </w:endnote>
  <w:endnote w:type="continuationSeparator" w:id="0">
    <w:p w14:paraId="07523904" w14:textId="77777777" w:rsidR="006B07FB" w:rsidRDefault="006B07FB" w:rsidP="00721EA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 w:name="Segoe UI">
    <w:panose1 w:val="020B0502040204020203"/>
    <w:charset w:val="00"/>
    <w:family w:val="swiss"/>
    <w:pitch w:val="variable"/>
    <w:sig w:usb0="E4002EFF" w:usb1="C000E47F"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720795115"/>
      <w:docPartObj>
        <w:docPartGallery w:val="Page Numbers (Bottom of Page)"/>
        <w:docPartUnique/>
      </w:docPartObj>
    </w:sdtPr>
    <w:sdtEndPr/>
    <w:sdtContent>
      <w:p w14:paraId="137F1A5B" w14:textId="77777777" w:rsidR="00FE5A87" w:rsidRDefault="00FE5A87">
        <w:pPr>
          <w:pStyle w:val="Voettekst"/>
          <w:jc w:val="center"/>
        </w:pPr>
        <w:r>
          <w:fldChar w:fldCharType="begin"/>
        </w:r>
        <w:r>
          <w:instrText>PAGE   \* MERGEFORMAT</w:instrText>
        </w:r>
        <w:r>
          <w:fldChar w:fldCharType="separate"/>
        </w:r>
        <w:r w:rsidR="00090344" w:rsidRPr="00090344">
          <w:rPr>
            <w:noProof/>
            <w:lang w:val="nl-NL"/>
          </w:rPr>
          <w:t>49</w:t>
        </w:r>
        <w:r>
          <w:fldChar w:fldCharType="end"/>
        </w:r>
      </w:p>
    </w:sdtContent>
  </w:sdt>
  <w:p w14:paraId="0E22DF17" w14:textId="77777777" w:rsidR="00FE5A87" w:rsidRDefault="00FE5A87">
    <w:pPr>
      <w:pStyle w:val="Voettekst"/>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DAF7DB7" w14:textId="77777777" w:rsidR="006B07FB" w:rsidRDefault="006B07FB" w:rsidP="00721EA7">
      <w:pPr>
        <w:spacing w:after="0" w:line="240" w:lineRule="auto"/>
      </w:pPr>
      <w:r>
        <w:separator/>
      </w:r>
    </w:p>
  </w:footnote>
  <w:footnote w:type="continuationSeparator" w:id="0">
    <w:p w14:paraId="442DCE97" w14:textId="77777777" w:rsidR="006B07FB" w:rsidRDefault="006B07FB" w:rsidP="00721EA7">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3B73035" w14:textId="77777777" w:rsidR="00FE5A87" w:rsidRDefault="00FE5A87">
    <w:pPr>
      <w:pStyle w:val="Koptekst"/>
    </w:pPr>
  </w:p>
  <w:p w14:paraId="05C15147" w14:textId="77777777" w:rsidR="00FE5A87" w:rsidRDefault="00FE5A87">
    <w:pPr>
      <w:pStyle w:val="Koptekst"/>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81B327F"/>
    <w:multiLevelType w:val="hybridMultilevel"/>
    <w:tmpl w:val="D666C90E"/>
    <w:lvl w:ilvl="0" w:tplc="FEE418A0">
      <w:start w:val="1"/>
      <w:numFmt w:val="bullet"/>
      <w:pStyle w:val="Lijstalinea"/>
      <w:lvlText w:val=""/>
      <w:lvlJc w:val="left"/>
      <w:rPr>
        <w:rFonts w:ascii="Symbol" w:hAnsi="Symbol" w:hint="default"/>
      </w:rPr>
    </w:lvl>
    <w:lvl w:ilvl="1" w:tplc="08130003">
      <w:start w:val="1"/>
      <w:numFmt w:val="bullet"/>
      <w:lvlText w:val="o"/>
      <w:lvlJc w:val="left"/>
      <w:pPr>
        <w:ind w:left="2160" w:hanging="360"/>
      </w:pPr>
      <w:rPr>
        <w:rFonts w:ascii="Courier New" w:hAnsi="Courier New" w:cs="Courier New" w:hint="default"/>
      </w:rPr>
    </w:lvl>
    <w:lvl w:ilvl="2" w:tplc="08130005" w:tentative="1">
      <w:start w:val="1"/>
      <w:numFmt w:val="bullet"/>
      <w:lvlText w:val=""/>
      <w:lvlJc w:val="left"/>
      <w:pPr>
        <w:ind w:left="2880" w:hanging="360"/>
      </w:pPr>
      <w:rPr>
        <w:rFonts w:ascii="Wingdings" w:hAnsi="Wingdings" w:hint="default"/>
      </w:rPr>
    </w:lvl>
    <w:lvl w:ilvl="3" w:tplc="08130001" w:tentative="1">
      <w:start w:val="1"/>
      <w:numFmt w:val="bullet"/>
      <w:lvlText w:val=""/>
      <w:lvlJc w:val="left"/>
      <w:pPr>
        <w:ind w:left="3600" w:hanging="360"/>
      </w:pPr>
      <w:rPr>
        <w:rFonts w:ascii="Symbol" w:hAnsi="Symbol" w:hint="default"/>
      </w:rPr>
    </w:lvl>
    <w:lvl w:ilvl="4" w:tplc="08130003" w:tentative="1">
      <w:start w:val="1"/>
      <w:numFmt w:val="bullet"/>
      <w:lvlText w:val="o"/>
      <w:lvlJc w:val="left"/>
      <w:pPr>
        <w:ind w:left="4320" w:hanging="360"/>
      </w:pPr>
      <w:rPr>
        <w:rFonts w:ascii="Courier New" w:hAnsi="Courier New" w:cs="Courier New" w:hint="default"/>
      </w:rPr>
    </w:lvl>
    <w:lvl w:ilvl="5" w:tplc="08130005" w:tentative="1">
      <w:start w:val="1"/>
      <w:numFmt w:val="bullet"/>
      <w:lvlText w:val=""/>
      <w:lvlJc w:val="left"/>
      <w:pPr>
        <w:ind w:left="5040" w:hanging="360"/>
      </w:pPr>
      <w:rPr>
        <w:rFonts w:ascii="Wingdings" w:hAnsi="Wingdings" w:hint="default"/>
      </w:rPr>
    </w:lvl>
    <w:lvl w:ilvl="6" w:tplc="08130001" w:tentative="1">
      <w:start w:val="1"/>
      <w:numFmt w:val="bullet"/>
      <w:lvlText w:val=""/>
      <w:lvlJc w:val="left"/>
      <w:pPr>
        <w:ind w:left="5760" w:hanging="360"/>
      </w:pPr>
      <w:rPr>
        <w:rFonts w:ascii="Symbol" w:hAnsi="Symbol" w:hint="default"/>
      </w:rPr>
    </w:lvl>
    <w:lvl w:ilvl="7" w:tplc="08130003" w:tentative="1">
      <w:start w:val="1"/>
      <w:numFmt w:val="bullet"/>
      <w:lvlText w:val="o"/>
      <w:lvlJc w:val="left"/>
      <w:pPr>
        <w:ind w:left="6480" w:hanging="360"/>
      </w:pPr>
      <w:rPr>
        <w:rFonts w:ascii="Courier New" w:hAnsi="Courier New" w:cs="Courier New" w:hint="default"/>
      </w:rPr>
    </w:lvl>
    <w:lvl w:ilvl="8" w:tplc="08130005" w:tentative="1">
      <w:start w:val="1"/>
      <w:numFmt w:val="bullet"/>
      <w:lvlText w:val=""/>
      <w:lvlJc w:val="left"/>
      <w:pPr>
        <w:ind w:left="7200" w:hanging="360"/>
      </w:pPr>
      <w:rPr>
        <w:rFonts w:ascii="Wingdings" w:hAnsi="Wingdings" w:hint="default"/>
      </w:rPr>
    </w:lvl>
  </w:abstractNum>
  <w:abstractNum w:abstractNumId="1" w15:restartNumberingAfterBreak="0">
    <w:nsid w:val="0A20139D"/>
    <w:multiLevelType w:val="hybridMultilevel"/>
    <w:tmpl w:val="38BE2A48"/>
    <w:lvl w:ilvl="0" w:tplc="08130001">
      <w:start w:val="1"/>
      <w:numFmt w:val="bullet"/>
      <w:lvlText w:val=""/>
      <w:lvlJc w:val="left"/>
      <w:pPr>
        <w:ind w:left="2935" w:hanging="360"/>
      </w:pPr>
      <w:rPr>
        <w:rFonts w:ascii="Symbol" w:hAnsi="Symbol" w:hint="default"/>
      </w:rPr>
    </w:lvl>
    <w:lvl w:ilvl="1" w:tplc="08130003" w:tentative="1">
      <w:start w:val="1"/>
      <w:numFmt w:val="bullet"/>
      <w:lvlText w:val="o"/>
      <w:lvlJc w:val="left"/>
      <w:pPr>
        <w:ind w:left="3655" w:hanging="360"/>
      </w:pPr>
      <w:rPr>
        <w:rFonts w:ascii="Courier New" w:hAnsi="Courier New" w:cs="Courier New" w:hint="default"/>
      </w:rPr>
    </w:lvl>
    <w:lvl w:ilvl="2" w:tplc="08130005" w:tentative="1">
      <w:start w:val="1"/>
      <w:numFmt w:val="bullet"/>
      <w:lvlText w:val=""/>
      <w:lvlJc w:val="left"/>
      <w:pPr>
        <w:ind w:left="4375" w:hanging="360"/>
      </w:pPr>
      <w:rPr>
        <w:rFonts w:ascii="Wingdings" w:hAnsi="Wingdings" w:hint="default"/>
      </w:rPr>
    </w:lvl>
    <w:lvl w:ilvl="3" w:tplc="08130001" w:tentative="1">
      <w:start w:val="1"/>
      <w:numFmt w:val="bullet"/>
      <w:lvlText w:val=""/>
      <w:lvlJc w:val="left"/>
      <w:pPr>
        <w:ind w:left="5095" w:hanging="360"/>
      </w:pPr>
      <w:rPr>
        <w:rFonts w:ascii="Symbol" w:hAnsi="Symbol" w:hint="default"/>
      </w:rPr>
    </w:lvl>
    <w:lvl w:ilvl="4" w:tplc="08130003" w:tentative="1">
      <w:start w:val="1"/>
      <w:numFmt w:val="bullet"/>
      <w:lvlText w:val="o"/>
      <w:lvlJc w:val="left"/>
      <w:pPr>
        <w:ind w:left="5815" w:hanging="360"/>
      </w:pPr>
      <w:rPr>
        <w:rFonts w:ascii="Courier New" w:hAnsi="Courier New" w:cs="Courier New" w:hint="default"/>
      </w:rPr>
    </w:lvl>
    <w:lvl w:ilvl="5" w:tplc="08130005" w:tentative="1">
      <w:start w:val="1"/>
      <w:numFmt w:val="bullet"/>
      <w:lvlText w:val=""/>
      <w:lvlJc w:val="left"/>
      <w:pPr>
        <w:ind w:left="6535" w:hanging="360"/>
      </w:pPr>
      <w:rPr>
        <w:rFonts w:ascii="Wingdings" w:hAnsi="Wingdings" w:hint="default"/>
      </w:rPr>
    </w:lvl>
    <w:lvl w:ilvl="6" w:tplc="08130001" w:tentative="1">
      <w:start w:val="1"/>
      <w:numFmt w:val="bullet"/>
      <w:lvlText w:val=""/>
      <w:lvlJc w:val="left"/>
      <w:pPr>
        <w:ind w:left="7255" w:hanging="360"/>
      </w:pPr>
      <w:rPr>
        <w:rFonts w:ascii="Symbol" w:hAnsi="Symbol" w:hint="default"/>
      </w:rPr>
    </w:lvl>
    <w:lvl w:ilvl="7" w:tplc="08130003" w:tentative="1">
      <w:start w:val="1"/>
      <w:numFmt w:val="bullet"/>
      <w:lvlText w:val="o"/>
      <w:lvlJc w:val="left"/>
      <w:pPr>
        <w:ind w:left="7975" w:hanging="360"/>
      </w:pPr>
      <w:rPr>
        <w:rFonts w:ascii="Courier New" w:hAnsi="Courier New" w:cs="Courier New" w:hint="default"/>
      </w:rPr>
    </w:lvl>
    <w:lvl w:ilvl="8" w:tplc="08130005" w:tentative="1">
      <w:start w:val="1"/>
      <w:numFmt w:val="bullet"/>
      <w:lvlText w:val=""/>
      <w:lvlJc w:val="left"/>
      <w:pPr>
        <w:ind w:left="8695" w:hanging="360"/>
      </w:pPr>
      <w:rPr>
        <w:rFonts w:ascii="Wingdings" w:hAnsi="Wingdings" w:hint="default"/>
      </w:rPr>
    </w:lvl>
  </w:abstractNum>
  <w:abstractNum w:abstractNumId="2" w15:restartNumberingAfterBreak="0">
    <w:nsid w:val="0BCB1AB4"/>
    <w:multiLevelType w:val="hybridMultilevel"/>
    <w:tmpl w:val="A8CE85AC"/>
    <w:lvl w:ilvl="0" w:tplc="08130001">
      <w:start w:val="1"/>
      <w:numFmt w:val="bullet"/>
      <w:lvlText w:val=""/>
      <w:lvlJc w:val="left"/>
      <w:pPr>
        <w:ind w:left="2160" w:hanging="360"/>
      </w:pPr>
      <w:rPr>
        <w:rFonts w:ascii="Symbol" w:hAnsi="Symbol" w:hint="default"/>
      </w:rPr>
    </w:lvl>
    <w:lvl w:ilvl="1" w:tplc="08130003" w:tentative="1">
      <w:start w:val="1"/>
      <w:numFmt w:val="bullet"/>
      <w:lvlText w:val="o"/>
      <w:lvlJc w:val="left"/>
      <w:pPr>
        <w:ind w:left="2880" w:hanging="360"/>
      </w:pPr>
      <w:rPr>
        <w:rFonts w:ascii="Courier New" w:hAnsi="Courier New" w:cs="Courier New" w:hint="default"/>
      </w:rPr>
    </w:lvl>
    <w:lvl w:ilvl="2" w:tplc="08130005" w:tentative="1">
      <w:start w:val="1"/>
      <w:numFmt w:val="bullet"/>
      <w:lvlText w:val=""/>
      <w:lvlJc w:val="left"/>
      <w:pPr>
        <w:ind w:left="3600" w:hanging="360"/>
      </w:pPr>
      <w:rPr>
        <w:rFonts w:ascii="Wingdings" w:hAnsi="Wingdings" w:hint="default"/>
      </w:rPr>
    </w:lvl>
    <w:lvl w:ilvl="3" w:tplc="08130001" w:tentative="1">
      <w:start w:val="1"/>
      <w:numFmt w:val="bullet"/>
      <w:lvlText w:val=""/>
      <w:lvlJc w:val="left"/>
      <w:pPr>
        <w:ind w:left="4320" w:hanging="360"/>
      </w:pPr>
      <w:rPr>
        <w:rFonts w:ascii="Symbol" w:hAnsi="Symbol" w:hint="default"/>
      </w:rPr>
    </w:lvl>
    <w:lvl w:ilvl="4" w:tplc="08130003" w:tentative="1">
      <w:start w:val="1"/>
      <w:numFmt w:val="bullet"/>
      <w:lvlText w:val="o"/>
      <w:lvlJc w:val="left"/>
      <w:pPr>
        <w:ind w:left="5040" w:hanging="360"/>
      </w:pPr>
      <w:rPr>
        <w:rFonts w:ascii="Courier New" w:hAnsi="Courier New" w:cs="Courier New" w:hint="default"/>
      </w:rPr>
    </w:lvl>
    <w:lvl w:ilvl="5" w:tplc="08130005" w:tentative="1">
      <w:start w:val="1"/>
      <w:numFmt w:val="bullet"/>
      <w:lvlText w:val=""/>
      <w:lvlJc w:val="left"/>
      <w:pPr>
        <w:ind w:left="5760" w:hanging="360"/>
      </w:pPr>
      <w:rPr>
        <w:rFonts w:ascii="Wingdings" w:hAnsi="Wingdings" w:hint="default"/>
      </w:rPr>
    </w:lvl>
    <w:lvl w:ilvl="6" w:tplc="08130001" w:tentative="1">
      <w:start w:val="1"/>
      <w:numFmt w:val="bullet"/>
      <w:lvlText w:val=""/>
      <w:lvlJc w:val="left"/>
      <w:pPr>
        <w:ind w:left="6480" w:hanging="360"/>
      </w:pPr>
      <w:rPr>
        <w:rFonts w:ascii="Symbol" w:hAnsi="Symbol" w:hint="default"/>
      </w:rPr>
    </w:lvl>
    <w:lvl w:ilvl="7" w:tplc="08130003" w:tentative="1">
      <w:start w:val="1"/>
      <w:numFmt w:val="bullet"/>
      <w:lvlText w:val="o"/>
      <w:lvlJc w:val="left"/>
      <w:pPr>
        <w:ind w:left="7200" w:hanging="360"/>
      </w:pPr>
      <w:rPr>
        <w:rFonts w:ascii="Courier New" w:hAnsi="Courier New" w:cs="Courier New" w:hint="default"/>
      </w:rPr>
    </w:lvl>
    <w:lvl w:ilvl="8" w:tplc="08130005" w:tentative="1">
      <w:start w:val="1"/>
      <w:numFmt w:val="bullet"/>
      <w:lvlText w:val=""/>
      <w:lvlJc w:val="left"/>
      <w:pPr>
        <w:ind w:left="7920" w:hanging="360"/>
      </w:pPr>
      <w:rPr>
        <w:rFonts w:ascii="Wingdings" w:hAnsi="Wingdings" w:hint="default"/>
      </w:rPr>
    </w:lvl>
  </w:abstractNum>
  <w:abstractNum w:abstractNumId="3" w15:restartNumberingAfterBreak="0">
    <w:nsid w:val="12945A8B"/>
    <w:multiLevelType w:val="hybridMultilevel"/>
    <w:tmpl w:val="7B0E34AC"/>
    <w:lvl w:ilvl="0" w:tplc="08130001">
      <w:start w:val="1"/>
      <w:numFmt w:val="bullet"/>
      <w:lvlText w:val=""/>
      <w:lvlJc w:val="left"/>
      <w:pPr>
        <w:ind w:left="720" w:hanging="360"/>
      </w:pPr>
      <w:rPr>
        <w:rFonts w:ascii="Symbol" w:hAnsi="Symbol" w:hint="default"/>
      </w:rPr>
    </w:lvl>
    <w:lvl w:ilvl="1" w:tplc="08130003" w:tentative="1">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4" w15:restartNumberingAfterBreak="0">
    <w:nsid w:val="17205AE9"/>
    <w:multiLevelType w:val="hybridMultilevel"/>
    <w:tmpl w:val="E92CE996"/>
    <w:lvl w:ilvl="0" w:tplc="CB4A8E70">
      <w:start w:val="15"/>
      <w:numFmt w:val="decimal"/>
      <w:lvlText w:val="%1."/>
      <w:lvlJc w:val="left"/>
      <w:pPr>
        <w:ind w:left="500" w:hanging="500"/>
      </w:pPr>
      <w:rPr>
        <w:rFonts w:hint="default"/>
      </w:rPr>
    </w:lvl>
    <w:lvl w:ilvl="1" w:tplc="08130019" w:tentative="1">
      <w:start w:val="1"/>
      <w:numFmt w:val="lowerLetter"/>
      <w:lvlText w:val="%2."/>
      <w:lvlJc w:val="left"/>
      <w:pPr>
        <w:ind w:left="1080" w:hanging="360"/>
      </w:pPr>
    </w:lvl>
    <w:lvl w:ilvl="2" w:tplc="0813001B" w:tentative="1">
      <w:start w:val="1"/>
      <w:numFmt w:val="lowerRoman"/>
      <w:lvlText w:val="%3."/>
      <w:lvlJc w:val="right"/>
      <w:pPr>
        <w:ind w:left="1800" w:hanging="180"/>
      </w:pPr>
    </w:lvl>
    <w:lvl w:ilvl="3" w:tplc="0813000F" w:tentative="1">
      <w:start w:val="1"/>
      <w:numFmt w:val="decimal"/>
      <w:lvlText w:val="%4."/>
      <w:lvlJc w:val="left"/>
      <w:pPr>
        <w:ind w:left="2520" w:hanging="360"/>
      </w:pPr>
    </w:lvl>
    <w:lvl w:ilvl="4" w:tplc="08130019" w:tentative="1">
      <w:start w:val="1"/>
      <w:numFmt w:val="lowerLetter"/>
      <w:lvlText w:val="%5."/>
      <w:lvlJc w:val="left"/>
      <w:pPr>
        <w:ind w:left="3240" w:hanging="360"/>
      </w:pPr>
    </w:lvl>
    <w:lvl w:ilvl="5" w:tplc="0813001B" w:tentative="1">
      <w:start w:val="1"/>
      <w:numFmt w:val="lowerRoman"/>
      <w:lvlText w:val="%6."/>
      <w:lvlJc w:val="right"/>
      <w:pPr>
        <w:ind w:left="3960" w:hanging="180"/>
      </w:pPr>
    </w:lvl>
    <w:lvl w:ilvl="6" w:tplc="0813000F" w:tentative="1">
      <w:start w:val="1"/>
      <w:numFmt w:val="decimal"/>
      <w:lvlText w:val="%7."/>
      <w:lvlJc w:val="left"/>
      <w:pPr>
        <w:ind w:left="4680" w:hanging="360"/>
      </w:pPr>
    </w:lvl>
    <w:lvl w:ilvl="7" w:tplc="08130019" w:tentative="1">
      <w:start w:val="1"/>
      <w:numFmt w:val="lowerLetter"/>
      <w:lvlText w:val="%8."/>
      <w:lvlJc w:val="left"/>
      <w:pPr>
        <w:ind w:left="5400" w:hanging="360"/>
      </w:pPr>
    </w:lvl>
    <w:lvl w:ilvl="8" w:tplc="0813001B" w:tentative="1">
      <w:start w:val="1"/>
      <w:numFmt w:val="lowerRoman"/>
      <w:lvlText w:val="%9."/>
      <w:lvlJc w:val="right"/>
      <w:pPr>
        <w:ind w:left="6120" w:hanging="180"/>
      </w:pPr>
    </w:lvl>
  </w:abstractNum>
  <w:abstractNum w:abstractNumId="5" w15:restartNumberingAfterBreak="0">
    <w:nsid w:val="1AAE2AAB"/>
    <w:multiLevelType w:val="hybridMultilevel"/>
    <w:tmpl w:val="1604E5A0"/>
    <w:lvl w:ilvl="0" w:tplc="08130001">
      <w:start w:val="1"/>
      <w:numFmt w:val="bullet"/>
      <w:lvlText w:val=""/>
      <w:lvlJc w:val="left"/>
      <w:pPr>
        <w:ind w:left="2280" w:hanging="360"/>
      </w:pPr>
      <w:rPr>
        <w:rFonts w:ascii="Symbol" w:hAnsi="Symbol" w:hint="default"/>
      </w:rPr>
    </w:lvl>
    <w:lvl w:ilvl="1" w:tplc="08130003" w:tentative="1">
      <w:start w:val="1"/>
      <w:numFmt w:val="bullet"/>
      <w:lvlText w:val="o"/>
      <w:lvlJc w:val="left"/>
      <w:pPr>
        <w:ind w:left="3000" w:hanging="360"/>
      </w:pPr>
      <w:rPr>
        <w:rFonts w:ascii="Courier New" w:hAnsi="Courier New" w:cs="Courier New" w:hint="default"/>
      </w:rPr>
    </w:lvl>
    <w:lvl w:ilvl="2" w:tplc="08130005" w:tentative="1">
      <w:start w:val="1"/>
      <w:numFmt w:val="bullet"/>
      <w:lvlText w:val=""/>
      <w:lvlJc w:val="left"/>
      <w:pPr>
        <w:ind w:left="3720" w:hanging="360"/>
      </w:pPr>
      <w:rPr>
        <w:rFonts w:ascii="Wingdings" w:hAnsi="Wingdings" w:hint="default"/>
      </w:rPr>
    </w:lvl>
    <w:lvl w:ilvl="3" w:tplc="08130001" w:tentative="1">
      <w:start w:val="1"/>
      <w:numFmt w:val="bullet"/>
      <w:lvlText w:val=""/>
      <w:lvlJc w:val="left"/>
      <w:pPr>
        <w:ind w:left="4440" w:hanging="360"/>
      </w:pPr>
      <w:rPr>
        <w:rFonts w:ascii="Symbol" w:hAnsi="Symbol" w:hint="default"/>
      </w:rPr>
    </w:lvl>
    <w:lvl w:ilvl="4" w:tplc="08130003" w:tentative="1">
      <w:start w:val="1"/>
      <w:numFmt w:val="bullet"/>
      <w:lvlText w:val="o"/>
      <w:lvlJc w:val="left"/>
      <w:pPr>
        <w:ind w:left="5160" w:hanging="360"/>
      </w:pPr>
      <w:rPr>
        <w:rFonts w:ascii="Courier New" w:hAnsi="Courier New" w:cs="Courier New" w:hint="default"/>
      </w:rPr>
    </w:lvl>
    <w:lvl w:ilvl="5" w:tplc="08130005" w:tentative="1">
      <w:start w:val="1"/>
      <w:numFmt w:val="bullet"/>
      <w:lvlText w:val=""/>
      <w:lvlJc w:val="left"/>
      <w:pPr>
        <w:ind w:left="5880" w:hanging="360"/>
      </w:pPr>
      <w:rPr>
        <w:rFonts w:ascii="Wingdings" w:hAnsi="Wingdings" w:hint="default"/>
      </w:rPr>
    </w:lvl>
    <w:lvl w:ilvl="6" w:tplc="08130001" w:tentative="1">
      <w:start w:val="1"/>
      <w:numFmt w:val="bullet"/>
      <w:lvlText w:val=""/>
      <w:lvlJc w:val="left"/>
      <w:pPr>
        <w:ind w:left="6600" w:hanging="360"/>
      </w:pPr>
      <w:rPr>
        <w:rFonts w:ascii="Symbol" w:hAnsi="Symbol" w:hint="default"/>
      </w:rPr>
    </w:lvl>
    <w:lvl w:ilvl="7" w:tplc="08130003" w:tentative="1">
      <w:start w:val="1"/>
      <w:numFmt w:val="bullet"/>
      <w:lvlText w:val="o"/>
      <w:lvlJc w:val="left"/>
      <w:pPr>
        <w:ind w:left="7320" w:hanging="360"/>
      </w:pPr>
      <w:rPr>
        <w:rFonts w:ascii="Courier New" w:hAnsi="Courier New" w:cs="Courier New" w:hint="default"/>
      </w:rPr>
    </w:lvl>
    <w:lvl w:ilvl="8" w:tplc="08130005" w:tentative="1">
      <w:start w:val="1"/>
      <w:numFmt w:val="bullet"/>
      <w:lvlText w:val=""/>
      <w:lvlJc w:val="left"/>
      <w:pPr>
        <w:ind w:left="8040" w:hanging="360"/>
      </w:pPr>
      <w:rPr>
        <w:rFonts w:ascii="Wingdings" w:hAnsi="Wingdings" w:hint="default"/>
      </w:rPr>
    </w:lvl>
  </w:abstractNum>
  <w:abstractNum w:abstractNumId="6" w15:restartNumberingAfterBreak="0">
    <w:nsid w:val="1B4E238D"/>
    <w:multiLevelType w:val="multilevel"/>
    <w:tmpl w:val="1354D3DE"/>
    <w:lvl w:ilvl="0">
      <w:start w:val="1"/>
      <w:numFmt w:val="decimal"/>
      <w:lvlText w:val="%1"/>
      <w:lvlJc w:val="left"/>
      <w:pPr>
        <w:ind w:left="516" w:hanging="516"/>
      </w:pPr>
      <w:rPr>
        <w:rFonts w:hint="default"/>
      </w:rPr>
    </w:lvl>
    <w:lvl w:ilvl="1">
      <w:start w:val="1"/>
      <w:numFmt w:val="decimal"/>
      <w:lvlText w:val="%1.%2"/>
      <w:lvlJc w:val="left"/>
      <w:pPr>
        <w:ind w:left="516" w:hanging="516"/>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7" w15:restartNumberingAfterBreak="0">
    <w:nsid w:val="2452299E"/>
    <w:multiLevelType w:val="multilevel"/>
    <w:tmpl w:val="878CAF6C"/>
    <w:lvl w:ilvl="0">
      <w:start w:val="1"/>
      <w:numFmt w:val="decimal"/>
      <w:lvlText w:val="Art.%1"/>
      <w:lvlJc w:val="left"/>
      <w:pPr>
        <w:tabs>
          <w:tab w:val="num" w:pos="928"/>
        </w:tabs>
        <w:ind w:left="928" w:hanging="360"/>
      </w:pPr>
      <w:rPr>
        <w:rFonts w:ascii="Arial" w:hAnsi="Arial" w:cs="Arial" w:hint="default"/>
        <w:b w:val="0"/>
        <w:bCs/>
        <w:i w:val="0"/>
        <w:iCs w:val="0"/>
        <w:color w:val="000000"/>
        <w:sz w:val="20"/>
        <w:szCs w:val="20"/>
      </w:rPr>
    </w:lvl>
    <w:lvl w:ilvl="1">
      <w:start w:val="1"/>
      <w:numFmt w:val="decimal"/>
      <w:lvlText w:val="§%2"/>
      <w:lvlJc w:val="left"/>
      <w:pPr>
        <w:tabs>
          <w:tab w:val="num" w:pos="720"/>
        </w:tabs>
        <w:ind w:left="720" w:hanging="360"/>
      </w:pPr>
      <w:rPr>
        <w:rFonts w:hint="default"/>
        <w:b w:val="0"/>
      </w:rPr>
    </w:lvl>
    <w:lvl w:ilvl="2">
      <w:start w:val="1"/>
      <w:numFmt w:val="decimal"/>
      <w:lvlText w:val="%2%3°"/>
      <w:lvlJc w:val="left"/>
      <w:pPr>
        <w:tabs>
          <w:tab w:val="num" w:pos="1080"/>
        </w:tabs>
        <w:ind w:left="1080" w:hanging="360"/>
      </w:pPr>
      <w:rPr>
        <w:rFonts w:hint="default"/>
      </w:rPr>
    </w:lvl>
    <w:lvl w:ilvl="3">
      <w:start w:val="1"/>
      <w:numFmt w:val="bullet"/>
      <w:lvlText w:val="­"/>
      <w:lvlJc w:val="left"/>
      <w:pPr>
        <w:tabs>
          <w:tab w:val="num" w:pos="1495"/>
        </w:tabs>
        <w:ind w:left="1495" w:hanging="360"/>
      </w:pPr>
      <w:rPr>
        <w:rFonts w:ascii="Courier New" w:hAnsi="Courier New" w:hint="default"/>
      </w:rPr>
    </w:lvl>
    <w:lvl w:ilvl="4">
      <w:start w:val="1"/>
      <w:numFmt w:val="bullet"/>
      <w:lvlText w:val=""/>
      <w:lvlJc w:val="left"/>
      <w:pPr>
        <w:tabs>
          <w:tab w:val="num" w:pos="1800"/>
        </w:tabs>
        <w:ind w:left="1800" w:hanging="360"/>
      </w:pPr>
      <w:rPr>
        <w:rFonts w:ascii="Symbol" w:hAnsi="Symbol" w:hint="default"/>
      </w:rPr>
    </w:lvl>
    <w:lvl w:ilvl="5">
      <w:start w:val="1"/>
      <w:numFmt w:val="lowerRoman"/>
      <w:lvlText w:val="(%6)"/>
      <w:lvlJc w:val="left"/>
      <w:pPr>
        <w:tabs>
          <w:tab w:val="num" w:pos="2160"/>
        </w:tabs>
        <w:ind w:left="2160" w:hanging="360"/>
      </w:pPr>
      <w:rPr>
        <w:rFonts w:hint="default"/>
      </w:rPr>
    </w:lvl>
    <w:lvl w:ilvl="6">
      <w:start w:val="1"/>
      <w:numFmt w:val="decimal"/>
      <w:lvlText w:val="%7."/>
      <w:lvlJc w:val="left"/>
      <w:pPr>
        <w:tabs>
          <w:tab w:val="num" w:pos="2520"/>
        </w:tabs>
        <w:ind w:left="2520" w:hanging="360"/>
      </w:pPr>
      <w:rPr>
        <w:rFonts w:hint="default"/>
      </w:rPr>
    </w:lvl>
    <w:lvl w:ilvl="7">
      <w:start w:val="1"/>
      <w:numFmt w:val="lowerLetter"/>
      <w:lvlText w:val="%8."/>
      <w:lvlJc w:val="left"/>
      <w:pPr>
        <w:tabs>
          <w:tab w:val="num" w:pos="2880"/>
        </w:tabs>
        <w:ind w:left="2880" w:hanging="360"/>
      </w:pPr>
      <w:rPr>
        <w:rFonts w:hint="default"/>
      </w:rPr>
    </w:lvl>
    <w:lvl w:ilvl="8">
      <w:start w:val="1"/>
      <w:numFmt w:val="lowerRoman"/>
      <w:lvlText w:val="%9."/>
      <w:lvlJc w:val="left"/>
      <w:pPr>
        <w:tabs>
          <w:tab w:val="num" w:pos="3240"/>
        </w:tabs>
        <w:ind w:left="3240" w:hanging="360"/>
      </w:pPr>
      <w:rPr>
        <w:rFonts w:hint="default"/>
      </w:rPr>
    </w:lvl>
  </w:abstractNum>
  <w:abstractNum w:abstractNumId="8" w15:restartNumberingAfterBreak="0">
    <w:nsid w:val="297C27CE"/>
    <w:multiLevelType w:val="hybridMultilevel"/>
    <w:tmpl w:val="08F4F1AC"/>
    <w:lvl w:ilvl="0" w:tplc="2814E970">
      <w:start w:val="9100"/>
      <w:numFmt w:val="decimal"/>
      <w:lvlText w:val="%1"/>
      <w:lvlJc w:val="left"/>
      <w:pPr>
        <w:ind w:left="1920" w:hanging="480"/>
      </w:pPr>
      <w:rPr>
        <w:rFonts w:hint="default"/>
      </w:rPr>
    </w:lvl>
    <w:lvl w:ilvl="1" w:tplc="08130019" w:tentative="1">
      <w:start w:val="1"/>
      <w:numFmt w:val="lowerLetter"/>
      <w:lvlText w:val="%2."/>
      <w:lvlJc w:val="left"/>
      <w:pPr>
        <w:ind w:left="2520" w:hanging="360"/>
      </w:pPr>
    </w:lvl>
    <w:lvl w:ilvl="2" w:tplc="0813001B" w:tentative="1">
      <w:start w:val="1"/>
      <w:numFmt w:val="lowerRoman"/>
      <w:lvlText w:val="%3."/>
      <w:lvlJc w:val="right"/>
      <w:pPr>
        <w:ind w:left="3240" w:hanging="180"/>
      </w:pPr>
    </w:lvl>
    <w:lvl w:ilvl="3" w:tplc="0813000F" w:tentative="1">
      <w:start w:val="1"/>
      <w:numFmt w:val="decimal"/>
      <w:lvlText w:val="%4."/>
      <w:lvlJc w:val="left"/>
      <w:pPr>
        <w:ind w:left="3960" w:hanging="360"/>
      </w:pPr>
    </w:lvl>
    <w:lvl w:ilvl="4" w:tplc="08130019" w:tentative="1">
      <w:start w:val="1"/>
      <w:numFmt w:val="lowerLetter"/>
      <w:lvlText w:val="%5."/>
      <w:lvlJc w:val="left"/>
      <w:pPr>
        <w:ind w:left="4680" w:hanging="360"/>
      </w:pPr>
    </w:lvl>
    <w:lvl w:ilvl="5" w:tplc="0813001B" w:tentative="1">
      <w:start w:val="1"/>
      <w:numFmt w:val="lowerRoman"/>
      <w:lvlText w:val="%6."/>
      <w:lvlJc w:val="right"/>
      <w:pPr>
        <w:ind w:left="5400" w:hanging="180"/>
      </w:pPr>
    </w:lvl>
    <w:lvl w:ilvl="6" w:tplc="0813000F" w:tentative="1">
      <w:start w:val="1"/>
      <w:numFmt w:val="decimal"/>
      <w:lvlText w:val="%7."/>
      <w:lvlJc w:val="left"/>
      <w:pPr>
        <w:ind w:left="6120" w:hanging="360"/>
      </w:pPr>
    </w:lvl>
    <w:lvl w:ilvl="7" w:tplc="08130019" w:tentative="1">
      <w:start w:val="1"/>
      <w:numFmt w:val="lowerLetter"/>
      <w:lvlText w:val="%8."/>
      <w:lvlJc w:val="left"/>
      <w:pPr>
        <w:ind w:left="6840" w:hanging="360"/>
      </w:pPr>
    </w:lvl>
    <w:lvl w:ilvl="8" w:tplc="0813001B" w:tentative="1">
      <w:start w:val="1"/>
      <w:numFmt w:val="lowerRoman"/>
      <w:lvlText w:val="%9."/>
      <w:lvlJc w:val="right"/>
      <w:pPr>
        <w:ind w:left="7560" w:hanging="180"/>
      </w:pPr>
    </w:lvl>
  </w:abstractNum>
  <w:abstractNum w:abstractNumId="9" w15:restartNumberingAfterBreak="0">
    <w:nsid w:val="36CD283B"/>
    <w:multiLevelType w:val="multilevel"/>
    <w:tmpl w:val="1354D3DE"/>
    <w:lvl w:ilvl="0">
      <w:start w:val="1"/>
      <w:numFmt w:val="decimal"/>
      <w:lvlText w:val="%1"/>
      <w:lvlJc w:val="left"/>
      <w:pPr>
        <w:ind w:left="516" w:hanging="516"/>
      </w:pPr>
      <w:rPr>
        <w:rFonts w:hint="default"/>
      </w:rPr>
    </w:lvl>
    <w:lvl w:ilvl="1">
      <w:start w:val="1"/>
      <w:numFmt w:val="decimal"/>
      <w:lvlText w:val="%1.%2"/>
      <w:lvlJc w:val="left"/>
      <w:pPr>
        <w:ind w:left="516" w:hanging="516"/>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0" w15:restartNumberingAfterBreak="0">
    <w:nsid w:val="3C4A1753"/>
    <w:multiLevelType w:val="hybridMultilevel"/>
    <w:tmpl w:val="F2C2BB2A"/>
    <w:lvl w:ilvl="0" w:tplc="0813000F">
      <w:start w:val="1"/>
      <w:numFmt w:val="decimal"/>
      <w:lvlText w:val="%1."/>
      <w:lvlJc w:val="left"/>
      <w:pPr>
        <w:ind w:left="2935" w:hanging="360"/>
      </w:pPr>
      <w:rPr>
        <w:rFonts w:hint="default"/>
      </w:rPr>
    </w:lvl>
    <w:lvl w:ilvl="1" w:tplc="08130003" w:tentative="1">
      <w:start w:val="1"/>
      <w:numFmt w:val="bullet"/>
      <w:lvlText w:val="o"/>
      <w:lvlJc w:val="left"/>
      <w:pPr>
        <w:ind w:left="3655" w:hanging="360"/>
      </w:pPr>
      <w:rPr>
        <w:rFonts w:ascii="Courier New" w:hAnsi="Courier New" w:cs="Courier New" w:hint="default"/>
      </w:rPr>
    </w:lvl>
    <w:lvl w:ilvl="2" w:tplc="08130005" w:tentative="1">
      <w:start w:val="1"/>
      <w:numFmt w:val="bullet"/>
      <w:lvlText w:val=""/>
      <w:lvlJc w:val="left"/>
      <w:pPr>
        <w:ind w:left="4375" w:hanging="360"/>
      </w:pPr>
      <w:rPr>
        <w:rFonts w:ascii="Wingdings" w:hAnsi="Wingdings" w:hint="default"/>
      </w:rPr>
    </w:lvl>
    <w:lvl w:ilvl="3" w:tplc="08130001" w:tentative="1">
      <w:start w:val="1"/>
      <w:numFmt w:val="bullet"/>
      <w:lvlText w:val=""/>
      <w:lvlJc w:val="left"/>
      <w:pPr>
        <w:ind w:left="5095" w:hanging="360"/>
      </w:pPr>
      <w:rPr>
        <w:rFonts w:ascii="Symbol" w:hAnsi="Symbol" w:hint="default"/>
      </w:rPr>
    </w:lvl>
    <w:lvl w:ilvl="4" w:tplc="08130003" w:tentative="1">
      <w:start w:val="1"/>
      <w:numFmt w:val="bullet"/>
      <w:lvlText w:val="o"/>
      <w:lvlJc w:val="left"/>
      <w:pPr>
        <w:ind w:left="5815" w:hanging="360"/>
      </w:pPr>
      <w:rPr>
        <w:rFonts w:ascii="Courier New" w:hAnsi="Courier New" w:cs="Courier New" w:hint="default"/>
      </w:rPr>
    </w:lvl>
    <w:lvl w:ilvl="5" w:tplc="08130005" w:tentative="1">
      <w:start w:val="1"/>
      <w:numFmt w:val="bullet"/>
      <w:lvlText w:val=""/>
      <w:lvlJc w:val="left"/>
      <w:pPr>
        <w:ind w:left="6535" w:hanging="360"/>
      </w:pPr>
      <w:rPr>
        <w:rFonts w:ascii="Wingdings" w:hAnsi="Wingdings" w:hint="default"/>
      </w:rPr>
    </w:lvl>
    <w:lvl w:ilvl="6" w:tplc="08130001" w:tentative="1">
      <w:start w:val="1"/>
      <w:numFmt w:val="bullet"/>
      <w:lvlText w:val=""/>
      <w:lvlJc w:val="left"/>
      <w:pPr>
        <w:ind w:left="7255" w:hanging="360"/>
      </w:pPr>
      <w:rPr>
        <w:rFonts w:ascii="Symbol" w:hAnsi="Symbol" w:hint="default"/>
      </w:rPr>
    </w:lvl>
    <w:lvl w:ilvl="7" w:tplc="08130003" w:tentative="1">
      <w:start w:val="1"/>
      <w:numFmt w:val="bullet"/>
      <w:lvlText w:val="o"/>
      <w:lvlJc w:val="left"/>
      <w:pPr>
        <w:ind w:left="7975" w:hanging="360"/>
      </w:pPr>
      <w:rPr>
        <w:rFonts w:ascii="Courier New" w:hAnsi="Courier New" w:cs="Courier New" w:hint="default"/>
      </w:rPr>
    </w:lvl>
    <w:lvl w:ilvl="8" w:tplc="08130005" w:tentative="1">
      <w:start w:val="1"/>
      <w:numFmt w:val="bullet"/>
      <w:lvlText w:val=""/>
      <w:lvlJc w:val="left"/>
      <w:pPr>
        <w:ind w:left="8695" w:hanging="360"/>
      </w:pPr>
      <w:rPr>
        <w:rFonts w:ascii="Wingdings" w:hAnsi="Wingdings" w:hint="default"/>
      </w:rPr>
    </w:lvl>
  </w:abstractNum>
  <w:abstractNum w:abstractNumId="11" w15:restartNumberingAfterBreak="0">
    <w:nsid w:val="46597D64"/>
    <w:multiLevelType w:val="multilevel"/>
    <w:tmpl w:val="878CAF6C"/>
    <w:lvl w:ilvl="0">
      <w:start w:val="1"/>
      <w:numFmt w:val="decimal"/>
      <w:lvlText w:val="Art.%1"/>
      <w:lvlJc w:val="left"/>
      <w:pPr>
        <w:tabs>
          <w:tab w:val="num" w:pos="928"/>
        </w:tabs>
        <w:ind w:left="928" w:hanging="360"/>
      </w:pPr>
      <w:rPr>
        <w:rFonts w:ascii="Arial" w:hAnsi="Arial" w:cs="Arial" w:hint="default"/>
        <w:b w:val="0"/>
        <w:bCs/>
        <w:i w:val="0"/>
        <w:iCs w:val="0"/>
        <w:color w:val="000000"/>
        <w:sz w:val="20"/>
        <w:szCs w:val="20"/>
      </w:rPr>
    </w:lvl>
    <w:lvl w:ilvl="1">
      <w:start w:val="1"/>
      <w:numFmt w:val="decimal"/>
      <w:lvlText w:val="§%2"/>
      <w:lvlJc w:val="left"/>
      <w:pPr>
        <w:tabs>
          <w:tab w:val="num" w:pos="720"/>
        </w:tabs>
        <w:ind w:left="720" w:hanging="360"/>
      </w:pPr>
      <w:rPr>
        <w:rFonts w:hint="default"/>
        <w:b w:val="0"/>
      </w:rPr>
    </w:lvl>
    <w:lvl w:ilvl="2">
      <w:start w:val="1"/>
      <w:numFmt w:val="decimal"/>
      <w:lvlText w:val="%2%3°"/>
      <w:lvlJc w:val="left"/>
      <w:pPr>
        <w:tabs>
          <w:tab w:val="num" w:pos="1080"/>
        </w:tabs>
        <w:ind w:left="1080" w:hanging="360"/>
      </w:pPr>
      <w:rPr>
        <w:rFonts w:hint="default"/>
      </w:rPr>
    </w:lvl>
    <w:lvl w:ilvl="3">
      <w:start w:val="1"/>
      <w:numFmt w:val="bullet"/>
      <w:lvlText w:val="­"/>
      <w:lvlJc w:val="left"/>
      <w:pPr>
        <w:tabs>
          <w:tab w:val="num" w:pos="1495"/>
        </w:tabs>
        <w:ind w:left="1495" w:hanging="360"/>
      </w:pPr>
      <w:rPr>
        <w:rFonts w:ascii="Courier New" w:hAnsi="Courier New" w:hint="default"/>
      </w:rPr>
    </w:lvl>
    <w:lvl w:ilvl="4">
      <w:start w:val="1"/>
      <w:numFmt w:val="bullet"/>
      <w:lvlText w:val=""/>
      <w:lvlJc w:val="left"/>
      <w:pPr>
        <w:tabs>
          <w:tab w:val="num" w:pos="1800"/>
        </w:tabs>
        <w:ind w:left="1800" w:hanging="360"/>
      </w:pPr>
      <w:rPr>
        <w:rFonts w:ascii="Symbol" w:hAnsi="Symbol" w:hint="default"/>
      </w:rPr>
    </w:lvl>
    <w:lvl w:ilvl="5">
      <w:start w:val="1"/>
      <w:numFmt w:val="lowerRoman"/>
      <w:lvlText w:val="(%6)"/>
      <w:lvlJc w:val="left"/>
      <w:pPr>
        <w:tabs>
          <w:tab w:val="num" w:pos="2160"/>
        </w:tabs>
        <w:ind w:left="2160" w:hanging="360"/>
      </w:pPr>
      <w:rPr>
        <w:rFonts w:hint="default"/>
      </w:rPr>
    </w:lvl>
    <w:lvl w:ilvl="6">
      <w:start w:val="1"/>
      <w:numFmt w:val="decimal"/>
      <w:lvlText w:val="%7."/>
      <w:lvlJc w:val="left"/>
      <w:pPr>
        <w:tabs>
          <w:tab w:val="num" w:pos="2520"/>
        </w:tabs>
        <w:ind w:left="2520" w:hanging="360"/>
      </w:pPr>
      <w:rPr>
        <w:rFonts w:hint="default"/>
      </w:rPr>
    </w:lvl>
    <w:lvl w:ilvl="7">
      <w:start w:val="1"/>
      <w:numFmt w:val="lowerLetter"/>
      <w:lvlText w:val="%8."/>
      <w:lvlJc w:val="left"/>
      <w:pPr>
        <w:tabs>
          <w:tab w:val="num" w:pos="2880"/>
        </w:tabs>
        <w:ind w:left="2880" w:hanging="360"/>
      </w:pPr>
      <w:rPr>
        <w:rFonts w:hint="default"/>
      </w:rPr>
    </w:lvl>
    <w:lvl w:ilvl="8">
      <w:start w:val="1"/>
      <w:numFmt w:val="lowerRoman"/>
      <w:lvlText w:val="%9."/>
      <w:lvlJc w:val="left"/>
      <w:pPr>
        <w:tabs>
          <w:tab w:val="num" w:pos="3240"/>
        </w:tabs>
        <w:ind w:left="3240" w:hanging="360"/>
      </w:pPr>
      <w:rPr>
        <w:rFonts w:hint="default"/>
      </w:rPr>
    </w:lvl>
  </w:abstractNum>
  <w:abstractNum w:abstractNumId="12" w15:restartNumberingAfterBreak="0">
    <w:nsid w:val="50CA2166"/>
    <w:multiLevelType w:val="hybridMultilevel"/>
    <w:tmpl w:val="134E022A"/>
    <w:lvl w:ilvl="0" w:tplc="08130001">
      <w:start w:val="1"/>
      <w:numFmt w:val="bullet"/>
      <w:lvlText w:val=""/>
      <w:lvlJc w:val="left"/>
      <w:pPr>
        <w:ind w:left="1713" w:hanging="360"/>
      </w:pPr>
      <w:rPr>
        <w:rFonts w:ascii="Symbol" w:hAnsi="Symbol" w:hint="default"/>
      </w:rPr>
    </w:lvl>
    <w:lvl w:ilvl="1" w:tplc="08130003" w:tentative="1">
      <w:start w:val="1"/>
      <w:numFmt w:val="bullet"/>
      <w:lvlText w:val="o"/>
      <w:lvlJc w:val="left"/>
      <w:pPr>
        <w:ind w:left="2433" w:hanging="360"/>
      </w:pPr>
      <w:rPr>
        <w:rFonts w:ascii="Courier New" w:hAnsi="Courier New" w:cs="Courier New" w:hint="default"/>
      </w:rPr>
    </w:lvl>
    <w:lvl w:ilvl="2" w:tplc="08130005" w:tentative="1">
      <w:start w:val="1"/>
      <w:numFmt w:val="bullet"/>
      <w:lvlText w:val=""/>
      <w:lvlJc w:val="left"/>
      <w:pPr>
        <w:ind w:left="3153" w:hanging="360"/>
      </w:pPr>
      <w:rPr>
        <w:rFonts w:ascii="Wingdings" w:hAnsi="Wingdings" w:hint="default"/>
      </w:rPr>
    </w:lvl>
    <w:lvl w:ilvl="3" w:tplc="08130001" w:tentative="1">
      <w:start w:val="1"/>
      <w:numFmt w:val="bullet"/>
      <w:lvlText w:val=""/>
      <w:lvlJc w:val="left"/>
      <w:pPr>
        <w:ind w:left="3873" w:hanging="360"/>
      </w:pPr>
      <w:rPr>
        <w:rFonts w:ascii="Symbol" w:hAnsi="Symbol" w:hint="default"/>
      </w:rPr>
    </w:lvl>
    <w:lvl w:ilvl="4" w:tplc="08130003" w:tentative="1">
      <w:start w:val="1"/>
      <w:numFmt w:val="bullet"/>
      <w:lvlText w:val="o"/>
      <w:lvlJc w:val="left"/>
      <w:pPr>
        <w:ind w:left="4593" w:hanging="360"/>
      </w:pPr>
      <w:rPr>
        <w:rFonts w:ascii="Courier New" w:hAnsi="Courier New" w:cs="Courier New" w:hint="default"/>
      </w:rPr>
    </w:lvl>
    <w:lvl w:ilvl="5" w:tplc="08130005" w:tentative="1">
      <w:start w:val="1"/>
      <w:numFmt w:val="bullet"/>
      <w:lvlText w:val=""/>
      <w:lvlJc w:val="left"/>
      <w:pPr>
        <w:ind w:left="5313" w:hanging="360"/>
      </w:pPr>
      <w:rPr>
        <w:rFonts w:ascii="Wingdings" w:hAnsi="Wingdings" w:hint="default"/>
      </w:rPr>
    </w:lvl>
    <w:lvl w:ilvl="6" w:tplc="08130001" w:tentative="1">
      <w:start w:val="1"/>
      <w:numFmt w:val="bullet"/>
      <w:lvlText w:val=""/>
      <w:lvlJc w:val="left"/>
      <w:pPr>
        <w:ind w:left="6033" w:hanging="360"/>
      </w:pPr>
      <w:rPr>
        <w:rFonts w:ascii="Symbol" w:hAnsi="Symbol" w:hint="default"/>
      </w:rPr>
    </w:lvl>
    <w:lvl w:ilvl="7" w:tplc="08130003" w:tentative="1">
      <w:start w:val="1"/>
      <w:numFmt w:val="bullet"/>
      <w:lvlText w:val="o"/>
      <w:lvlJc w:val="left"/>
      <w:pPr>
        <w:ind w:left="6753" w:hanging="360"/>
      </w:pPr>
      <w:rPr>
        <w:rFonts w:ascii="Courier New" w:hAnsi="Courier New" w:cs="Courier New" w:hint="default"/>
      </w:rPr>
    </w:lvl>
    <w:lvl w:ilvl="8" w:tplc="08130005" w:tentative="1">
      <w:start w:val="1"/>
      <w:numFmt w:val="bullet"/>
      <w:lvlText w:val=""/>
      <w:lvlJc w:val="left"/>
      <w:pPr>
        <w:ind w:left="7473" w:hanging="360"/>
      </w:pPr>
      <w:rPr>
        <w:rFonts w:ascii="Wingdings" w:hAnsi="Wingdings" w:hint="default"/>
      </w:rPr>
    </w:lvl>
  </w:abstractNum>
  <w:abstractNum w:abstractNumId="13" w15:restartNumberingAfterBreak="0">
    <w:nsid w:val="534B1F0D"/>
    <w:multiLevelType w:val="hybridMultilevel"/>
    <w:tmpl w:val="FE9658B4"/>
    <w:lvl w:ilvl="0" w:tplc="0813000F">
      <w:start w:val="1"/>
      <w:numFmt w:val="decimal"/>
      <w:lvlText w:val="%1."/>
      <w:lvlJc w:val="left"/>
      <w:pPr>
        <w:ind w:left="2215" w:hanging="360"/>
      </w:pPr>
    </w:lvl>
    <w:lvl w:ilvl="1" w:tplc="08130019" w:tentative="1">
      <w:start w:val="1"/>
      <w:numFmt w:val="lowerLetter"/>
      <w:lvlText w:val="%2."/>
      <w:lvlJc w:val="left"/>
      <w:pPr>
        <w:ind w:left="2935" w:hanging="360"/>
      </w:pPr>
    </w:lvl>
    <w:lvl w:ilvl="2" w:tplc="0813001B" w:tentative="1">
      <w:start w:val="1"/>
      <w:numFmt w:val="lowerRoman"/>
      <w:lvlText w:val="%3."/>
      <w:lvlJc w:val="right"/>
      <w:pPr>
        <w:ind w:left="3655" w:hanging="180"/>
      </w:pPr>
    </w:lvl>
    <w:lvl w:ilvl="3" w:tplc="0813000F" w:tentative="1">
      <w:start w:val="1"/>
      <w:numFmt w:val="decimal"/>
      <w:lvlText w:val="%4."/>
      <w:lvlJc w:val="left"/>
      <w:pPr>
        <w:ind w:left="4375" w:hanging="360"/>
      </w:pPr>
    </w:lvl>
    <w:lvl w:ilvl="4" w:tplc="08130019" w:tentative="1">
      <w:start w:val="1"/>
      <w:numFmt w:val="lowerLetter"/>
      <w:lvlText w:val="%5."/>
      <w:lvlJc w:val="left"/>
      <w:pPr>
        <w:ind w:left="5095" w:hanging="360"/>
      </w:pPr>
    </w:lvl>
    <w:lvl w:ilvl="5" w:tplc="0813001B" w:tentative="1">
      <w:start w:val="1"/>
      <w:numFmt w:val="lowerRoman"/>
      <w:lvlText w:val="%6."/>
      <w:lvlJc w:val="right"/>
      <w:pPr>
        <w:ind w:left="5815" w:hanging="180"/>
      </w:pPr>
    </w:lvl>
    <w:lvl w:ilvl="6" w:tplc="0813000F" w:tentative="1">
      <w:start w:val="1"/>
      <w:numFmt w:val="decimal"/>
      <w:lvlText w:val="%7."/>
      <w:lvlJc w:val="left"/>
      <w:pPr>
        <w:ind w:left="6535" w:hanging="360"/>
      </w:pPr>
    </w:lvl>
    <w:lvl w:ilvl="7" w:tplc="08130019" w:tentative="1">
      <w:start w:val="1"/>
      <w:numFmt w:val="lowerLetter"/>
      <w:lvlText w:val="%8."/>
      <w:lvlJc w:val="left"/>
      <w:pPr>
        <w:ind w:left="7255" w:hanging="360"/>
      </w:pPr>
    </w:lvl>
    <w:lvl w:ilvl="8" w:tplc="0813001B" w:tentative="1">
      <w:start w:val="1"/>
      <w:numFmt w:val="lowerRoman"/>
      <w:lvlText w:val="%9."/>
      <w:lvlJc w:val="right"/>
      <w:pPr>
        <w:ind w:left="7975" w:hanging="180"/>
      </w:pPr>
    </w:lvl>
  </w:abstractNum>
  <w:abstractNum w:abstractNumId="14" w15:restartNumberingAfterBreak="0">
    <w:nsid w:val="537C0BF6"/>
    <w:multiLevelType w:val="hybridMultilevel"/>
    <w:tmpl w:val="86FE3948"/>
    <w:lvl w:ilvl="0" w:tplc="21B0D55A">
      <w:start w:val="3"/>
      <w:numFmt w:val="bullet"/>
      <w:lvlText w:val="-"/>
      <w:lvlJc w:val="left"/>
      <w:pPr>
        <w:ind w:left="720" w:hanging="360"/>
      </w:pPr>
      <w:rPr>
        <w:rFonts w:ascii="Arial" w:eastAsiaTheme="minorHAnsi" w:hAnsi="Arial" w:cs="Arial" w:hint="default"/>
      </w:rPr>
    </w:lvl>
    <w:lvl w:ilvl="1" w:tplc="08130003" w:tentative="1">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15" w15:restartNumberingAfterBreak="0">
    <w:nsid w:val="5E314DDE"/>
    <w:multiLevelType w:val="hybridMultilevel"/>
    <w:tmpl w:val="F81CFBD0"/>
    <w:lvl w:ilvl="0" w:tplc="FFFFFFFF">
      <w:numFmt w:val="bullet"/>
      <w:lvlText w:val="-"/>
      <w:lvlJc w:val="left"/>
      <w:pPr>
        <w:tabs>
          <w:tab w:val="num" w:pos="1381"/>
        </w:tabs>
        <w:ind w:left="1381" w:hanging="360"/>
      </w:pPr>
      <w:rPr>
        <w:rFonts w:ascii="Times New Roman" w:eastAsia="Times New Roman" w:hAnsi="Times New Roman" w:cs="Times New Roman" w:hint="default"/>
      </w:rPr>
    </w:lvl>
    <w:lvl w:ilvl="1" w:tplc="FFFFFFFF" w:tentative="1">
      <w:start w:val="1"/>
      <w:numFmt w:val="bullet"/>
      <w:lvlText w:val="o"/>
      <w:lvlJc w:val="left"/>
      <w:pPr>
        <w:tabs>
          <w:tab w:val="num" w:pos="2101"/>
        </w:tabs>
        <w:ind w:left="2101" w:hanging="360"/>
      </w:pPr>
      <w:rPr>
        <w:rFonts w:ascii="Courier New" w:hAnsi="Courier New" w:hint="default"/>
      </w:rPr>
    </w:lvl>
    <w:lvl w:ilvl="2" w:tplc="FFFFFFFF" w:tentative="1">
      <w:start w:val="1"/>
      <w:numFmt w:val="bullet"/>
      <w:lvlText w:val=""/>
      <w:lvlJc w:val="left"/>
      <w:pPr>
        <w:tabs>
          <w:tab w:val="num" w:pos="2821"/>
        </w:tabs>
        <w:ind w:left="2821" w:hanging="360"/>
      </w:pPr>
      <w:rPr>
        <w:rFonts w:ascii="Wingdings" w:hAnsi="Wingdings" w:hint="default"/>
      </w:rPr>
    </w:lvl>
    <w:lvl w:ilvl="3" w:tplc="FFFFFFFF" w:tentative="1">
      <w:start w:val="1"/>
      <w:numFmt w:val="bullet"/>
      <w:lvlText w:val=""/>
      <w:lvlJc w:val="left"/>
      <w:pPr>
        <w:tabs>
          <w:tab w:val="num" w:pos="3541"/>
        </w:tabs>
        <w:ind w:left="3541" w:hanging="360"/>
      </w:pPr>
      <w:rPr>
        <w:rFonts w:ascii="Symbol" w:hAnsi="Symbol" w:hint="default"/>
      </w:rPr>
    </w:lvl>
    <w:lvl w:ilvl="4" w:tplc="FFFFFFFF" w:tentative="1">
      <w:start w:val="1"/>
      <w:numFmt w:val="bullet"/>
      <w:lvlText w:val="o"/>
      <w:lvlJc w:val="left"/>
      <w:pPr>
        <w:tabs>
          <w:tab w:val="num" w:pos="4261"/>
        </w:tabs>
        <w:ind w:left="4261" w:hanging="360"/>
      </w:pPr>
      <w:rPr>
        <w:rFonts w:ascii="Courier New" w:hAnsi="Courier New" w:hint="default"/>
      </w:rPr>
    </w:lvl>
    <w:lvl w:ilvl="5" w:tplc="FFFFFFFF" w:tentative="1">
      <w:start w:val="1"/>
      <w:numFmt w:val="bullet"/>
      <w:lvlText w:val=""/>
      <w:lvlJc w:val="left"/>
      <w:pPr>
        <w:tabs>
          <w:tab w:val="num" w:pos="4981"/>
        </w:tabs>
        <w:ind w:left="4981" w:hanging="360"/>
      </w:pPr>
      <w:rPr>
        <w:rFonts w:ascii="Wingdings" w:hAnsi="Wingdings" w:hint="default"/>
      </w:rPr>
    </w:lvl>
    <w:lvl w:ilvl="6" w:tplc="FFFFFFFF" w:tentative="1">
      <w:start w:val="1"/>
      <w:numFmt w:val="bullet"/>
      <w:lvlText w:val=""/>
      <w:lvlJc w:val="left"/>
      <w:pPr>
        <w:tabs>
          <w:tab w:val="num" w:pos="5701"/>
        </w:tabs>
        <w:ind w:left="5701" w:hanging="360"/>
      </w:pPr>
      <w:rPr>
        <w:rFonts w:ascii="Symbol" w:hAnsi="Symbol" w:hint="default"/>
      </w:rPr>
    </w:lvl>
    <w:lvl w:ilvl="7" w:tplc="FFFFFFFF" w:tentative="1">
      <w:start w:val="1"/>
      <w:numFmt w:val="bullet"/>
      <w:lvlText w:val="o"/>
      <w:lvlJc w:val="left"/>
      <w:pPr>
        <w:tabs>
          <w:tab w:val="num" w:pos="6421"/>
        </w:tabs>
        <w:ind w:left="6421" w:hanging="360"/>
      </w:pPr>
      <w:rPr>
        <w:rFonts w:ascii="Courier New" w:hAnsi="Courier New" w:hint="default"/>
      </w:rPr>
    </w:lvl>
    <w:lvl w:ilvl="8" w:tplc="FFFFFFFF" w:tentative="1">
      <w:start w:val="1"/>
      <w:numFmt w:val="bullet"/>
      <w:lvlText w:val=""/>
      <w:lvlJc w:val="left"/>
      <w:pPr>
        <w:tabs>
          <w:tab w:val="num" w:pos="7141"/>
        </w:tabs>
        <w:ind w:left="7141" w:hanging="360"/>
      </w:pPr>
      <w:rPr>
        <w:rFonts w:ascii="Wingdings" w:hAnsi="Wingdings" w:hint="default"/>
      </w:rPr>
    </w:lvl>
  </w:abstractNum>
  <w:abstractNum w:abstractNumId="16" w15:restartNumberingAfterBreak="0">
    <w:nsid w:val="68EF547C"/>
    <w:multiLevelType w:val="multilevel"/>
    <w:tmpl w:val="1354D3DE"/>
    <w:lvl w:ilvl="0">
      <w:start w:val="1"/>
      <w:numFmt w:val="decimal"/>
      <w:lvlText w:val="%1"/>
      <w:lvlJc w:val="left"/>
      <w:pPr>
        <w:ind w:left="516" w:hanging="516"/>
      </w:pPr>
      <w:rPr>
        <w:rFonts w:hint="default"/>
      </w:rPr>
    </w:lvl>
    <w:lvl w:ilvl="1">
      <w:start w:val="1"/>
      <w:numFmt w:val="decimal"/>
      <w:lvlText w:val="%1.%2"/>
      <w:lvlJc w:val="left"/>
      <w:pPr>
        <w:ind w:left="516" w:hanging="516"/>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7" w15:restartNumberingAfterBreak="0">
    <w:nsid w:val="6C9A2770"/>
    <w:multiLevelType w:val="hybridMultilevel"/>
    <w:tmpl w:val="5636A954"/>
    <w:lvl w:ilvl="0" w:tplc="0813000F">
      <w:start w:val="1"/>
      <w:numFmt w:val="decimal"/>
      <w:lvlText w:val="%1."/>
      <w:lvlJc w:val="left"/>
      <w:pPr>
        <w:ind w:left="720" w:hanging="360"/>
      </w:pPr>
    </w:lvl>
    <w:lvl w:ilvl="1" w:tplc="08130019" w:tentative="1">
      <w:start w:val="1"/>
      <w:numFmt w:val="lowerLetter"/>
      <w:lvlText w:val="%2."/>
      <w:lvlJc w:val="left"/>
      <w:pPr>
        <w:ind w:left="1440" w:hanging="360"/>
      </w:pPr>
    </w:lvl>
    <w:lvl w:ilvl="2" w:tplc="0813001B" w:tentative="1">
      <w:start w:val="1"/>
      <w:numFmt w:val="lowerRoman"/>
      <w:lvlText w:val="%3."/>
      <w:lvlJc w:val="right"/>
      <w:pPr>
        <w:ind w:left="2160" w:hanging="180"/>
      </w:pPr>
    </w:lvl>
    <w:lvl w:ilvl="3" w:tplc="0813000F" w:tentative="1">
      <w:start w:val="1"/>
      <w:numFmt w:val="decimal"/>
      <w:lvlText w:val="%4."/>
      <w:lvlJc w:val="left"/>
      <w:pPr>
        <w:ind w:left="2880" w:hanging="360"/>
      </w:pPr>
    </w:lvl>
    <w:lvl w:ilvl="4" w:tplc="08130019" w:tentative="1">
      <w:start w:val="1"/>
      <w:numFmt w:val="lowerLetter"/>
      <w:lvlText w:val="%5."/>
      <w:lvlJc w:val="left"/>
      <w:pPr>
        <w:ind w:left="3600" w:hanging="360"/>
      </w:pPr>
    </w:lvl>
    <w:lvl w:ilvl="5" w:tplc="0813001B" w:tentative="1">
      <w:start w:val="1"/>
      <w:numFmt w:val="lowerRoman"/>
      <w:lvlText w:val="%6."/>
      <w:lvlJc w:val="right"/>
      <w:pPr>
        <w:ind w:left="4320" w:hanging="180"/>
      </w:pPr>
    </w:lvl>
    <w:lvl w:ilvl="6" w:tplc="0813000F" w:tentative="1">
      <w:start w:val="1"/>
      <w:numFmt w:val="decimal"/>
      <w:lvlText w:val="%7."/>
      <w:lvlJc w:val="left"/>
      <w:pPr>
        <w:ind w:left="5040" w:hanging="360"/>
      </w:pPr>
    </w:lvl>
    <w:lvl w:ilvl="7" w:tplc="08130019" w:tentative="1">
      <w:start w:val="1"/>
      <w:numFmt w:val="lowerLetter"/>
      <w:lvlText w:val="%8."/>
      <w:lvlJc w:val="left"/>
      <w:pPr>
        <w:ind w:left="5760" w:hanging="360"/>
      </w:pPr>
    </w:lvl>
    <w:lvl w:ilvl="8" w:tplc="0813001B" w:tentative="1">
      <w:start w:val="1"/>
      <w:numFmt w:val="lowerRoman"/>
      <w:lvlText w:val="%9."/>
      <w:lvlJc w:val="right"/>
      <w:pPr>
        <w:ind w:left="6480" w:hanging="180"/>
      </w:pPr>
    </w:lvl>
  </w:abstractNum>
  <w:abstractNum w:abstractNumId="18" w15:restartNumberingAfterBreak="0">
    <w:nsid w:val="77AF4D59"/>
    <w:multiLevelType w:val="multilevel"/>
    <w:tmpl w:val="4412CF0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0"/>
  </w:num>
  <w:num w:numId="2">
    <w:abstractNumId w:val="6"/>
  </w:num>
  <w:num w:numId="3">
    <w:abstractNumId w:val="7"/>
  </w:num>
  <w:num w:numId="4">
    <w:abstractNumId w:val="9"/>
  </w:num>
  <w:num w:numId="5">
    <w:abstractNumId w:val="11"/>
  </w:num>
  <w:num w:numId="6">
    <w:abstractNumId w:val="5"/>
  </w:num>
  <w:num w:numId="7">
    <w:abstractNumId w:val="8"/>
  </w:num>
  <w:num w:numId="8">
    <w:abstractNumId w:val="12"/>
  </w:num>
  <w:num w:numId="9">
    <w:abstractNumId w:val="2"/>
  </w:num>
  <w:num w:numId="10">
    <w:abstractNumId w:val="13"/>
  </w:num>
  <w:num w:numId="11">
    <w:abstractNumId w:val="1"/>
  </w:num>
  <w:num w:numId="12">
    <w:abstractNumId w:val="10"/>
  </w:num>
  <w:num w:numId="13">
    <w:abstractNumId w:val="17"/>
  </w:num>
  <w:num w:numId="14">
    <w:abstractNumId w:val="4"/>
  </w:num>
  <w:num w:numId="15">
    <w:abstractNumId w:val="15"/>
  </w:num>
  <w:num w:numId="16">
    <w:abstractNumId w:val="14"/>
  </w:num>
  <w:num w:numId="17">
    <w:abstractNumId w:val="16"/>
  </w:num>
  <w:num w:numId="18">
    <w:abstractNumId w:val="3"/>
  </w:num>
  <w:num w:numId="19">
    <w:abstractNumId w:val="1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defaultTabStop w:val="708"/>
  <w:hyphenationZone w:val="425"/>
  <w:drawingGridHorizontalSpacing w:val="110"/>
  <w:displayHorizontalDrawingGridEvery w:val="2"/>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21EA7"/>
    <w:rsid w:val="0000098D"/>
    <w:rsid w:val="00003821"/>
    <w:rsid w:val="0000548D"/>
    <w:rsid w:val="00011D8F"/>
    <w:rsid w:val="00020A33"/>
    <w:rsid w:val="00036405"/>
    <w:rsid w:val="000754B8"/>
    <w:rsid w:val="00090344"/>
    <w:rsid w:val="000A2530"/>
    <w:rsid w:val="000C28A7"/>
    <w:rsid w:val="000C6E8A"/>
    <w:rsid w:val="000E61CE"/>
    <w:rsid w:val="000F0C31"/>
    <w:rsid w:val="000F3CAF"/>
    <w:rsid w:val="00133138"/>
    <w:rsid w:val="00164FC6"/>
    <w:rsid w:val="00166D8A"/>
    <w:rsid w:val="00192BDC"/>
    <w:rsid w:val="001B02D2"/>
    <w:rsid w:val="001C1328"/>
    <w:rsid w:val="001C5DB9"/>
    <w:rsid w:val="001D71E4"/>
    <w:rsid w:val="002113A7"/>
    <w:rsid w:val="002303B4"/>
    <w:rsid w:val="0025235A"/>
    <w:rsid w:val="00253C9B"/>
    <w:rsid w:val="002571A7"/>
    <w:rsid w:val="002651AE"/>
    <w:rsid w:val="00283DD4"/>
    <w:rsid w:val="00293EBF"/>
    <w:rsid w:val="002C205F"/>
    <w:rsid w:val="002F356D"/>
    <w:rsid w:val="00303709"/>
    <w:rsid w:val="003057CB"/>
    <w:rsid w:val="0030664D"/>
    <w:rsid w:val="00347A46"/>
    <w:rsid w:val="00367C0D"/>
    <w:rsid w:val="003E0274"/>
    <w:rsid w:val="003E7CFC"/>
    <w:rsid w:val="00412901"/>
    <w:rsid w:val="00414554"/>
    <w:rsid w:val="00462102"/>
    <w:rsid w:val="0047335E"/>
    <w:rsid w:val="00474D8D"/>
    <w:rsid w:val="00477690"/>
    <w:rsid w:val="004B21EA"/>
    <w:rsid w:val="004B3C26"/>
    <w:rsid w:val="004B6FAF"/>
    <w:rsid w:val="004B72C6"/>
    <w:rsid w:val="004C2E51"/>
    <w:rsid w:val="004E3D16"/>
    <w:rsid w:val="004F28E1"/>
    <w:rsid w:val="004F353F"/>
    <w:rsid w:val="00517ED1"/>
    <w:rsid w:val="0052027F"/>
    <w:rsid w:val="005477DB"/>
    <w:rsid w:val="005630B9"/>
    <w:rsid w:val="00573413"/>
    <w:rsid w:val="0058138C"/>
    <w:rsid w:val="005A12FF"/>
    <w:rsid w:val="005C5002"/>
    <w:rsid w:val="005E16F0"/>
    <w:rsid w:val="005E1F51"/>
    <w:rsid w:val="005E569D"/>
    <w:rsid w:val="005F60B7"/>
    <w:rsid w:val="00607F15"/>
    <w:rsid w:val="006149D1"/>
    <w:rsid w:val="0063100F"/>
    <w:rsid w:val="00641632"/>
    <w:rsid w:val="0064768B"/>
    <w:rsid w:val="00673BEE"/>
    <w:rsid w:val="00675D28"/>
    <w:rsid w:val="006778D2"/>
    <w:rsid w:val="006956D6"/>
    <w:rsid w:val="006B07FB"/>
    <w:rsid w:val="006C206F"/>
    <w:rsid w:val="006D314A"/>
    <w:rsid w:val="00721EA7"/>
    <w:rsid w:val="007520A9"/>
    <w:rsid w:val="00755F47"/>
    <w:rsid w:val="00757ED6"/>
    <w:rsid w:val="0076439A"/>
    <w:rsid w:val="00766448"/>
    <w:rsid w:val="00776013"/>
    <w:rsid w:val="007818CC"/>
    <w:rsid w:val="00784121"/>
    <w:rsid w:val="00794BFE"/>
    <w:rsid w:val="00794EB8"/>
    <w:rsid w:val="007A0272"/>
    <w:rsid w:val="007C323B"/>
    <w:rsid w:val="007E449F"/>
    <w:rsid w:val="007E5542"/>
    <w:rsid w:val="007F04F7"/>
    <w:rsid w:val="00802467"/>
    <w:rsid w:val="008564FF"/>
    <w:rsid w:val="008726F3"/>
    <w:rsid w:val="008954CC"/>
    <w:rsid w:val="00900B9B"/>
    <w:rsid w:val="00957B1B"/>
    <w:rsid w:val="00960682"/>
    <w:rsid w:val="009606D7"/>
    <w:rsid w:val="009C5511"/>
    <w:rsid w:val="009E42FC"/>
    <w:rsid w:val="00A126BC"/>
    <w:rsid w:val="00A366BA"/>
    <w:rsid w:val="00A54134"/>
    <w:rsid w:val="00A95DFE"/>
    <w:rsid w:val="00AE1E0D"/>
    <w:rsid w:val="00AF0436"/>
    <w:rsid w:val="00B17A2F"/>
    <w:rsid w:val="00B221F8"/>
    <w:rsid w:val="00B245CC"/>
    <w:rsid w:val="00B25632"/>
    <w:rsid w:val="00B3151F"/>
    <w:rsid w:val="00B44A50"/>
    <w:rsid w:val="00B471A5"/>
    <w:rsid w:val="00B530B9"/>
    <w:rsid w:val="00B962CC"/>
    <w:rsid w:val="00BA39B8"/>
    <w:rsid w:val="00BA64B3"/>
    <w:rsid w:val="00BD7387"/>
    <w:rsid w:val="00BE65C2"/>
    <w:rsid w:val="00C0178C"/>
    <w:rsid w:val="00C0286E"/>
    <w:rsid w:val="00C0480F"/>
    <w:rsid w:val="00C06171"/>
    <w:rsid w:val="00C120DA"/>
    <w:rsid w:val="00C14E78"/>
    <w:rsid w:val="00C26340"/>
    <w:rsid w:val="00C56708"/>
    <w:rsid w:val="00C64F2D"/>
    <w:rsid w:val="00C6768F"/>
    <w:rsid w:val="00C77038"/>
    <w:rsid w:val="00C84A10"/>
    <w:rsid w:val="00C90303"/>
    <w:rsid w:val="00CA7908"/>
    <w:rsid w:val="00CD1A26"/>
    <w:rsid w:val="00CE69B2"/>
    <w:rsid w:val="00CE6A9A"/>
    <w:rsid w:val="00CE6E30"/>
    <w:rsid w:val="00D0176F"/>
    <w:rsid w:val="00D029B6"/>
    <w:rsid w:val="00D21A8F"/>
    <w:rsid w:val="00D31DBD"/>
    <w:rsid w:val="00D34339"/>
    <w:rsid w:val="00D551D8"/>
    <w:rsid w:val="00D833D9"/>
    <w:rsid w:val="00D83AB8"/>
    <w:rsid w:val="00D87EB6"/>
    <w:rsid w:val="00DB0877"/>
    <w:rsid w:val="00DB354C"/>
    <w:rsid w:val="00DC2DA9"/>
    <w:rsid w:val="00DE3436"/>
    <w:rsid w:val="00DE6C6D"/>
    <w:rsid w:val="00DF2449"/>
    <w:rsid w:val="00DF340C"/>
    <w:rsid w:val="00DF3EC5"/>
    <w:rsid w:val="00E11384"/>
    <w:rsid w:val="00E11BDD"/>
    <w:rsid w:val="00E14B59"/>
    <w:rsid w:val="00E150CB"/>
    <w:rsid w:val="00E33EFF"/>
    <w:rsid w:val="00E87D21"/>
    <w:rsid w:val="00E96A5F"/>
    <w:rsid w:val="00EB2F15"/>
    <w:rsid w:val="00EC2650"/>
    <w:rsid w:val="00EC33DE"/>
    <w:rsid w:val="00ED1536"/>
    <w:rsid w:val="00EF3376"/>
    <w:rsid w:val="00F20115"/>
    <w:rsid w:val="00F320B6"/>
    <w:rsid w:val="00F341FF"/>
    <w:rsid w:val="00F50CDE"/>
    <w:rsid w:val="00F66D66"/>
    <w:rsid w:val="00F825B1"/>
    <w:rsid w:val="00F82A14"/>
    <w:rsid w:val="00F93A76"/>
    <w:rsid w:val="00FA354F"/>
    <w:rsid w:val="00FB3979"/>
    <w:rsid w:val="00FC62A4"/>
    <w:rsid w:val="00FD1C9A"/>
    <w:rsid w:val="00FE5A87"/>
    <w:rsid w:val="00FE6C1C"/>
  </w:rsids>
  <m:mathPr>
    <m:mathFont m:val="Cambria Math"/>
    <m:brkBin m:val="before"/>
    <m:brkBinSub m:val="--"/>
    <m:smallFrac m:val="0"/>
    <m:dispDef/>
    <m:lMargin m:val="0"/>
    <m:rMargin m:val="0"/>
    <m:defJc m:val="centerGroup"/>
    <m:wrapIndent m:val="1440"/>
    <m:intLim m:val="subSup"/>
    <m:naryLim m:val="undOvr"/>
  </m:mathPr>
  <w:themeFontLang w:val="nl-BE"/>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BEEF415"/>
  <w15:docId w15:val="{B204DFDE-5E5B-401E-925D-0C34049624A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nl-BE"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Standaard">
    <w:name w:val="Normal"/>
    <w:qFormat/>
    <w:rsid w:val="00B245CC"/>
    <w:rPr>
      <w:rFonts w:ascii="Arial" w:hAnsi="Arial"/>
    </w:rPr>
  </w:style>
  <w:style w:type="paragraph" w:styleId="Kop1">
    <w:name w:val="heading 1"/>
    <w:basedOn w:val="Standaard"/>
    <w:next w:val="Standaard"/>
    <w:link w:val="Kop1Char"/>
    <w:uiPriority w:val="9"/>
    <w:qFormat/>
    <w:rsid w:val="00C90303"/>
    <w:pPr>
      <w:keepNext/>
      <w:keepLines/>
      <w:spacing w:before="480" w:after="0"/>
      <w:outlineLvl w:val="0"/>
    </w:pPr>
    <w:rPr>
      <w:rFonts w:eastAsiaTheme="majorEastAsia" w:cstheme="majorBidi"/>
      <w:b/>
      <w:bCs/>
      <w:color w:val="288DC1"/>
      <w:sz w:val="36"/>
      <w:szCs w:val="28"/>
    </w:rPr>
  </w:style>
  <w:style w:type="paragraph" w:styleId="Kop2">
    <w:name w:val="heading 2"/>
    <w:basedOn w:val="Standaard"/>
    <w:next w:val="Standaard"/>
    <w:link w:val="Kop2Char"/>
    <w:uiPriority w:val="9"/>
    <w:unhideWhenUsed/>
    <w:qFormat/>
    <w:rsid w:val="00C90303"/>
    <w:pPr>
      <w:keepNext/>
      <w:keepLines/>
      <w:spacing w:before="200" w:after="0"/>
      <w:outlineLvl w:val="1"/>
    </w:pPr>
    <w:rPr>
      <w:rFonts w:eastAsiaTheme="majorEastAsia" w:cstheme="majorBidi"/>
      <w:b/>
      <w:bCs/>
      <w:color w:val="535D62"/>
      <w:sz w:val="32"/>
      <w:szCs w:val="26"/>
    </w:rPr>
  </w:style>
  <w:style w:type="paragraph" w:styleId="Kop3">
    <w:name w:val="heading 3"/>
    <w:basedOn w:val="Standaard"/>
    <w:next w:val="Standaard"/>
    <w:link w:val="Kop3Char"/>
    <w:uiPriority w:val="9"/>
    <w:unhideWhenUsed/>
    <w:qFormat/>
    <w:rsid w:val="00C90303"/>
    <w:pPr>
      <w:keepNext/>
      <w:keepLines/>
      <w:spacing w:before="200" w:after="0"/>
      <w:outlineLvl w:val="2"/>
    </w:pPr>
    <w:rPr>
      <w:rFonts w:eastAsiaTheme="majorEastAsia" w:cstheme="majorBidi"/>
      <w:b/>
      <w:bCs/>
      <w:color w:val="A6A6A6" w:themeColor="background1" w:themeShade="A6"/>
      <w:sz w:val="28"/>
    </w:rPr>
  </w:style>
  <w:style w:type="paragraph" w:styleId="Kop4">
    <w:name w:val="heading 4"/>
    <w:basedOn w:val="Standaard"/>
    <w:next w:val="Standaard"/>
    <w:link w:val="Kop4Char"/>
    <w:uiPriority w:val="9"/>
    <w:unhideWhenUsed/>
    <w:qFormat/>
    <w:rsid w:val="00C90303"/>
    <w:pPr>
      <w:keepNext/>
      <w:keepLines/>
      <w:spacing w:before="200" w:after="0"/>
      <w:outlineLvl w:val="3"/>
    </w:pPr>
    <w:rPr>
      <w:rFonts w:eastAsiaTheme="majorEastAsia" w:cstheme="majorBidi"/>
      <w:b/>
      <w:bCs/>
      <w:iCs/>
      <w:color w:val="BFBFBF" w:themeColor="background1" w:themeShade="BF"/>
    </w:rPr>
  </w:style>
  <w:style w:type="character" w:default="1" w:styleId="Standaardalinea-lettertype">
    <w:name w:val="Default Paragraph Font"/>
    <w:uiPriority w:val="1"/>
    <w:semiHidden/>
    <w:unhideWhenUsed/>
  </w:style>
  <w:style w:type="table" w:default="1" w:styleId="Standaardtabel">
    <w:name w:val="Normal Table"/>
    <w:uiPriority w:val="99"/>
    <w:semiHidden/>
    <w:unhideWhenUsed/>
    <w:tblPr>
      <w:tblInd w:w="0" w:type="dxa"/>
      <w:tblCellMar>
        <w:top w:w="0" w:type="dxa"/>
        <w:left w:w="108" w:type="dxa"/>
        <w:bottom w:w="0" w:type="dxa"/>
        <w:right w:w="108" w:type="dxa"/>
      </w:tblCellMar>
    </w:tblPr>
  </w:style>
  <w:style w:type="numbering" w:default="1" w:styleId="Geenlijst">
    <w:name w:val="No List"/>
    <w:uiPriority w:val="99"/>
    <w:semiHidden/>
    <w:unhideWhenUsed/>
  </w:style>
  <w:style w:type="paragraph" w:styleId="Ballontekst">
    <w:name w:val="Balloon Text"/>
    <w:basedOn w:val="Standaard"/>
    <w:link w:val="BallontekstChar"/>
    <w:uiPriority w:val="99"/>
    <w:semiHidden/>
    <w:unhideWhenUsed/>
    <w:rsid w:val="00721EA7"/>
    <w:pPr>
      <w:spacing w:after="0" w:line="240" w:lineRule="auto"/>
    </w:pPr>
    <w:rPr>
      <w:rFonts w:ascii="Tahoma" w:hAnsi="Tahoma" w:cs="Tahoma"/>
      <w:sz w:val="16"/>
      <w:szCs w:val="16"/>
    </w:rPr>
  </w:style>
  <w:style w:type="character" w:customStyle="1" w:styleId="BallontekstChar">
    <w:name w:val="Ballontekst Char"/>
    <w:basedOn w:val="Standaardalinea-lettertype"/>
    <w:link w:val="Ballontekst"/>
    <w:uiPriority w:val="99"/>
    <w:semiHidden/>
    <w:rsid w:val="00721EA7"/>
    <w:rPr>
      <w:rFonts w:ascii="Tahoma" w:hAnsi="Tahoma" w:cs="Tahoma"/>
      <w:sz w:val="16"/>
      <w:szCs w:val="16"/>
    </w:rPr>
  </w:style>
  <w:style w:type="paragraph" w:styleId="Koptekst">
    <w:name w:val="header"/>
    <w:basedOn w:val="Standaard"/>
    <w:link w:val="KoptekstChar"/>
    <w:uiPriority w:val="99"/>
    <w:unhideWhenUsed/>
    <w:rsid w:val="00721EA7"/>
    <w:pPr>
      <w:tabs>
        <w:tab w:val="center" w:pos="4536"/>
        <w:tab w:val="right" w:pos="9072"/>
      </w:tabs>
      <w:spacing w:after="0" w:line="240" w:lineRule="auto"/>
    </w:pPr>
  </w:style>
  <w:style w:type="character" w:customStyle="1" w:styleId="KoptekstChar">
    <w:name w:val="Koptekst Char"/>
    <w:basedOn w:val="Standaardalinea-lettertype"/>
    <w:link w:val="Koptekst"/>
    <w:uiPriority w:val="99"/>
    <w:rsid w:val="00721EA7"/>
  </w:style>
  <w:style w:type="paragraph" w:styleId="Voettekst">
    <w:name w:val="footer"/>
    <w:basedOn w:val="Standaard"/>
    <w:link w:val="VoettekstChar"/>
    <w:uiPriority w:val="99"/>
    <w:unhideWhenUsed/>
    <w:rsid w:val="00721EA7"/>
    <w:pPr>
      <w:tabs>
        <w:tab w:val="center" w:pos="4536"/>
        <w:tab w:val="right" w:pos="9072"/>
      </w:tabs>
      <w:spacing w:after="0" w:line="240" w:lineRule="auto"/>
    </w:pPr>
  </w:style>
  <w:style w:type="character" w:customStyle="1" w:styleId="VoettekstChar">
    <w:name w:val="Voettekst Char"/>
    <w:basedOn w:val="Standaardalinea-lettertype"/>
    <w:link w:val="Voettekst"/>
    <w:uiPriority w:val="99"/>
    <w:rsid w:val="00721EA7"/>
  </w:style>
  <w:style w:type="paragraph" w:styleId="Geenafstand">
    <w:name w:val="No Spacing"/>
    <w:uiPriority w:val="1"/>
    <w:qFormat/>
    <w:rsid w:val="00B245CC"/>
    <w:pPr>
      <w:spacing w:after="0" w:line="240" w:lineRule="auto"/>
    </w:pPr>
    <w:rPr>
      <w:rFonts w:ascii="Arial" w:hAnsi="Arial"/>
    </w:rPr>
  </w:style>
  <w:style w:type="character" w:customStyle="1" w:styleId="Kop1Char">
    <w:name w:val="Kop 1 Char"/>
    <w:basedOn w:val="Standaardalinea-lettertype"/>
    <w:link w:val="Kop1"/>
    <w:uiPriority w:val="9"/>
    <w:rsid w:val="00C90303"/>
    <w:rPr>
      <w:rFonts w:ascii="Arial" w:eastAsiaTheme="majorEastAsia" w:hAnsi="Arial" w:cstheme="majorBidi"/>
      <w:b/>
      <w:bCs/>
      <w:color w:val="288DC1"/>
      <w:sz w:val="36"/>
      <w:szCs w:val="28"/>
    </w:rPr>
  </w:style>
  <w:style w:type="character" w:customStyle="1" w:styleId="Kop2Char">
    <w:name w:val="Kop 2 Char"/>
    <w:basedOn w:val="Standaardalinea-lettertype"/>
    <w:link w:val="Kop2"/>
    <w:uiPriority w:val="9"/>
    <w:rsid w:val="00C90303"/>
    <w:rPr>
      <w:rFonts w:ascii="Arial" w:eastAsiaTheme="majorEastAsia" w:hAnsi="Arial" w:cstheme="majorBidi"/>
      <w:b/>
      <w:bCs/>
      <w:color w:val="535D62"/>
      <w:sz w:val="32"/>
      <w:szCs w:val="26"/>
    </w:rPr>
  </w:style>
  <w:style w:type="character" w:customStyle="1" w:styleId="Kop3Char">
    <w:name w:val="Kop 3 Char"/>
    <w:basedOn w:val="Standaardalinea-lettertype"/>
    <w:link w:val="Kop3"/>
    <w:uiPriority w:val="9"/>
    <w:rsid w:val="00C90303"/>
    <w:rPr>
      <w:rFonts w:ascii="Arial" w:eastAsiaTheme="majorEastAsia" w:hAnsi="Arial" w:cstheme="majorBidi"/>
      <w:b/>
      <w:bCs/>
      <w:color w:val="A6A6A6" w:themeColor="background1" w:themeShade="A6"/>
      <w:sz w:val="28"/>
    </w:rPr>
  </w:style>
  <w:style w:type="character" w:customStyle="1" w:styleId="Kop4Char">
    <w:name w:val="Kop 4 Char"/>
    <w:basedOn w:val="Standaardalinea-lettertype"/>
    <w:link w:val="Kop4"/>
    <w:uiPriority w:val="9"/>
    <w:rsid w:val="00C90303"/>
    <w:rPr>
      <w:rFonts w:ascii="Arial" w:eastAsiaTheme="majorEastAsia" w:hAnsi="Arial" w:cstheme="majorBidi"/>
      <w:b/>
      <w:bCs/>
      <w:iCs/>
      <w:color w:val="BFBFBF" w:themeColor="background1" w:themeShade="BF"/>
    </w:rPr>
  </w:style>
  <w:style w:type="paragraph" w:styleId="Titel">
    <w:name w:val="Title"/>
    <w:basedOn w:val="Standaard"/>
    <w:next w:val="Standaard"/>
    <w:link w:val="TitelChar"/>
    <w:uiPriority w:val="10"/>
    <w:qFormat/>
    <w:rsid w:val="007520A9"/>
    <w:pPr>
      <w:spacing w:after="300" w:line="240" w:lineRule="auto"/>
      <w:contextualSpacing/>
    </w:pPr>
    <w:rPr>
      <w:rFonts w:eastAsiaTheme="majorEastAsia" w:cstheme="majorBidi"/>
      <w:b/>
      <w:color w:val="288DC1"/>
      <w:spacing w:val="5"/>
      <w:kern w:val="28"/>
      <w:sz w:val="52"/>
      <w:szCs w:val="52"/>
    </w:rPr>
  </w:style>
  <w:style w:type="character" w:customStyle="1" w:styleId="TitelChar">
    <w:name w:val="Titel Char"/>
    <w:basedOn w:val="Standaardalinea-lettertype"/>
    <w:link w:val="Titel"/>
    <w:uiPriority w:val="10"/>
    <w:rsid w:val="007520A9"/>
    <w:rPr>
      <w:rFonts w:ascii="Arial" w:eastAsiaTheme="majorEastAsia" w:hAnsi="Arial" w:cstheme="majorBidi"/>
      <w:b/>
      <w:color w:val="288DC1"/>
      <w:spacing w:val="5"/>
      <w:kern w:val="28"/>
      <w:sz w:val="52"/>
      <w:szCs w:val="52"/>
    </w:rPr>
  </w:style>
  <w:style w:type="paragraph" w:styleId="Ondertitel">
    <w:name w:val="Subtitle"/>
    <w:basedOn w:val="Standaard"/>
    <w:next w:val="Standaard"/>
    <w:link w:val="OndertitelChar"/>
    <w:uiPriority w:val="11"/>
    <w:qFormat/>
    <w:rsid w:val="00B245CC"/>
    <w:pPr>
      <w:numPr>
        <w:ilvl w:val="1"/>
      </w:numPr>
    </w:pPr>
    <w:rPr>
      <w:rFonts w:eastAsiaTheme="majorEastAsia" w:cstheme="majorBidi"/>
      <w:iCs/>
      <w:color w:val="535D62"/>
      <w:spacing w:val="15"/>
      <w:sz w:val="24"/>
      <w:szCs w:val="24"/>
    </w:rPr>
  </w:style>
  <w:style w:type="character" w:customStyle="1" w:styleId="OndertitelChar">
    <w:name w:val="Ondertitel Char"/>
    <w:basedOn w:val="Standaardalinea-lettertype"/>
    <w:link w:val="Ondertitel"/>
    <w:uiPriority w:val="11"/>
    <w:rsid w:val="00B245CC"/>
    <w:rPr>
      <w:rFonts w:ascii="Arial" w:eastAsiaTheme="majorEastAsia" w:hAnsi="Arial" w:cstheme="majorBidi"/>
      <w:iCs/>
      <w:color w:val="535D62"/>
      <w:spacing w:val="15"/>
      <w:sz w:val="24"/>
      <w:szCs w:val="24"/>
    </w:rPr>
  </w:style>
  <w:style w:type="character" w:styleId="Intensievebenadrukking">
    <w:name w:val="Intense Emphasis"/>
    <w:basedOn w:val="Standaardalinea-lettertype"/>
    <w:uiPriority w:val="21"/>
    <w:rsid w:val="00C90303"/>
    <w:rPr>
      <w:b/>
      <w:bCs/>
      <w:i/>
      <w:iCs/>
      <w:color w:val="4F81BD" w:themeColor="accent1"/>
    </w:rPr>
  </w:style>
  <w:style w:type="character" w:styleId="Zwaar">
    <w:name w:val="Strong"/>
    <w:basedOn w:val="Standaardalinea-lettertype"/>
    <w:uiPriority w:val="22"/>
    <w:qFormat/>
    <w:rsid w:val="00C90303"/>
    <w:rPr>
      <w:rFonts w:ascii="Arial" w:hAnsi="Arial"/>
      <w:b/>
      <w:bCs/>
      <w:sz w:val="22"/>
    </w:rPr>
  </w:style>
  <w:style w:type="paragraph" w:styleId="Duidelijkcitaat">
    <w:name w:val="Intense Quote"/>
    <w:basedOn w:val="Standaard"/>
    <w:next w:val="Standaard"/>
    <w:link w:val="DuidelijkcitaatChar"/>
    <w:uiPriority w:val="30"/>
    <w:rsid w:val="00C90303"/>
    <w:pPr>
      <w:pBdr>
        <w:bottom w:val="single" w:sz="4" w:space="4" w:color="4F81BD" w:themeColor="accent1"/>
      </w:pBdr>
      <w:spacing w:before="200" w:after="280"/>
      <w:ind w:left="936" w:right="936"/>
    </w:pPr>
    <w:rPr>
      <w:b/>
      <w:bCs/>
      <w:i/>
      <w:iCs/>
      <w:color w:val="4F81BD" w:themeColor="accent1"/>
    </w:rPr>
  </w:style>
  <w:style w:type="character" w:customStyle="1" w:styleId="DuidelijkcitaatChar">
    <w:name w:val="Duidelijk citaat Char"/>
    <w:basedOn w:val="Standaardalinea-lettertype"/>
    <w:link w:val="Duidelijkcitaat"/>
    <w:uiPriority w:val="30"/>
    <w:rsid w:val="00C90303"/>
    <w:rPr>
      <w:rFonts w:ascii="Arial" w:hAnsi="Arial"/>
      <w:b/>
      <w:bCs/>
      <w:i/>
      <w:iCs/>
      <w:color w:val="4F81BD" w:themeColor="accent1"/>
    </w:rPr>
  </w:style>
  <w:style w:type="character" w:styleId="Titelvanboek">
    <w:name w:val="Book Title"/>
    <w:basedOn w:val="Standaardalinea-lettertype"/>
    <w:uiPriority w:val="33"/>
    <w:rsid w:val="00C90303"/>
    <w:rPr>
      <w:b/>
      <w:bCs/>
      <w:smallCaps/>
      <w:spacing w:val="5"/>
    </w:rPr>
  </w:style>
  <w:style w:type="character" w:styleId="Subtieleverwijzing">
    <w:name w:val="Subtle Reference"/>
    <w:basedOn w:val="Standaardalinea-lettertype"/>
    <w:uiPriority w:val="31"/>
    <w:rsid w:val="00C90303"/>
    <w:rPr>
      <w:smallCaps/>
      <w:color w:val="C0504D" w:themeColor="accent2"/>
      <w:u w:val="single"/>
    </w:rPr>
  </w:style>
  <w:style w:type="character" w:styleId="Intensieveverwijzing">
    <w:name w:val="Intense Reference"/>
    <w:basedOn w:val="Standaardalinea-lettertype"/>
    <w:uiPriority w:val="32"/>
    <w:rsid w:val="00C90303"/>
    <w:rPr>
      <w:b/>
      <w:bCs/>
      <w:smallCaps/>
      <w:color w:val="C0504D" w:themeColor="accent2"/>
      <w:spacing w:val="5"/>
      <w:u w:val="single"/>
    </w:rPr>
  </w:style>
  <w:style w:type="paragraph" w:styleId="Lijstalinea">
    <w:name w:val="List Paragraph"/>
    <w:aliases w:val="Opsomming"/>
    <w:basedOn w:val="Standaard"/>
    <w:uiPriority w:val="34"/>
    <w:qFormat/>
    <w:rsid w:val="00C90303"/>
    <w:pPr>
      <w:numPr>
        <w:numId w:val="1"/>
      </w:numPr>
      <w:contextualSpacing/>
    </w:pPr>
  </w:style>
  <w:style w:type="paragraph" w:styleId="Inhopg1">
    <w:name w:val="toc 1"/>
    <w:basedOn w:val="Standaard"/>
    <w:next w:val="Standaard"/>
    <w:autoRedefine/>
    <w:uiPriority w:val="39"/>
    <w:rsid w:val="00EB2F15"/>
    <w:pPr>
      <w:tabs>
        <w:tab w:val="left" w:pos="1440"/>
        <w:tab w:val="right" w:leader="dot" w:pos="9072"/>
      </w:tabs>
      <w:spacing w:before="240" w:after="120" w:line="240" w:lineRule="auto"/>
    </w:pPr>
    <w:rPr>
      <w:rFonts w:eastAsia="Times New Roman" w:cs="Times New Roman"/>
      <w:bCs/>
      <w:noProof/>
      <w:sz w:val="20"/>
      <w:szCs w:val="24"/>
      <w:lang w:val="nl-NL" w:eastAsia="nl-NL"/>
    </w:rPr>
  </w:style>
  <w:style w:type="paragraph" w:styleId="Inhopg2">
    <w:name w:val="toc 2"/>
    <w:basedOn w:val="Standaard"/>
    <w:next w:val="Standaard"/>
    <w:autoRedefine/>
    <w:uiPriority w:val="39"/>
    <w:rsid w:val="00EB2F15"/>
    <w:pPr>
      <w:tabs>
        <w:tab w:val="left" w:pos="960"/>
        <w:tab w:val="right" w:leader="dot" w:pos="9062"/>
      </w:tabs>
      <w:spacing w:before="120" w:after="0" w:line="240" w:lineRule="auto"/>
      <w:ind w:left="240"/>
    </w:pPr>
    <w:rPr>
      <w:rFonts w:eastAsia="Times New Roman" w:cs="Times New Roman"/>
      <w:i/>
      <w:iCs/>
      <w:noProof/>
      <w:color w:val="000000"/>
      <w:sz w:val="20"/>
      <w:szCs w:val="24"/>
      <w:lang w:val="nl-NL" w:eastAsia="nl-NL"/>
    </w:rPr>
  </w:style>
  <w:style w:type="character" w:styleId="Hyperlink">
    <w:name w:val="Hyperlink"/>
    <w:uiPriority w:val="99"/>
    <w:rsid w:val="00EB2F15"/>
    <w:rPr>
      <w:color w:val="0000FF"/>
      <w:u w:val="single"/>
    </w:rPr>
  </w:style>
  <w:style w:type="paragraph" w:styleId="Kopvaninhoudsopgave">
    <w:name w:val="TOC Heading"/>
    <w:basedOn w:val="Kop1"/>
    <w:next w:val="Standaard"/>
    <w:uiPriority w:val="39"/>
    <w:semiHidden/>
    <w:unhideWhenUsed/>
    <w:qFormat/>
    <w:rsid w:val="00A126BC"/>
    <w:pPr>
      <w:outlineLvl w:val="9"/>
    </w:pPr>
    <w:rPr>
      <w:rFonts w:asciiTheme="majorHAnsi" w:hAnsiTheme="majorHAnsi"/>
      <w:color w:val="365F91" w:themeColor="accent1" w:themeShade="BF"/>
      <w:sz w:val="28"/>
      <w:lang w:val="nl-NL"/>
    </w:rPr>
  </w:style>
  <w:style w:type="paragraph" w:styleId="Inhopg3">
    <w:name w:val="toc 3"/>
    <w:basedOn w:val="Standaard"/>
    <w:next w:val="Standaard"/>
    <w:autoRedefine/>
    <w:uiPriority w:val="39"/>
    <w:unhideWhenUsed/>
    <w:rsid w:val="00A126BC"/>
    <w:pPr>
      <w:spacing w:after="100"/>
      <w:ind w:left="440"/>
    </w:pPr>
  </w:style>
  <w:style w:type="paragraph" w:styleId="Plattetekst">
    <w:name w:val="Body Text"/>
    <w:basedOn w:val="Standaard"/>
    <w:link w:val="PlattetekstChar"/>
    <w:rsid w:val="00133138"/>
    <w:pPr>
      <w:spacing w:after="120" w:line="240" w:lineRule="auto"/>
    </w:pPr>
    <w:rPr>
      <w:rFonts w:eastAsia="Times New Roman" w:cs="Times New Roman"/>
      <w:sz w:val="20"/>
      <w:szCs w:val="24"/>
      <w:lang w:val="nl-NL" w:eastAsia="nl-NL"/>
    </w:rPr>
  </w:style>
  <w:style w:type="character" w:customStyle="1" w:styleId="PlattetekstChar">
    <w:name w:val="Platte tekst Char"/>
    <w:basedOn w:val="Standaardalinea-lettertype"/>
    <w:link w:val="Plattetekst"/>
    <w:rsid w:val="00133138"/>
    <w:rPr>
      <w:rFonts w:ascii="Arial" w:eastAsia="Times New Roman" w:hAnsi="Arial" w:cs="Times New Roman"/>
      <w:sz w:val="20"/>
      <w:szCs w:val="24"/>
      <w:lang w:val="nl-NL" w:eastAsia="nl-NL"/>
    </w:rPr>
  </w:style>
  <w:style w:type="paragraph" w:styleId="Documentstructuur">
    <w:name w:val="Document Map"/>
    <w:basedOn w:val="Standaard"/>
    <w:link w:val="DocumentstructuurChar"/>
    <w:uiPriority w:val="99"/>
    <w:semiHidden/>
    <w:unhideWhenUsed/>
    <w:rsid w:val="00D551D8"/>
    <w:pPr>
      <w:spacing w:after="0" w:line="240" w:lineRule="auto"/>
    </w:pPr>
    <w:rPr>
      <w:rFonts w:ascii="Tahoma" w:hAnsi="Tahoma" w:cs="Tahoma"/>
      <w:sz w:val="16"/>
      <w:szCs w:val="16"/>
    </w:rPr>
  </w:style>
  <w:style w:type="character" w:customStyle="1" w:styleId="DocumentstructuurChar">
    <w:name w:val="Documentstructuur Char"/>
    <w:basedOn w:val="Standaardalinea-lettertype"/>
    <w:link w:val="Documentstructuur"/>
    <w:uiPriority w:val="99"/>
    <w:semiHidden/>
    <w:rsid w:val="00D551D8"/>
    <w:rPr>
      <w:rFonts w:ascii="Tahoma" w:hAnsi="Tahoma" w:cs="Tahoma"/>
      <w:sz w:val="16"/>
      <w:szCs w:val="16"/>
    </w:rPr>
  </w:style>
  <w:style w:type="paragraph" w:styleId="Normaalweb">
    <w:name w:val="Normal (Web)"/>
    <w:basedOn w:val="Standaard"/>
    <w:uiPriority w:val="99"/>
    <w:rsid w:val="00C26340"/>
    <w:pPr>
      <w:spacing w:before="100" w:beforeAutospacing="1" w:after="100" w:afterAutospacing="1" w:line="240" w:lineRule="auto"/>
    </w:pPr>
    <w:rPr>
      <w:rFonts w:eastAsia="Times New Roman" w:cs="Times New Roman"/>
      <w:sz w:val="20"/>
      <w:szCs w:val="24"/>
      <w:lang w:val="nl-NL" w:eastAsia="nl-NL"/>
    </w:rPr>
  </w:style>
  <w:style w:type="paragraph" w:customStyle="1" w:styleId="paragraph">
    <w:name w:val="paragraph"/>
    <w:basedOn w:val="Standaard"/>
    <w:rsid w:val="00020A33"/>
    <w:pPr>
      <w:spacing w:before="100" w:beforeAutospacing="1" w:after="100" w:afterAutospacing="1" w:line="240" w:lineRule="auto"/>
    </w:pPr>
    <w:rPr>
      <w:rFonts w:ascii="Times New Roman" w:eastAsia="Times New Roman" w:hAnsi="Times New Roman" w:cs="Times New Roman"/>
      <w:sz w:val="24"/>
      <w:szCs w:val="24"/>
      <w:lang w:eastAsia="nl-BE"/>
    </w:rPr>
  </w:style>
  <w:style w:type="character" w:customStyle="1" w:styleId="normaltextrun">
    <w:name w:val="normaltextrun"/>
    <w:basedOn w:val="Standaardalinea-lettertype"/>
    <w:rsid w:val="00020A33"/>
  </w:style>
  <w:style w:type="character" w:customStyle="1" w:styleId="scxw53584605">
    <w:name w:val="scxw53584605"/>
    <w:basedOn w:val="Standaardalinea-lettertype"/>
    <w:rsid w:val="00020A33"/>
  </w:style>
  <w:style w:type="character" w:customStyle="1" w:styleId="spellingerror">
    <w:name w:val="spellingerror"/>
    <w:basedOn w:val="Standaardalinea-lettertype"/>
    <w:rsid w:val="00020A33"/>
  </w:style>
  <w:style w:type="character" w:customStyle="1" w:styleId="eop">
    <w:name w:val="eop"/>
    <w:basedOn w:val="Standaardalinea-lettertype"/>
    <w:rsid w:val="00020A33"/>
  </w:style>
  <w:style w:type="character" w:styleId="Verwijzingopmerking">
    <w:name w:val="annotation reference"/>
    <w:basedOn w:val="Standaardalinea-lettertype"/>
    <w:uiPriority w:val="99"/>
    <w:semiHidden/>
    <w:unhideWhenUsed/>
    <w:rsid w:val="00C6768F"/>
    <w:rPr>
      <w:sz w:val="16"/>
      <w:szCs w:val="16"/>
    </w:rPr>
  </w:style>
  <w:style w:type="paragraph" w:styleId="Tekstopmerking">
    <w:name w:val="annotation text"/>
    <w:basedOn w:val="Standaard"/>
    <w:link w:val="TekstopmerkingChar"/>
    <w:uiPriority w:val="99"/>
    <w:unhideWhenUsed/>
    <w:rsid w:val="00C6768F"/>
    <w:pPr>
      <w:spacing w:line="240" w:lineRule="auto"/>
    </w:pPr>
    <w:rPr>
      <w:sz w:val="20"/>
      <w:szCs w:val="20"/>
    </w:rPr>
  </w:style>
  <w:style w:type="character" w:customStyle="1" w:styleId="TekstopmerkingChar">
    <w:name w:val="Tekst opmerking Char"/>
    <w:basedOn w:val="Standaardalinea-lettertype"/>
    <w:link w:val="Tekstopmerking"/>
    <w:uiPriority w:val="99"/>
    <w:rsid w:val="00C6768F"/>
    <w:rPr>
      <w:rFonts w:ascii="Arial" w:hAnsi="Arial"/>
      <w:sz w:val="20"/>
      <w:szCs w:val="20"/>
    </w:rPr>
  </w:style>
  <w:style w:type="paragraph" w:styleId="Onderwerpvanopmerking">
    <w:name w:val="annotation subject"/>
    <w:basedOn w:val="Tekstopmerking"/>
    <w:next w:val="Tekstopmerking"/>
    <w:link w:val="OnderwerpvanopmerkingChar"/>
    <w:uiPriority w:val="99"/>
    <w:semiHidden/>
    <w:unhideWhenUsed/>
    <w:rsid w:val="00C6768F"/>
    <w:rPr>
      <w:b/>
      <w:bCs/>
    </w:rPr>
  </w:style>
  <w:style w:type="character" w:customStyle="1" w:styleId="OnderwerpvanopmerkingChar">
    <w:name w:val="Onderwerp van opmerking Char"/>
    <w:basedOn w:val="TekstopmerkingChar"/>
    <w:link w:val="Onderwerpvanopmerking"/>
    <w:uiPriority w:val="99"/>
    <w:semiHidden/>
    <w:rsid w:val="00C6768F"/>
    <w:rPr>
      <w:rFonts w:ascii="Arial" w:hAnsi="Arial"/>
      <w:b/>
      <w:bCs/>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53705142">
      <w:bodyDiv w:val="1"/>
      <w:marLeft w:val="0"/>
      <w:marRight w:val="0"/>
      <w:marTop w:val="0"/>
      <w:marBottom w:val="0"/>
      <w:divBdr>
        <w:top w:val="none" w:sz="0" w:space="0" w:color="auto"/>
        <w:left w:val="none" w:sz="0" w:space="0" w:color="auto"/>
        <w:bottom w:val="none" w:sz="0" w:space="0" w:color="auto"/>
        <w:right w:val="none" w:sz="0" w:space="0" w:color="auto"/>
      </w:divBdr>
    </w:div>
    <w:div w:id="819464574">
      <w:bodyDiv w:val="1"/>
      <w:marLeft w:val="0"/>
      <w:marRight w:val="0"/>
      <w:marTop w:val="0"/>
      <w:marBottom w:val="0"/>
      <w:divBdr>
        <w:top w:val="none" w:sz="0" w:space="0" w:color="auto"/>
        <w:left w:val="none" w:sz="0" w:space="0" w:color="auto"/>
        <w:bottom w:val="none" w:sz="0" w:space="0" w:color="auto"/>
        <w:right w:val="none" w:sz="0" w:space="0" w:color="auto"/>
      </w:divBdr>
    </w:div>
    <w:div w:id="887304220">
      <w:bodyDiv w:val="1"/>
      <w:marLeft w:val="0"/>
      <w:marRight w:val="0"/>
      <w:marTop w:val="0"/>
      <w:marBottom w:val="0"/>
      <w:divBdr>
        <w:top w:val="none" w:sz="0" w:space="0" w:color="auto"/>
        <w:left w:val="none" w:sz="0" w:space="0" w:color="auto"/>
        <w:bottom w:val="none" w:sz="0" w:space="0" w:color="auto"/>
        <w:right w:val="none" w:sz="0" w:space="0" w:color="auto"/>
      </w:divBdr>
    </w:div>
    <w:div w:id="2011833024">
      <w:bodyDiv w:val="1"/>
      <w:marLeft w:val="0"/>
      <w:marRight w:val="0"/>
      <w:marTop w:val="0"/>
      <w:marBottom w:val="0"/>
      <w:divBdr>
        <w:top w:val="none" w:sz="0" w:space="0" w:color="auto"/>
        <w:left w:val="none" w:sz="0" w:space="0" w:color="auto"/>
        <w:bottom w:val="none" w:sz="0" w:space="0" w:color="auto"/>
        <w:right w:val="none" w:sz="0" w:space="0" w:color="auto"/>
      </w:divBdr>
    </w:div>
    <w:div w:id="2034455869">
      <w:bodyDiv w:val="1"/>
      <w:marLeft w:val="0"/>
      <w:marRight w:val="0"/>
      <w:marTop w:val="0"/>
      <w:marBottom w:val="0"/>
      <w:divBdr>
        <w:top w:val="none" w:sz="0" w:space="0" w:color="auto"/>
        <w:left w:val="none" w:sz="0" w:space="0" w:color="auto"/>
        <w:bottom w:val="none" w:sz="0" w:space="0" w:color="auto"/>
        <w:right w:val="none" w:sz="0" w:space="0" w:color="auto"/>
      </w:divBdr>
      <w:divsChild>
        <w:div w:id="1689284514">
          <w:marLeft w:val="0"/>
          <w:marRight w:val="0"/>
          <w:marTop w:val="0"/>
          <w:marBottom w:val="0"/>
          <w:divBdr>
            <w:top w:val="none" w:sz="0" w:space="0" w:color="auto"/>
            <w:left w:val="none" w:sz="0" w:space="0" w:color="auto"/>
            <w:bottom w:val="none" w:sz="0" w:space="0" w:color="auto"/>
            <w:right w:val="none" w:sz="0" w:space="0" w:color="auto"/>
          </w:divBdr>
        </w:div>
        <w:div w:id="863900542">
          <w:marLeft w:val="0"/>
          <w:marRight w:val="0"/>
          <w:marTop w:val="0"/>
          <w:marBottom w:val="0"/>
          <w:divBdr>
            <w:top w:val="none" w:sz="0" w:space="0" w:color="auto"/>
            <w:left w:val="none" w:sz="0" w:space="0" w:color="auto"/>
            <w:bottom w:val="none" w:sz="0" w:space="0" w:color="auto"/>
            <w:right w:val="none" w:sz="0" w:space="0" w:color="auto"/>
          </w:divBdr>
        </w:div>
        <w:div w:id="1669940803">
          <w:marLeft w:val="0"/>
          <w:marRight w:val="0"/>
          <w:marTop w:val="0"/>
          <w:marBottom w:val="0"/>
          <w:divBdr>
            <w:top w:val="none" w:sz="0" w:space="0" w:color="auto"/>
            <w:left w:val="none" w:sz="0" w:space="0" w:color="auto"/>
            <w:bottom w:val="none" w:sz="0" w:space="0" w:color="auto"/>
            <w:right w:val="none" w:sz="0" w:space="0" w:color="auto"/>
          </w:divBdr>
        </w:div>
        <w:div w:id="622687379">
          <w:marLeft w:val="0"/>
          <w:marRight w:val="0"/>
          <w:marTop w:val="0"/>
          <w:marBottom w:val="0"/>
          <w:divBdr>
            <w:top w:val="none" w:sz="0" w:space="0" w:color="auto"/>
            <w:left w:val="none" w:sz="0" w:space="0" w:color="auto"/>
            <w:bottom w:val="none" w:sz="0" w:space="0" w:color="auto"/>
            <w:right w:val="none" w:sz="0" w:space="0" w:color="auto"/>
          </w:divBdr>
        </w:div>
        <w:div w:id="1135490248">
          <w:marLeft w:val="0"/>
          <w:marRight w:val="0"/>
          <w:marTop w:val="0"/>
          <w:marBottom w:val="0"/>
          <w:divBdr>
            <w:top w:val="none" w:sz="0" w:space="0" w:color="auto"/>
            <w:left w:val="none" w:sz="0" w:space="0" w:color="auto"/>
            <w:bottom w:val="none" w:sz="0" w:space="0" w:color="auto"/>
            <w:right w:val="none" w:sz="0" w:space="0" w:color="auto"/>
          </w:divBdr>
        </w:div>
        <w:div w:id="1723361224">
          <w:marLeft w:val="0"/>
          <w:marRight w:val="0"/>
          <w:marTop w:val="0"/>
          <w:marBottom w:val="0"/>
          <w:divBdr>
            <w:top w:val="none" w:sz="0" w:space="0" w:color="auto"/>
            <w:left w:val="none" w:sz="0" w:space="0" w:color="auto"/>
            <w:bottom w:val="none" w:sz="0" w:space="0" w:color="auto"/>
            <w:right w:val="none" w:sz="0" w:space="0" w:color="auto"/>
          </w:divBdr>
        </w:div>
        <w:div w:id="53621808">
          <w:marLeft w:val="0"/>
          <w:marRight w:val="0"/>
          <w:marTop w:val="0"/>
          <w:marBottom w:val="0"/>
          <w:divBdr>
            <w:top w:val="none" w:sz="0" w:space="0" w:color="auto"/>
            <w:left w:val="none" w:sz="0" w:space="0" w:color="auto"/>
            <w:bottom w:val="none" w:sz="0" w:space="0" w:color="auto"/>
            <w:right w:val="none" w:sz="0" w:space="0" w:color="auto"/>
          </w:divBdr>
        </w:div>
        <w:div w:id="903877904">
          <w:marLeft w:val="0"/>
          <w:marRight w:val="0"/>
          <w:marTop w:val="0"/>
          <w:marBottom w:val="0"/>
          <w:divBdr>
            <w:top w:val="none" w:sz="0" w:space="0" w:color="auto"/>
            <w:left w:val="none" w:sz="0" w:space="0" w:color="auto"/>
            <w:bottom w:val="none" w:sz="0" w:space="0" w:color="auto"/>
            <w:right w:val="none" w:sz="0" w:space="0" w:color="auto"/>
          </w:divBdr>
        </w:div>
        <w:div w:id="180048018">
          <w:marLeft w:val="0"/>
          <w:marRight w:val="0"/>
          <w:marTop w:val="0"/>
          <w:marBottom w:val="0"/>
          <w:divBdr>
            <w:top w:val="none" w:sz="0" w:space="0" w:color="auto"/>
            <w:left w:val="none" w:sz="0" w:space="0" w:color="auto"/>
            <w:bottom w:val="none" w:sz="0" w:space="0" w:color="auto"/>
            <w:right w:val="none" w:sz="0" w:space="0" w:color="auto"/>
          </w:divBdr>
        </w:div>
        <w:div w:id="103624053">
          <w:marLeft w:val="0"/>
          <w:marRight w:val="0"/>
          <w:marTop w:val="0"/>
          <w:marBottom w:val="0"/>
          <w:divBdr>
            <w:top w:val="none" w:sz="0" w:space="0" w:color="auto"/>
            <w:left w:val="none" w:sz="0" w:space="0" w:color="auto"/>
            <w:bottom w:val="none" w:sz="0" w:space="0" w:color="auto"/>
            <w:right w:val="none" w:sz="0" w:space="0" w:color="auto"/>
          </w:divBdr>
        </w:div>
        <w:div w:id="140079057">
          <w:marLeft w:val="0"/>
          <w:marRight w:val="0"/>
          <w:marTop w:val="0"/>
          <w:marBottom w:val="0"/>
          <w:divBdr>
            <w:top w:val="none" w:sz="0" w:space="0" w:color="auto"/>
            <w:left w:val="none" w:sz="0" w:space="0" w:color="auto"/>
            <w:bottom w:val="none" w:sz="0" w:space="0" w:color="auto"/>
            <w:right w:val="none" w:sz="0" w:space="0" w:color="auto"/>
          </w:divBdr>
        </w:div>
        <w:div w:id="1603342184">
          <w:marLeft w:val="0"/>
          <w:marRight w:val="0"/>
          <w:marTop w:val="0"/>
          <w:marBottom w:val="0"/>
          <w:divBdr>
            <w:top w:val="none" w:sz="0" w:space="0" w:color="auto"/>
            <w:left w:val="none" w:sz="0" w:space="0" w:color="auto"/>
            <w:bottom w:val="none" w:sz="0" w:space="0" w:color="auto"/>
            <w:right w:val="none" w:sz="0" w:space="0" w:color="auto"/>
          </w:divBdr>
        </w:div>
        <w:div w:id="458884090">
          <w:marLeft w:val="0"/>
          <w:marRight w:val="0"/>
          <w:marTop w:val="0"/>
          <w:marBottom w:val="0"/>
          <w:divBdr>
            <w:top w:val="none" w:sz="0" w:space="0" w:color="auto"/>
            <w:left w:val="none" w:sz="0" w:space="0" w:color="auto"/>
            <w:bottom w:val="none" w:sz="0" w:space="0" w:color="auto"/>
            <w:right w:val="none" w:sz="0" w:space="0" w:color="auto"/>
          </w:divBdr>
        </w:div>
        <w:div w:id="240792773">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oter" Target="footer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eader" Target="head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s://onderwijs.vlaanderen.be/sites/default/files/atoms/files/2018_03_23_Sect-X_C2_OOC_protocol_cao_XI_0.PDF" TargetMode="External"/><Relationship Id="rId5" Type="http://schemas.openxmlformats.org/officeDocument/2006/relationships/numbering" Target="numbering.xml"/><Relationship Id="rId15" Type="http://schemas.openxmlformats.org/officeDocument/2006/relationships/theme" Target="theme/theme1.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ntTable" Target="fontTable.xml"/></Relationships>
</file>

<file path=word/theme/theme1.xml><?xml version="1.0" encoding="utf-8"?>
<a:theme xmlns:a="http://schemas.openxmlformats.org/drawingml/2006/main" name="Office-thema">
  <a:themeElements>
    <a:clrScheme name="Kantoor">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Kantoor">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Kantoor">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6EA2440EC5E1974EB26346996F80A1B4" ma:contentTypeVersion="9" ma:contentTypeDescription="Een nieuw document maken." ma:contentTypeScope="" ma:versionID="7e60f11b6fafb269e0385a941cdca8e0">
  <xsd:schema xmlns:xsd="http://www.w3.org/2001/XMLSchema" xmlns:xs="http://www.w3.org/2001/XMLSchema" xmlns:p="http://schemas.microsoft.com/office/2006/metadata/properties" xmlns:ns2="1a2713e6-c9a7-4f1f-83ab-14e34390467e" xmlns:ns3="a437c8e7-4772-4b8b-90cb-66e402882810" targetNamespace="http://schemas.microsoft.com/office/2006/metadata/properties" ma:root="true" ma:fieldsID="698191641071705ae27697ff9b9cde3b" ns2:_="" ns3:_="">
    <xsd:import namespace="1a2713e6-c9a7-4f1f-83ab-14e34390467e"/>
    <xsd:import namespace="a437c8e7-4772-4b8b-90cb-66e402882810"/>
    <xsd:element name="properties">
      <xsd:complexType>
        <xsd:sequence>
          <xsd:element name="documentManagement">
            <xsd:complexType>
              <xsd:all>
                <xsd:element ref="ns2:MediaServiceMetadata" minOccurs="0"/>
                <xsd:element ref="ns2:MediaServiceFastMetadata" minOccurs="0"/>
                <xsd:element ref="ns2:MediaServiceDateTaken" minOccurs="0"/>
                <xsd:element ref="ns2:MediaServiceAutoTags" minOccurs="0"/>
                <xsd:element ref="ns2:MediaServiceOCR" minOccurs="0"/>
                <xsd:element ref="ns2:MediaServiceGenerationTime" minOccurs="0"/>
                <xsd:element ref="ns2:MediaServiceEventHashCode" minOccurs="0"/>
                <xsd:element ref="ns3:SharedWithUsers" minOccurs="0"/>
                <xsd:element ref="ns3:SharedWithDetail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1a2713e6-c9a7-4f1f-83ab-14e34390467e"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ternalName="MediaServiceDateTaken" ma:readOnly="true">
      <xsd:simpleType>
        <xsd:restriction base="dms:Text"/>
      </xsd:simpleType>
    </xsd:element>
    <xsd:element name="MediaServiceAutoTags" ma:index="11" nillable="true" ma:displayName="Tags" ma:internalName="MediaServiceAutoTags" ma:readOnly="true">
      <xsd:simpleType>
        <xsd:restriction base="dms:Text"/>
      </xsd:simpleType>
    </xsd:element>
    <xsd:element name="MediaServiceOCR" ma:index="12" nillable="true" ma:displayName="Extracted Text" ma:internalName="MediaServiceOCR" ma:readOnly="true">
      <xsd:simpleType>
        <xsd:restriction base="dms:Note">
          <xsd:maxLength value="255"/>
        </xsd:restriction>
      </xsd:simpleType>
    </xsd:element>
    <xsd:element name="MediaServiceGenerationTime" ma:index="13" nillable="true" ma:displayName="MediaServiceGenerationTime" ma:hidden="true" ma:internalName="MediaServiceGenerationTime" ma:readOnly="true">
      <xsd:simpleType>
        <xsd:restriction base="dms:Text"/>
      </xsd:simpleType>
    </xsd:element>
    <xsd:element name="MediaServiceEventHashCode" ma:index="14" nillable="true" ma:displayName="MediaServiceEventHashCode" ma:hidden="true" ma:internalName="MediaServiceEventHashCode"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a437c8e7-4772-4b8b-90cb-66e402882810" elementFormDefault="qualified">
    <xsd:import namespace="http://schemas.microsoft.com/office/2006/documentManagement/types"/>
    <xsd:import namespace="http://schemas.microsoft.com/office/infopath/2007/PartnerControls"/>
    <xsd:element name="SharedWithUsers" ma:index="15" nillable="true" ma:displayName="Gedeeld met"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6" nillable="true" ma:displayName="Gedeeld met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Inhoudstype"/>
        <xsd:element ref="dc:title" minOccurs="0" maxOccurs="1" ma:index="4" ma:displayName="Titel"/>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b:Sources xmlns:b="http://schemas.openxmlformats.org/officeDocument/2006/bibliography" xmlns="http://schemas.openxmlformats.org/officeDocument/2006/bibliography" SelectedStyle="\APA.XSL" StyleName="APA Fifth Edition"/>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69FAE31B-3280-4AD7-85F0-574B56EE2161}">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1a2713e6-c9a7-4f1f-83ab-14e34390467e"/>
    <ds:schemaRef ds:uri="a437c8e7-4772-4b8b-90cb-66e402882810"/>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9452AF89-258C-49B9-8DA5-9B26A218FA80}">
  <ds:schemaRefs>
    <ds:schemaRef ds:uri="http://schemas.openxmlformats.org/officeDocument/2006/bibliography"/>
  </ds:schemaRefs>
</ds:datastoreItem>
</file>

<file path=customXml/itemProps3.xml><?xml version="1.0" encoding="utf-8"?>
<ds:datastoreItem xmlns:ds="http://schemas.openxmlformats.org/officeDocument/2006/customXml" ds:itemID="{83FDA642-2D2E-407C-B540-4A5C7DA37922}">
  <ds:schemaRefs>
    <ds:schemaRef ds:uri="http://schemas.microsoft.com/office/2006/metadata/properties"/>
    <ds:schemaRef ds:uri="http://schemas.microsoft.com/office/infopath/2007/PartnerControls"/>
  </ds:schemaRefs>
</ds:datastoreItem>
</file>

<file path=customXml/itemProps4.xml><?xml version="1.0" encoding="utf-8"?>
<ds:datastoreItem xmlns:ds="http://schemas.openxmlformats.org/officeDocument/2006/customXml" ds:itemID="{432FB5C6-2707-4523-8A1A-8091C97FFDEA}">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47</Pages>
  <Words>14341</Words>
  <Characters>78879</Characters>
  <Application>Microsoft Office Word</Application>
  <DocSecurity>0</DocSecurity>
  <Lines>657</Lines>
  <Paragraphs>186</Paragraphs>
  <ScaleCrop>false</ScaleCrop>
  <HeadingPairs>
    <vt:vector size="2" baseType="variant">
      <vt:variant>
        <vt:lpstr>Titel</vt:lpstr>
      </vt:variant>
      <vt:variant>
        <vt:i4>1</vt:i4>
      </vt:variant>
    </vt:vector>
  </HeadingPairs>
  <TitlesOfParts>
    <vt:vector size="1" baseType="lpstr">
      <vt:lpstr/>
    </vt:vector>
  </TitlesOfParts>
  <Company>Hewlett-Packard Company</Company>
  <LinksUpToDate>false</LinksUpToDate>
  <CharactersWithSpaces>93034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Raf Smet</dc:creator>
  <cp:lastModifiedBy>Raf Smet</cp:lastModifiedBy>
  <cp:revision>1</cp:revision>
  <cp:lastPrinted>2018-08-22T09:39:00Z</cp:lastPrinted>
  <dcterms:created xsi:type="dcterms:W3CDTF">2022-02-04T08:41:00Z</dcterms:created>
  <dcterms:modified xsi:type="dcterms:W3CDTF">2022-02-04T08:50:00Z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0x0101006EA2440EC5E1974EB26346996F80A1B4</vt:lpwstr>
  </property>
</Properties>
</file>